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D42C87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6110D4"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Pr="004D10E8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D42C87">
              <w:rPr>
                <w:color w:val="000000"/>
                <w:sz w:val="24"/>
                <w:szCs w:val="24"/>
              </w:rPr>
              <w:t>14065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4D10E8" w:rsidRPr="00F5573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823CEF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Παρακαλείσθε, λαμβανομένων υπόψη  των οριζόμενων στο υπ΄ αριθμ. </w:t>
      </w:r>
      <w:r>
        <w:rPr>
          <w:rFonts w:ascii="Arial" w:eastAsia="Arial" w:hAnsi="Arial" w:cs="Arial"/>
          <w:b/>
          <w:sz w:val="22"/>
          <w:szCs w:val="22"/>
        </w:rPr>
        <w:t xml:space="preserve"> ΔΙΔΑΔ/Φ.69/133/οικ. 20764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(ΑΔΑ: </w:t>
      </w:r>
      <w:r>
        <w:rPr>
          <w:rFonts w:ascii="Arial" w:eastAsia="Arial" w:hAnsi="Arial" w:cs="Arial"/>
          <w:b/>
          <w:sz w:val="22"/>
          <w:szCs w:val="22"/>
        </w:rPr>
        <w:t>Ψ48Γ46ΜΤΛ6-ΛΣΡ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 έγγραφο του Υπουργείου Εσωτερικών όπως προσέλθετε στην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823CEF">
        <w:rPr>
          <w:rFonts w:ascii="Arial" w:eastAsia="Arial" w:hAnsi="Arial" w:cs="Arial"/>
          <w:b/>
          <w:sz w:val="22"/>
          <w:szCs w:val="22"/>
        </w:rPr>
        <w:t>1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>
        <w:rPr>
          <w:rFonts w:ascii="Arial" w:eastAsia="Arial" w:hAnsi="Arial" w:cs="Arial"/>
          <w:b/>
          <w:sz w:val="22"/>
          <w:szCs w:val="22"/>
        </w:rPr>
        <w:t xml:space="preserve">με τηλεδιάσκεψη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 xml:space="preserve">την  Τετάρτη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42C87">
        <w:rPr>
          <w:rFonts w:ascii="Arial" w:eastAsia="Arial" w:hAnsi="Arial" w:cs="Arial"/>
          <w:b/>
          <w:color w:val="000000"/>
          <w:sz w:val="22"/>
          <w:szCs w:val="22"/>
        </w:rPr>
        <w:t>04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D10E8">
        <w:rPr>
          <w:rFonts w:ascii="Arial" w:eastAsia="Arial" w:hAnsi="Arial" w:cs="Arial"/>
          <w:b/>
          <w:color w:val="000000"/>
          <w:sz w:val="22"/>
          <w:szCs w:val="22"/>
        </w:rPr>
        <w:t xml:space="preserve"> Αυγούστου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0,   </w:t>
      </w:r>
      <w:r>
        <w:rPr>
          <w:rFonts w:ascii="Arial" w:eastAsia="Arial" w:hAnsi="Arial" w:cs="Arial"/>
          <w:b/>
          <w:sz w:val="22"/>
          <w:szCs w:val="22"/>
        </w:rPr>
        <w:t xml:space="preserve">σύμφωνα με την αριθ </w:t>
      </w:r>
      <w:r>
        <w:rPr>
          <w:rFonts w:ascii="Arial" w:eastAsia="Arial" w:hAnsi="Arial" w:cs="Arial"/>
          <w:b/>
          <w:color w:val="000000"/>
          <w:sz w:val="22"/>
          <w:szCs w:val="22"/>
        </w:rPr>
        <w:t>. Δ1α/ΓΠ.οικ 71342/6. 1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  Κοινή Υπουργική Απόφαση (Β</w:t>
      </w:r>
      <w:r>
        <w:rPr>
          <w:rFonts w:ascii="Arial" w:eastAsia="Arial" w:hAnsi="Arial" w:cs="Arial"/>
          <w:b/>
          <w:sz w:val="22"/>
          <w:szCs w:val="22"/>
        </w:rPr>
        <w:t xml:space="preserve">’4899) “ </w:t>
      </w:r>
      <w:r w:rsidR="00005A6E">
        <w:rPr>
          <w:rFonts w:ascii="Arial" w:eastAsia="Arial" w:hAnsi="Arial" w:cs="Arial"/>
          <w:b/>
          <w:sz w:val="22"/>
          <w:szCs w:val="22"/>
        </w:rPr>
        <w:t>Έκτακτα</w:t>
      </w:r>
      <w:r>
        <w:rPr>
          <w:rFonts w:ascii="Arial" w:eastAsia="Arial" w:hAnsi="Arial" w:cs="Arial"/>
          <w:b/>
          <w:sz w:val="22"/>
          <w:szCs w:val="22"/>
        </w:rPr>
        <w:t xml:space="preserve"> μέτρα προστασίας της Δημόσιας Υγείας”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2A708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73318" w:rsidRPr="00F73318" w:rsidRDefault="00B520D6" w:rsidP="007547CA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F73318">
        <w:rPr>
          <w:rFonts w:ascii="Arial" w:eastAsia="Arial" w:hAnsi="Arial" w:cs="Arial"/>
          <w:b/>
          <w:sz w:val="22"/>
          <w:szCs w:val="22"/>
        </w:rPr>
        <w:t xml:space="preserve"> </w:t>
      </w:r>
      <w:r w:rsidR="00EB1D22" w:rsidRPr="00F73318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F73318" w:rsidRPr="00F73318">
        <w:rPr>
          <w:rFonts w:ascii="Arial" w:eastAsia="Arial" w:hAnsi="Arial" w:cs="Arial"/>
          <w:b/>
          <w:sz w:val="22"/>
          <w:szCs w:val="22"/>
        </w:rPr>
        <w:t xml:space="preserve"> της 222</w:t>
      </w:r>
      <w:r w:rsidR="0075164B" w:rsidRPr="00F73318">
        <w:rPr>
          <w:rFonts w:ascii="Arial" w:eastAsia="Arial" w:hAnsi="Arial" w:cs="Arial"/>
          <w:b/>
          <w:sz w:val="22"/>
          <w:szCs w:val="22"/>
        </w:rPr>
        <w:t xml:space="preserve">/21 </w:t>
      </w:r>
      <w:r w:rsidR="00EB1D22" w:rsidRPr="00F73318">
        <w:rPr>
          <w:rFonts w:ascii="Arial" w:eastAsia="Arial" w:hAnsi="Arial" w:cs="Arial"/>
          <w:b/>
          <w:sz w:val="22"/>
          <w:szCs w:val="22"/>
        </w:rPr>
        <w:t>απόφασης της Οι</w:t>
      </w:r>
      <w:r w:rsidR="006110D4" w:rsidRPr="00F73318">
        <w:rPr>
          <w:rFonts w:ascii="Arial" w:eastAsia="Arial" w:hAnsi="Arial" w:cs="Arial"/>
          <w:b/>
          <w:sz w:val="22"/>
          <w:szCs w:val="22"/>
        </w:rPr>
        <w:t>κονομικής Επιτροπής σχετικά με</w:t>
      </w:r>
      <w:r w:rsidR="00232DA8" w:rsidRPr="00F73318">
        <w:rPr>
          <w:rFonts w:ascii="Arial" w:eastAsia="Arial" w:hAnsi="Arial" w:cs="Arial"/>
          <w:b/>
          <w:sz w:val="22"/>
          <w:szCs w:val="22"/>
        </w:rPr>
        <w:t xml:space="preserve"> </w:t>
      </w:r>
      <w:r w:rsidR="006110D4" w:rsidRPr="00F73318">
        <w:rPr>
          <w:rFonts w:ascii="Arial" w:eastAsia="Arial" w:hAnsi="Arial" w:cs="Arial"/>
          <w:b/>
          <w:sz w:val="22"/>
          <w:szCs w:val="22"/>
        </w:rPr>
        <w:t xml:space="preserve"> </w:t>
      </w:r>
      <w:r w:rsidR="0075164B" w:rsidRPr="00F73318">
        <w:rPr>
          <w:rFonts w:ascii="Arial" w:eastAsia="Arial" w:hAnsi="Arial" w:cs="Arial"/>
          <w:b/>
          <w:sz w:val="22"/>
          <w:szCs w:val="22"/>
        </w:rPr>
        <w:t>«</w:t>
      </w:r>
      <w:r w:rsidR="00F73318">
        <w:rPr>
          <w:rFonts w:ascii="Arial" w:eastAsia="Arial" w:hAnsi="Arial" w:cs="Arial"/>
          <w:b/>
          <w:sz w:val="22"/>
          <w:szCs w:val="22"/>
        </w:rPr>
        <w:t xml:space="preserve"> 9η Αναμόρφωση</w:t>
      </w:r>
      <w:r w:rsidR="00F73318" w:rsidRPr="00F73318">
        <w:rPr>
          <w:rFonts w:ascii="Arial" w:eastAsia="Arial" w:hAnsi="Arial" w:cs="Arial"/>
          <w:b/>
          <w:sz w:val="22"/>
          <w:szCs w:val="22"/>
        </w:rPr>
        <w:t xml:space="preserve"> Προϋπολογισμού οικ. Έτους 2021 του Δήμου Αργοστολίου</w:t>
      </w:r>
      <w:r w:rsidR="004E36A2">
        <w:rPr>
          <w:rFonts w:ascii="Arial" w:eastAsia="Arial" w:hAnsi="Arial" w:cs="Arial"/>
          <w:b/>
          <w:sz w:val="22"/>
          <w:szCs w:val="22"/>
        </w:rPr>
        <w:t xml:space="preserve"> </w:t>
      </w:r>
      <w:r w:rsidR="007547CA">
        <w:rPr>
          <w:rFonts w:ascii="Arial" w:eastAsia="Arial" w:hAnsi="Arial" w:cs="Arial"/>
          <w:b/>
          <w:sz w:val="22"/>
          <w:szCs w:val="22"/>
        </w:rPr>
        <w:t>(περιέχεται και η 4</w:t>
      </w:r>
      <w:r w:rsidR="007547CA" w:rsidRPr="007547CA">
        <w:rPr>
          <w:rFonts w:ascii="Arial" w:eastAsia="Arial" w:hAnsi="Arial" w:cs="Arial"/>
          <w:b/>
          <w:sz w:val="22"/>
          <w:szCs w:val="22"/>
        </w:rPr>
        <w:t>η Τροποποίηση Τεχνικού Προγράμματος</w:t>
      </w:r>
      <w:r w:rsidR="007547CA">
        <w:rPr>
          <w:rFonts w:ascii="Arial" w:eastAsia="Arial" w:hAnsi="Arial" w:cs="Arial"/>
          <w:b/>
          <w:sz w:val="22"/>
          <w:szCs w:val="22"/>
        </w:rPr>
        <w:t xml:space="preserve"> έτους </w:t>
      </w:r>
      <w:r w:rsidR="007547CA" w:rsidRPr="007547CA">
        <w:rPr>
          <w:rFonts w:ascii="Arial" w:eastAsia="Arial" w:hAnsi="Arial" w:cs="Arial"/>
          <w:b/>
          <w:sz w:val="22"/>
          <w:szCs w:val="22"/>
        </w:rPr>
        <w:t xml:space="preserve"> 21</w:t>
      </w:r>
      <w:r w:rsidR="007547CA">
        <w:rPr>
          <w:rFonts w:ascii="Arial" w:eastAsia="Arial" w:hAnsi="Arial" w:cs="Arial"/>
          <w:b/>
          <w:sz w:val="22"/>
          <w:szCs w:val="22"/>
        </w:rPr>
        <w:t xml:space="preserve">) </w:t>
      </w:r>
      <w:r w:rsidR="00F73318" w:rsidRPr="00F73318">
        <w:rPr>
          <w:rFonts w:ascii="Arial" w:eastAsia="Arial" w:hAnsi="Arial" w:cs="Arial"/>
          <w:b/>
          <w:sz w:val="22"/>
          <w:szCs w:val="22"/>
        </w:rPr>
        <w:t>.</w:t>
      </w:r>
    </w:p>
    <w:p w:rsidR="00EB1D22" w:rsidRPr="00F73318" w:rsidRDefault="00F73318" w:rsidP="00F7331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EB1D22" w:rsidRPr="00F73318">
        <w:rPr>
          <w:rFonts w:ascii="Arial" w:eastAsia="Arial" w:hAnsi="Arial" w:cs="Arial"/>
          <w:b/>
          <w:sz w:val="22"/>
          <w:szCs w:val="22"/>
        </w:rPr>
        <w:t>Εισήγηση : Διεύθυνση</w:t>
      </w:r>
      <w:r w:rsidRPr="00F73318">
        <w:rPr>
          <w:rFonts w:ascii="Arial" w:eastAsia="Arial" w:hAnsi="Arial" w:cs="Arial"/>
          <w:b/>
          <w:sz w:val="22"/>
          <w:szCs w:val="22"/>
        </w:rPr>
        <w:t xml:space="preserve"> Οικονομικών Υπηρεσιών  </w:t>
      </w:r>
      <w:r w:rsidR="0075164B" w:rsidRPr="00F73318">
        <w:rPr>
          <w:rFonts w:ascii="Arial" w:eastAsia="Arial" w:hAnsi="Arial" w:cs="Arial"/>
          <w:b/>
          <w:sz w:val="22"/>
          <w:szCs w:val="22"/>
        </w:rPr>
        <w:t>.</w:t>
      </w:r>
      <w:r w:rsidR="00EB1D22" w:rsidRPr="00F7331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5164B" w:rsidRPr="00D831AB" w:rsidRDefault="0075164B" w:rsidP="00D831AB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55733" w:rsidRPr="00F55733" w:rsidRDefault="00F55733" w:rsidP="0084705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E38E6" w:rsidRDefault="00EE38E6" w:rsidP="00EE38E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E38E6">
        <w:rPr>
          <w:rFonts w:ascii="Arial" w:eastAsia="Arial" w:hAnsi="Arial" w:cs="Arial"/>
          <w:b/>
          <w:sz w:val="22"/>
          <w:szCs w:val="22"/>
        </w:rPr>
        <w:t>Επιχορήγηση του Σωματείου με την επωνυμία:</w:t>
      </w:r>
      <w:r>
        <w:rPr>
          <w:rFonts w:ascii="Arial" w:eastAsia="Arial" w:hAnsi="Arial" w:cs="Arial"/>
          <w:b/>
          <w:sz w:val="22"/>
          <w:szCs w:val="22"/>
        </w:rPr>
        <w:t xml:space="preserve"> «ΘΥΓΑΤΕΡΕΣ ΤΗΣ </w:t>
      </w:r>
      <w:r w:rsidRPr="00EE38E6">
        <w:rPr>
          <w:rFonts w:ascii="Arial" w:eastAsia="Arial" w:hAnsi="Arial" w:cs="Arial"/>
          <w:b/>
          <w:sz w:val="22"/>
          <w:szCs w:val="22"/>
        </w:rPr>
        <w:t>ΠΗΝΕΛΟΠΗΣ – ΛΥΣΙΠΠΗ»</w:t>
      </w:r>
    </w:p>
    <w:p w:rsidR="00EE38E6" w:rsidRDefault="00EE38E6" w:rsidP="00EE38E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E38E6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  .</w:t>
      </w:r>
    </w:p>
    <w:p w:rsidR="00EE38E6" w:rsidRPr="00EE38E6" w:rsidRDefault="00EE38E6" w:rsidP="00EE38E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547CA" w:rsidRPr="007547CA" w:rsidRDefault="007547CA" w:rsidP="007547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7547CA">
        <w:rPr>
          <w:rFonts w:ascii="Arial" w:eastAsia="Arial" w:hAnsi="Arial" w:cs="Arial"/>
          <w:b/>
          <w:sz w:val="22"/>
          <w:szCs w:val="22"/>
        </w:rPr>
        <w:t>Έγκριση της αριθ αριθμ   05/2021 απόφασης του  Μουσείου Φυσικής Ιστορίας Κεφαλονιάς &amp; Ιθάκης   σχετικά με την προσωρινή  επαναλειτουργία του Μουσείου  .</w:t>
      </w:r>
    </w:p>
    <w:p w:rsidR="007547CA" w:rsidRPr="007547CA" w:rsidRDefault="007547CA" w:rsidP="007547C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47CA">
        <w:rPr>
          <w:rFonts w:ascii="Arial" w:eastAsia="Arial" w:hAnsi="Arial" w:cs="Arial"/>
          <w:b/>
          <w:sz w:val="22"/>
          <w:szCs w:val="22"/>
        </w:rPr>
        <w:t>Εισήγηση :Γενικός Γραμματέας Δήμου Αργοστολίου .</w:t>
      </w:r>
    </w:p>
    <w:p w:rsidR="007547CA" w:rsidRPr="007547CA" w:rsidRDefault="007547CA" w:rsidP="007547C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300EA" w:rsidRDefault="0075164B" w:rsidP="002300E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00EA">
        <w:rPr>
          <w:rFonts w:ascii="Arial" w:eastAsia="Arial" w:hAnsi="Arial" w:cs="Arial"/>
          <w:b/>
          <w:sz w:val="22"/>
          <w:szCs w:val="22"/>
        </w:rPr>
        <w:t xml:space="preserve">Τροποποίηση </w:t>
      </w:r>
      <w:r w:rsidR="002300EA">
        <w:rPr>
          <w:rFonts w:ascii="Arial" w:eastAsia="Arial" w:hAnsi="Arial" w:cs="Arial"/>
          <w:b/>
          <w:sz w:val="22"/>
          <w:szCs w:val="22"/>
        </w:rPr>
        <w:t xml:space="preserve">της  70/21 απόφασης </w:t>
      </w:r>
      <w:r w:rsidR="002300EA" w:rsidRPr="002300EA">
        <w:rPr>
          <w:rFonts w:ascii="Arial" w:eastAsia="Arial" w:hAnsi="Arial" w:cs="Arial"/>
          <w:b/>
          <w:sz w:val="22"/>
          <w:szCs w:val="22"/>
        </w:rPr>
        <w:t xml:space="preserve"> Δ</w:t>
      </w:r>
      <w:r w:rsidR="002300EA">
        <w:rPr>
          <w:rFonts w:ascii="Arial" w:eastAsia="Arial" w:hAnsi="Arial" w:cs="Arial"/>
          <w:b/>
          <w:sz w:val="22"/>
          <w:szCs w:val="22"/>
        </w:rPr>
        <w:t xml:space="preserve">ημοτικού </w:t>
      </w:r>
      <w:r w:rsidR="002300EA" w:rsidRPr="002300EA">
        <w:rPr>
          <w:rFonts w:ascii="Arial" w:eastAsia="Arial" w:hAnsi="Arial" w:cs="Arial"/>
          <w:b/>
          <w:sz w:val="22"/>
          <w:szCs w:val="22"/>
        </w:rPr>
        <w:t>Σ</w:t>
      </w:r>
      <w:r w:rsidR="002300EA">
        <w:rPr>
          <w:rFonts w:ascii="Arial" w:eastAsia="Arial" w:hAnsi="Arial" w:cs="Arial"/>
          <w:b/>
          <w:sz w:val="22"/>
          <w:szCs w:val="22"/>
        </w:rPr>
        <w:t xml:space="preserve">υμβουλίου σχετικά  με τη σύναψη Χρησιδανείου  με  Κληροδότημα </w:t>
      </w:r>
      <w:r w:rsidR="002300EA" w:rsidRPr="002300EA">
        <w:rPr>
          <w:rFonts w:ascii="Arial" w:eastAsia="Arial" w:hAnsi="Arial" w:cs="Arial"/>
          <w:b/>
          <w:sz w:val="22"/>
          <w:szCs w:val="22"/>
        </w:rPr>
        <w:t xml:space="preserve"> Π. ΒΑΛΛΙΑΝΟΥ</w:t>
      </w:r>
      <w:r w:rsidR="002300EA">
        <w:rPr>
          <w:rFonts w:ascii="Arial" w:eastAsia="Arial" w:hAnsi="Arial" w:cs="Arial"/>
          <w:b/>
          <w:sz w:val="22"/>
          <w:szCs w:val="22"/>
        </w:rPr>
        <w:t xml:space="preserve"> </w:t>
      </w:r>
      <w:r w:rsidR="00743990">
        <w:rPr>
          <w:rFonts w:ascii="Arial" w:eastAsia="Arial" w:hAnsi="Arial" w:cs="Arial"/>
          <w:b/>
          <w:sz w:val="22"/>
          <w:szCs w:val="22"/>
        </w:rPr>
        <w:t>.</w:t>
      </w:r>
    </w:p>
    <w:p w:rsidR="0075164B" w:rsidRPr="002300EA" w:rsidRDefault="0075164B" w:rsidP="002300E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00EA">
        <w:rPr>
          <w:rFonts w:ascii="Arial" w:eastAsia="Arial" w:hAnsi="Arial" w:cs="Arial"/>
          <w:b/>
          <w:sz w:val="22"/>
          <w:szCs w:val="22"/>
        </w:rPr>
        <w:t>Εισήγηση : Ο Αντιδήμαρχος Προγραμματισμού &amp; Ανάπτυξης Γεώργιος Τσιλιμιδός.</w:t>
      </w:r>
    </w:p>
    <w:p w:rsidR="00232DA8" w:rsidRPr="00D66A26" w:rsidRDefault="00232DA8" w:rsidP="00D66A2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E38E6" w:rsidRDefault="00F73318" w:rsidP="00EE38E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 xml:space="preserve"> </w:t>
      </w:r>
      <w:r w:rsidR="00EE38E6">
        <w:rPr>
          <w:rFonts w:ascii="Arial" w:eastAsia="Arial" w:hAnsi="Arial" w:cs="Arial"/>
          <w:b/>
          <w:sz w:val="22"/>
          <w:szCs w:val="22"/>
        </w:rPr>
        <w:t>Ορισμός εκπροσώπου  για την  συγκρότηση  Επιτροπής  Εξέτασης  της Καταλληλότητας  και  Επιλογής  Χώρων  για την  Ανέγερση  Διδακτηρίων  Πρωτοβάθμιας  Εκπαίδευσης .</w:t>
      </w:r>
    </w:p>
    <w:p w:rsidR="00EE38E6" w:rsidRDefault="00EE38E6" w:rsidP="00EE38E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E38E6">
        <w:rPr>
          <w:rFonts w:ascii="Arial" w:eastAsia="Arial" w:hAnsi="Arial" w:cs="Arial"/>
          <w:b/>
          <w:sz w:val="22"/>
          <w:szCs w:val="22"/>
        </w:rPr>
        <w:t xml:space="preserve"> Εισήγηση  : Αντιδήμαρχος Πρόνοιας &amp; Κοινωνικής Πολιτικής  Γεώργιος Τσιλιμιδός</w:t>
      </w:r>
    </w:p>
    <w:p w:rsidR="00C1464A" w:rsidRPr="00C1464A" w:rsidRDefault="00C1464A" w:rsidP="00EE38E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1464A">
        <w:rPr>
          <w:rFonts w:ascii="Arial" w:eastAsia="Arial" w:hAnsi="Arial" w:cs="Arial"/>
          <w:b/>
          <w:sz w:val="22"/>
          <w:szCs w:val="22"/>
        </w:rPr>
        <w:lastRenderedPageBreak/>
        <w:t xml:space="preserve">  Χορήγηση χρηματικών  βοηθημάτων  σε άπορους δημότες.                          </w:t>
      </w:r>
    </w:p>
    <w:p w:rsidR="00C1464A" w:rsidRDefault="00C1464A" w:rsidP="00C1464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C1464A">
        <w:rPr>
          <w:rFonts w:ascii="Arial" w:eastAsia="Arial" w:hAnsi="Arial" w:cs="Arial"/>
          <w:b/>
          <w:sz w:val="22"/>
          <w:szCs w:val="22"/>
        </w:rPr>
        <w:t xml:space="preserve">  Εισήγηση  : Αντιδήμαρχος </w:t>
      </w:r>
      <w:r w:rsidR="00743990" w:rsidRPr="00743990">
        <w:rPr>
          <w:rFonts w:ascii="Arial" w:eastAsia="Arial" w:hAnsi="Arial" w:cs="Arial"/>
          <w:b/>
          <w:sz w:val="22"/>
          <w:szCs w:val="22"/>
        </w:rPr>
        <w:t xml:space="preserve">Πρόνοιας &amp; Κοινωνικής Πολιτικής  </w:t>
      </w:r>
      <w:r w:rsidRPr="00C1464A">
        <w:rPr>
          <w:rFonts w:ascii="Arial" w:eastAsia="Arial" w:hAnsi="Arial" w:cs="Arial"/>
          <w:b/>
          <w:sz w:val="22"/>
          <w:szCs w:val="22"/>
        </w:rPr>
        <w:t>Γεώργιος Τσιλιμιδός</w:t>
      </w:r>
    </w:p>
    <w:p w:rsidR="00C1464A" w:rsidRDefault="00C1464A" w:rsidP="00C1464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C1464A" w:rsidRDefault="007547CA" w:rsidP="00C1464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C1464A">
        <w:rPr>
          <w:rFonts w:ascii="Arial" w:eastAsia="Arial" w:hAnsi="Arial" w:cs="Arial"/>
          <w:b/>
          <w:sz w:val="22"/>
          <w:szCs w:val="22"/>
        </w:rPr>
        <w:t xml:space="preserve">Εισήγηση για παροχή έτοιμων  γευμάτων για τους επωφελούμενους του  προγράμματος 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 xml:space="preserve"> </w:t>
      </w:r>
      <w:r w:rsidR="00C1464A">
        <w:rPr>
          <w:rFonts w:ascii="Arial" w:eastAsia="Arial" w:hAnsi="Arial" w:cs="Arial"/>
          <w:b/>
          <w:sz w:val="22"/>
          <w:szCs w:val="22"/>
        </w:rPr>
        <w:t>«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>ΒΟΗΘΕΙΑ ΣΤΟ ΣΠΙΤΙ</w:t>
      </w:r>
      <w:r w:rsidR="00C1464A">
        <w:rPr>
          <w:rFonts w:ascii="Arial" w:eastAsia="Arial" w:hAnsi="Arial" w:cs="Arial"/>
          <w:b/>
          <w:sz w:val="22"/>
          <w:szCs w:val="22"/>
        </w:rPr>
        <w:t xml:space="preserve">» για την καλοκαιρινή 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 xml:space="preserve"> </w:t>
      </w:r>
      <w:r w:rsidR="00C1464A">
        <w:rPr>
          <w:rFonts w:ascii="Arial" w:eastAsia="Arial" w:hAnsi="Arial" w:cs="Arial"/>
          <w:b/>
          <w:sz w:val="22"/>
          <w:szCs w:val="22"/>
        </w:rPr>
        <w:t>περίοδο .</w:t>
      </w:r>
    </w:p>
    <w:p w:rsidR="00C1464A" w:rsidRDefault="00743990" w:rsidP="00C1464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>: Αντιδήμαρχος</w:t>
      </w:r>
      <w:r w:rsidR="007547CA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547CA">
        <w:rPr>
          <w:rFonts w:ascii="Arial" w:eastAsia="Arial" w:hAnsi="Arial" w:cs="Arial"/>
          <w:b/>
          <w:sz w:val="22"/>
          <w:szCs w:val="22"/>
        </w:rPr>
        <w:t xml:space="preserve">Πρόνοιας &amp; Κοινωνικής </w:t>
      </w:r>
      <w:r>
        <w:rPr>
          <w:rFonts w:ascii="Arial" w:eastAsia="Arial" w:hAnsi="Arial" w:cs="Arial"/>
          <w:b/>
          <w:sz w:val="22"/>
          <w:szCs w:val="22"/>
        </w:rPr>
        <w:t xml:space="preserve">Πολιτικής 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 xml:space="preserve"> Γεώργιος Τσιλιμιδός</w:t>
      </w:r>
    </w:p>
    <w:p w:rsidR="00C1464A" w:rsidRDefault="00C1464A" w:rsidP="00C1464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84705B" w:rsidRDefault="0084705B" w:rsidP="00C1464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Επικαιροποίηση  σχεδίου Αντιμετώπισης Εκτάκτων Αναγκών εξ αιτίας Δασικών Πυρκαγιών με την κωδική ονομασία  «ΙΟΛΑΟΣ»  του Δήμου Αργοστολίου . </w:t>
      </w:r>
    </w:p>
    <w:p w:rsidR="0084705B" w:rsidRDefault="0084705B" w:rsidP="0084705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84705B">
        <w:rPr>
          <w:rFonts w:ascii="Arial" w:eastAsia="Arial" w:hAnsi="Arial" w:cs="Arial"/>
          <w:b/>
          <w:sz w:val="22"/>
          <w:szCs w:val="22"/>
        </w:rPr>
        <w:t xml:space="preserve">Εισήγηση : Αντιδήμαρχος </w:t>
      </w:r>
      <w:r>
        <w:rPr>
          <w:rFonts w:ascii="Arial" w:eastAsia="Arial" w:hAnsi="Arial" w:cs="Arial"/>
          <w:b/>
          <w:sz w:val="22"/>
          <w:szCs w:val="22"/>
        </w:rPr>
        <w:t xml:space="preserve">Πολιτικής Προστασίας </w:t>
      </w:r>
      <w:r w:rsidRPr="0084705B">
        <w:rPr>
          <w:rFonts w:ascii="Arial" w:eastAsia="Arial" w:hAnsi="Arial" w:cs="Arial"/>
          <w:b/>
          <w:sz w:val="22"/>
          <w:szCs w:val="22"/>
        </w:rPr>
        <w:t xml:space="preserve"> Διονύσιος Μινέτος</w:t>
      </w:r>
    </w:p>
    <w:p w:rsidR="0084705B" w:rsidRDefault="0084705B" w:rsidP="0084705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F73318" w:rsidRPr="00F73318" w:rsidRDefault="00F73318" w:rsidP="00C1464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Πρωτοκόλλου  Προσωρινής  &amp; Οριστικής  Παραλαβής του </w:t>
      </w:r>
      <w:r w:rsidRPr="00F7331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έργου : «Αντικατάσταση  Κουφωμάτων  Α' ορόφου  Δημοτικού Καταστήματος  Αργοστολίου »</w:t>
      </w:r>
      <w:r w:rsidRPr="00F7331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B608C" w:rsidRDefault="00F73318" w:rsidP="00F7331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F73318">
        <w:rPr>
          <w:rFonts w:ascii="Arial" w:eastAsia="Arial" w:hAnsi="Arial" w:cs="Arial"/>
          <w:b/>
          <w:sz w:val="22"/>
          <w:szCs w:val="22"/>
        </w:rPr>
        <w:t xml:space="preserve">Εισήγηση : Αντιδήμαρχος Τεχνικών Υπηρεσιών Διονύσιος Μινέτος </w:t>
      </w:r>
    </w:p>
    <w:p w:rsidR="00BE39FE" w:rsidRDefault="00BE39FE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547CA" w:rsidRDefault="007547CA" w:rsidP="007547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7547CA">
        <w:rPr>
          <w:rFonts w:ascii="Arial" w:eastAsia="Arial" w:hAnsi="Arial" w:cs="Arial"/>
          <w:b/>
          <w:sz w:val="22"/>
          <w:szCs w:val="22"/>
        </w:rPr>
        <w:t xml:space="preserve">Ορισμός επιβλεπόντων – επιτροπών  φυσικού εδάφους του έργου :   </w:t>
      </w:r>
      <w:r>
        <w:rPr>
          <w:rFonts w:ascii="Arial" w:eastAsia="Arial" w:hAnsi="Arial" w:cs="Arial"/>
          <w:b/>
          <w:sz w:val="22"/>
          <w:szCs w:val="22"/>
        </w:rPr>
        <w:t xml:space="preserve">Εργασίες τοποθέτησης συνθετικού Χλοοτάπητα και λοιπές εργασίες ανακαίνισης γηπέδου Διλινάτων» </w:t>
      </w:r>
      <w:r w:rsidRPr="007547CA">
        <w:rPr>
          <w:rFonts w:ascii="Arial" w:eastAsia="Arial" w:hAnsi="Arial" w:cs="Arial"/>
          <w:b/>
          <w:sz w:val="22"/>
          <w:szCs w:val="22"/>
        </w:rPr>
        <w:t xml:space="preserve">      </w:t>
      </w:r>
    </w:p>
    <w:p w:rsidR="007547CA" w:rsidRDefault="007547CA" w:rsidP="007547C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47CA">
        <w:rPr>
          <w:rFonts w:ascii="Arial" w:eastAsia="Arial" w:hAnsi="Arial" w:cs="Arial"/>
          <w:b/>
          <w:sz w:val="22"/>
          <w:szCs w:val="22"/>
        </w:rPr>
        <w:t xml:space="preserve"> Εισήγηση : Αντιδήμαρχος Τεχνικών Υπηρεσιών Διονύσιος Μινέτος . </w:t>
      </w:r>
    </w:p>
    <w:p w:rsidR="007547CA" w:rsidRDefault="007547CA" w:rsidP="007547C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47CA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04033F" w:rsidRPr="002300EA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F3FB8" w:rsidRDefault="004E36A2" w:rsidP="007547C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Επικαιροποίηση της αριθ 80 /21 απόφασης του Δημοτικού Συμβουλίου  για το  έργο</w:t>
      </w:r>
      <w:r w:rsidR="00BE39FE" w:rsidRPr="002300EA">
        <w:rPr>
          <w:rFonts w:ascii="Arial" w:eastAsia="Arial" w:hAnsi="Arial" w:cs="Arial"/>
          <w:b/>
          <w:sz w:val="22"/>
          <w:szCs w:val="22"/>
        </w:rPr>
        <w:t xml:space="preserve"> :</w:t>
      </w:r>
      <w:r w:rsidR="002F3FB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«</w:t>
      </w:r>
      <w:r w:rsidR="002F3FB8">
        <w:rPr>
          <w:rFonts w:ascii="Arial" w:eastAsia="Arial" w:hAnsi="Arial" w:cs="Arial"/>
          <w:b/>
          <w:sz w:val="22"/>
          <w:szCs w:val="22"/>
        </w:rPr>
        <w:t xml:space="preserve">Αντικατάσταση  Εσωτερικού  Δικτύου Ύδρευσης  Ληξουρίου </w:t>
      </w:r>
      <w:r w:rsidR="002F3FB8" w:rsidRPr="002F3FB8">
        <w:rPr>
          <w:rFonts w:ascii="Arial" w:eastAsia="Arial" w:hAnsi="Arial" w:cs="Arial"/>
          <w:b/>
          <w:sz w:val="22"/>
          <w:szCs w:val="22"/>
        </w:rPr>
        <w:t>».</w:t>
      </w:r>
      <w:r w:rsidR="002F3FB8">
        <w:rPr>
          <w:rFonts w:ascii="Arial" w:eastAsia="Arial" w:hAnsi="Arial" w:cs="Arial"/>
          <w:b/>
          <w:sz w:val="22"/>
          <w:szCs w:val="22"/>
        </w:rPr>
        <w:t xml:space="preserve"> ( Επαναφορά του θέματος στο Δημοτικό Συμβούλιο  με την θετική γνώμη της Διαχειριστικής Αρχής ) </w:t>
      </w:r>
    </w:p>
    <w:p w:rsidR="00BE39FE" w:rsidRPr="002300EA" w:rsidRDefault="00BE39FE" w:rsidP="007547C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00EA">
        <w:rPr>
          <w:rFonts w:ascii="Arial" w:eastAsia="Arial" w:hAnsi="Arial" w:cs="Arial"/>
          <w:b/>
          <w:sz w:val="22"/>
          <w:szCs w:val="22"/>
        </w:rPr>
        <w:t xml:space="preserve"> Εισήγηση : Αντιδήμαρχος Τεχνικών Υπηρεσιών Διονύσιος Μινέτος .</w:t>
      </w:r>
    </w:p>
    <w:p w:rsidR="00D24AD6" w:rsidRPr="004E36A2" w:rsidRDefault="00D24AD6" w:rsidP="004E36A2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F3FB8" w:rsidRPr="002F3FB8" w:rsidRDefault="007547CA" w:rsidP="002F3FB8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2F3FB8">
        <w:rPr>
          <w:rFonts w:ascii="Arial" w:eastAsia="Arial" w:hAnsi="Arial" w:cs="Arial"/>
          <w:b/>
          <w:sz w:val="22"/>
          <w:szCs w:val="22"/>
        </w:rPr>
        <w:t xml:space="preserve"> </w:t>
      </w:r>
      <w:r w:rsidR="002F3FB8" w:rsidRPr="002F3FB8">
        <w:rPr>
          <w:rFonts w:ascii="Arial" w:eastAsia="Arial" w:hAnsi="Arial" w:cs="Arial"/>
          <w:b/>
          <w:sz w:val="22"/>
          <w:szCs w:val="22"/>
        </w:rPr>
        <w:t>«Έγκριση Πρακτικού Ακαταλληλότητας Οχημάτων Δήμου Αργοστολίου και συνέχιση των διαδικασιών απόσυρσης &amp; διαγραφής τους»</w:t>
      </w:r>
    </w:p>
    <w:p w:rsidR="00D831AB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>Εισήγηση :</w:t>
      </w:r>
      <w:r w:rsidR="002F3FB8">
        <w:rPr>
          <w:rFonts w:ascii="Arial" w:eastAsia="Arial" w:hAnsi="Arial" w:cs="Arial"/>
          <w:b/>
          <w:sz w:val="22"/>
          <w:szCs w:val="22"/>
        </w:rPr>
        <w:t xml:space="preserve">Αντιδήμαρχος Καθαριότητας και Περιβάλλοντος Σπύρος Σαμούρης </w:t>
      </w:r>
      <w:r w:rsidRPr="00D831AB">
        <w:rPr>
          <w:rFonts w:ascii="Arial" w:eastAsia="Arial" w:hAnsi="Arial" w:cs="Arial"/>
          <w:b/>
          <w:sz w:val="22"/>
          <w:szCs w:val="22"/>
        </w:rPr>
        <w:t>.</w:t>
      </w:r>
    </w:p>
    <w:p w:rsidR="00B454F4" w:rsidRDefault="00B454F4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43990" w:rsidRDefault="00743990" w:rsidP="00743990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Σχετικά με α</w:t>
      </w:r>
      <w:r w:rsidRPr="00743990">
        <w:rPr>
          <w:rFonts w:ascii="Arial" w:eastAsia="Arial" w:hAnsi="Arial" w:cs="Arial"/>
          <w:b/>
          <w:sz w:val="22"/>
          <w:szCs w:val="22"/>
        </w:rPr>
        <w:t>ίτημα των εργαζομένων στις Κοινωνικές Δομές του Δήμου Αργοστολίου</w:t>
      </w:r>
    </w:p>
    <w:p w:rsidR="00743990" w:rsidRPr="00743990" w:rsidRDefault="00743990" w:rsidP="0074399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43990">
        <w:rPr>
          <w:rFonts w:ascii="Arial" w:eastAsia="Arial" w:hAnsi="Arial" w:cs="Arial"/>
          <w:b/>
          <w:sz w:val="22"/>
          <w:szCs w:val="22"/>
        </w:rPr>
        <w:t xml:space="preserve"> για την μετατροπή των συμβάσεων τους σε ΙΔΑΧ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743990">
        <w:rPr>
          <w:rFonts w:ascii="Arial" w:eastAsia="Arial" w:hAnsi="Arial" w:cs="Arial"/>
          <w:b/>
          <w:sz w:val="22"/>
          <w:szCs w:val="22"/>
        </w:rPr>
        <w:t xml:space="preserve"> με νομοθετική ρύθμιση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831AB" w:rsidRDefault="0031591C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Εισηγητής : Δήμαρχος Αργοστολίου Θεόφιλος Μιχαλάτος </w:t>
      </w:r>
    </w:p>
    <w:p w:rsidR="00B454F4" w:rsidRDefault="0013154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</w:p>
    <w:p w:rsidR="00B454F4" w:rsidRDefault="00B454F4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3154B" w:rsidRDefault="00B454F4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13154B">
        <w:rPr>
          <w:rFonts w:ascii="Arial" w:eastAsia="Arial" w:hAnsi="Arial" w:cs="Arial"/>
          <w:b/>
          <w:sz w:val="22"/>
          <w:szCs w:val="22"/>
        </w:rPr>
        <w:t xml:space="preserve"> ΕΠΕΡΩΤΗΣΗΠΑΡΑΤΑΞΗΣ  ΛΑΙΚΗΣ ΣΥΣΠΕΙΡΩΣΗΣ</w:t>
      </w:r>
    </w:p>
    <w:p w:rsidR="00963D5A" w:rsidRDefault="0013154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C3D41" w:rsidRDefault="003C3D4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C1464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63D5A">
        <w:rPr>
          <w:rFonts w:ascii="Arial" w:eastAsia="Arial" w:hAnsi="Arial" w:cs="Arial"/>
          <w:b/>
          <w:sz w:val="22"/>
          <w:szCs w:val="22"/>
        </w:rPr>
        <w:t>ΘΕΜΑ: «</w:t>
      </w:r>
      <w:r w:rsidR="00C1464A" w:rsidRPr="00C1464A">
        <w:rPr>
          <w:rFonts w:ascii="Arial" w:eastAsia="Arial" w:hAnsi="Arial" w:cs="Arial"/>
          <w:b/>
          <w:sz w:val="22"/>
          <w:szCs w:val="22"/>
        </w:rPr>
        <w:t>ΥΠΟΒΟΛΗ ΑΙΤΗΜΑΤΟΣ ΣΤΟ ΥΠ.ΕΣ. ΓΙΑ ΠΡΟΣΛΗΨΗ ΤΑΚΤΙΚ</w:t>
      </w:r>
      <w:r w:rsidR="00C1464A">
        <w:rPr>
          <w:rFonts w:ascii="Arial" w:eastAsia="Arial" w:hAnsi="Arial" w:cs="Arial"/>
          <w:b/>
          <w:sz w:val="22"/>
          <w:szCs w:val="22"/>
        </w:rPr>
        <w:t xml:space="preserve">ΟΥ ΠΡΟΣΩΠΙΚΟΥ </w:t>
      </w:r>
    </w:p>
    <w:p w:rsidR="00963D5A" w:rsidRDefault="00C1464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ΓΙΑ ΤΟ ΕΤΟΣ 2022 </w:t>
      </w:r>
      <w:r w:rsidR="00963D5A" w:rsidRPr="00963D5A">
        <w:rPr>
          <w:rFonts w:ascii="Arial" w:eastAsia="Arial" w:hAnsi="Arial" w:cs="Arial"/>
          <w:b/>
          <w:sz w:val="22"/>
          <w:szCs w:val="22"/>
        </w:rPr>
        <w:t>»</w:t>
      </w: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951999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ΑΝΔΡΟΝΙΚΟΣ –ΝΙΚΟΛΑΣ ΒΑΛΛΙΑΝΑΤΟΣ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10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C" w:rsidRDefault="005D61DC">
      <w:r>
        <w:separator/>
      </w:r>
    </w:p>
  </w:endnote>
  <w:endnote w:type="continuationSeparator" w:id="0">
    <w:p w:rsidR="005D61DC" w:rsidRDefault="005D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8604C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C" w:rsidRDefault="005D61DC">
      <w:r>
        <w:separator/>
      </w:r>
    </w:p>
  </w:footnote>
  <w:footnote w:type="continuationSeparator" w:id="0">
    <w:p w:rsidR="005D61DC" w:rsidRDefault="005D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27E7A"/>
    <w:rsid w:val="00030B75"/>
    <w:rsid w:val="0004033F"/>
    <w:rsid w:val="00050C59"/>
    <w:rsid w:val="000579F8"/>
    <w:rsid w:val="00077FB8"/>
    <w:rsid w:val="00091D0C"/>
    <w:rsid w:val="000B3271"/>
    <w:rsid w:val="000C3D52"/>
    <w:rsid w:val="000F24CA"/>
    <w:rsid w:val="0013154B"/>
    <w:rsid w:val="00131554"/>
    <w:rsid w:val="001A15A0"/>
    <w:rsid w:val="001A7AF0"/>
    <w:rsid w:val="001F01C6"/>
    <w:rsid w:val="001F1050"/>
    <w:rsid w:val="002300EA"/>
    <w:rsid w:val="00232DA8"/>
    <w:rsid w:val="0024397F"/>
    <w:rsid w:val="0025482B"/>
    <w:rsid w:val="0028203B"/>
    <w:rsid w:val="00287B10"/>
    <w:rsid w:val="002932BA"/>
    <w:rsid w:val="002A7080"/>
    <w:rsid w:val="002D1AC1"/>
    <w:rsid w:val="002D4B49"/>
    <w:rsid w:val="002E7972"/>
    <w:rsid w:val="002F3FB8"/>
    <w:rsid w:val="0031591C"/>
    <w:rsid w:val="00325531"/>
    <w:rsid w:val="00327481"/>
    <w:rsid w:val="00335070"/>
    <w:rsid w:val="00335164"/>
    <w:rsid w:val="00360069"/>
    <w:rsid w:val="003A6699"/>
    <w:rsid w:val="003B0DA5"/>
    <w:rsid w:val="003B7C05"/>
    <w:rsid w:val="003C3D41"/>
    <w:rsid w:val="003D12C0"/>
    <w:rsid w:val="003D1837"/>
    <w:rsid w:val="003D4590"/>
    <w:rsid w:val="003F4A76"/>
    <w:rsid w:val="0040632B"/>
    <w:rsid w:val="004316F7"/>
    <w:rsid w:val="00452D68"/>
    <w:rsid w:val="00481521"/>
    <w:rsid w:val="004A3EBE"/>
    <w:rsid w:val="004B2648"/>
    <w:rsid w:val="004D10E8"/>
    <w:rsid w:val="004E36A2"/>
    <w:rsid w:val="004E7509"/>
    <w:rsid w:val="0050716D"/>
    <w:rsid w:val="00536993"/>
    <w:rsid w:val="0055622C"/>
    <w:rsid w:val="0056517C"/>
    <w:rsid w:val="00580545"/>
    <w:rsid w:val="005C3E1C"/>
    <w:rsid w:val="005D61DC"/>
    <w:rsid w:val="005F73CD"/>
    <w:rsid w:val="006110D4"/>
    <w:rsid w:val="00654CA6"/>
    <w:rsid w:val="00657BC2"/>
    <w:rsid w:val="006603D5"/>
    <w:rsid w:val="0068604C"/>
    <w:rsid w:val="006E4B20"/>
    <w:rsid w:val="0071230F"/>
    <w:rsid w:val="00743990"/>
    <w:rsid w:val="0075164B"/>
    <w:rsid w:val="007547CA"/>
    <w:rsid w:val="00773303"/>
    <w:rsid w:val="007B608C"/>
    <w:rsid w:val="007D32E3"/>
    <w:rsid w:val="007D6A25"/>
    <w:rsid w:val="007E6581"/>
    <w:rsid w:val="00803395"/>
    <w:rsid w:val="0081621B"/>
    <w:rsid w:val="00823CEF"/>
    <w:rsid w:val="00843B83"/>
    <w:rsid w:val="0084705B"/>
    <w:rsid w:val="00853579"/>
    <w:rsid w:val="00897F48"/>
    <w:rsid w:val="008D3AE5"/>
    <w:rsid w:val="00951999"/>
    <w:rsid w:val="00957BCE"/>
    <w:rsid w:val="00963D5A"/>
    <w:rsid w:val="0097277F"/>
    <w:rsid w:val="009D5651"/>
    <w:rsid w:val="009E1004"/>
    <w:rsid w:val="00A13B87"/>
    <w:rsid w:val="00A95D3D"/>
    <w:rsid w:val="00AA42D6"/>
    <w:rsid w:val="00AC5D45"/>
    <w:rsid w:val="00AF26DB"/>
    <w:rsid w:val="00B454F4"/>
    <w:rsid w:val="00B520D6"/>
    <w:rsid w:val="00B70C63"/>
    <w:rsid w:val="00B83863"/>
    <w:rsid w:val="00BA77C0"/>
    <w:rsid w:val="00BE39FE"/>
    <w:rsid w:val="00C06713"/>
    <w:rsid w:val="00C1172F"/>
    <w:rsid w:val="00C1235F"/>
    <w:rsid w:val="00C1464A"/>
    <w:rsid w:val="00C61441"/>
    <w:rsid w:val="00C92DC2"/>
    <w:rsid w:val="00CA30A8"/>
    <w:rsid w:val="00CB082D"/>
    <w:rsid w:val="00CE6A1B"/>
    <w:rsid w:val="00D04463"/>
    <w:rsid w:val="00D178BB"/>
    <w:rsid w:val="00D2204C"/>
    <w:rsid w:val="00D24AD6"/>
    <w:rsid w:val="00D40A7F"/>
    <w:rsid w:val="00D42C87"/>
    <w:rsid w:val="00D46331"/>
    <w:rsid w:val="00D65C3B"/>
    <w:rsid w:val="00D66A26"/>
    <w:rsid w:val="00D75761"/>
    <w:rsid w:val="00D831AB"/>
    <w:rsid w:val="00D85721"/>
    <w:rsid w:val="00DD6706"/>
    <w:rsid w:val="00DF6839"/>
    <w:rsid w:val="00DF76A9"/>
    <w:rsid w:val="00E15036"/>
    <w:rsid w:val="00E21420"/>
    <w:rsid w:val="00E27F54"/>
    <w:rsid w:val="00E84540"/>
    <w:rsid w:val="00EB1D22"/>
    <w:rsid w:val="00EE38E6"/>
    <w:rsid w:val="00F230A0"/>
    <w:rsid w:val="00F4683C"/>
    <w:rsid w:val="00F55733"/>
    <w:rsid w:val="00F566BE"/>
    <w:rsid w:val="00F73318"/>
    <w:rsid w:val="00F90698"/>
    <w:rsid w:val="00FC68EB"/>
    <w:rsid w:val="00FD5F63"/>
    <w:rsid w:val="00FE1F5A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BE0-1DDF-48EF-A931-0420A4C2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2021-07-30T09:51:00Z</cp:lastPrinted>
  <dcterms:created xsi:type="dcterms:W3CDTF">2021-07-30T09:56:00Z</dcterms:created>
  <dcterms:modified xsi:type="dcterms:W3CDTF">2021-07-30T09:56:00Z</dcterms:modified>
</cp:coreProperties>
</file>