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52" w:rsidRPr="00C51752" w:rsidRDefault="00C51752">
      <w:pPr>
        <w:rPr>
          <w:b/>
        </w:rPr>
      </w:pPr>
      <w:r w:rsidRPr="00C51752">
        <w:rPr>
          <w:b/>
        </w:rPr>
        <w:t>ΕΛΛΗΝΙΚΗ ΔΗΜΟΚΡΑΤΙΑ</w:t>
      </w:r>
    </w:p>
    <w:p w:rsidR="00C51752" w:rsidRPr="00C51752" w:rsidRDefault="00C51752">
      <w:pPr>
        <w:rPr>
          <w:b/>
        </w:rPr>
      </w:pPr>
      <w:r w:rsidRPr="00C51752">
        <w:rPr>
          <w:b/>
        </w:rPr>
        <w:t>ΠΕΡΙΦΕΡΕΙΑ ΙΟΝΙΩΝ ΝΗΣΩΝ</w:t>
      </w:r>
    </w:p>
    <w:p w:rsidR="00C51752" w:rsidRPr="00C51752" w:rsidRDefault="00C51752">
      <w:pPr>
        <w:rPr>
          <w:b/>
        </w:rPr>
      </w:pPr>
      <w:r w:rsidRPr="00C51752">
        <w:rPr>
          <w:b/>
        </w:rPr>
        <w:t>ΔΗΜΟΣ ΚΕΦΑΛΛΟΝΙΑΣ</w:t>
      </w:r>
    </w:p>
    <w:p w:rsidR="00C51752" w:rsidRPr="00C51752" w:rsidRDefault="00C51752">
      <w:pPr>
        <w:rPr>
          <w:b/>
        </w:rPr>
      </w:pPr>
      <w:r w:rsidRPr="00C51752">
        <w:rPr>
          <w:b/>
        </w:rPr>
        <w:t>ΓΡΑΦΕΙΟ ΕΠΙΚΟΙΝΩΝΙΑΣ</w:t>
      </w:r>
    </w:p>
    <w:p w:rsidR="00C51752" w:rsidRPr="00C51752" w:rsidRDefault="00C51752">
      <w:pPr>
        <w:rPr>
          <w:b/>
        </w:rPr>
      </w:pPr>
      <w:r w:rsidRPr="00C51752">
        <w:rPr>
          <w:b/>
        </w:rPr>
        <w:t>Αργοστόλι 22/8/2016</w:t>
      </w:r>
    </w:p>
    <w:p w:rsidR="00C51752" w:rsidRPr="00C51752" w:rsidRDefault="00C51752" w:rsidP="00C51752">
      <w:pPr>
        <w:jc w:val="center"/>
        <w:rPr>
          <w:b/>
        </w:rPr>
      </w:pPr>
      <w:r w:rsidRPr="00C51752">
        <w:rPr>
          <w:b/>
        </w:rPr>
        <w:t>ΔΕΛΤΙΟ ΤΥΠΟΥ</w:t>
      </w:r>
    </w:p>
    <w:p w:rsidR="00C51752" w:rsidRPr="00C51752" w:rsidRDefault="00C51752" w:rsidP="00C51752">
      <w:pPr>
        <w:jc w:val="center"/>
        <w:rPr>
          <w:b/>
        </w:rPr>
      </w:pPr>
      <w:r w:rsidRPr="00C51752">
        <w:rPr>
          <w:b/>
        </w:rPr>
        <w:t>ΘΕΜΑ: ΤΟΠΟΘΕΤΗΣΗ ΑΚΡΥΛΙΚΟΥ ΔΑΠΕΔΟΥ ΣΤΑ ΓΗΠΕΔΑ ΤΟΥ ΓΥΜΝΑΣΙΟΥ ΜΕΣΟΒΟΥΝΙΩΝ ΚΑΙ ΤΟΥ ΠΕΤΡΙΤΣΕΙΟΥ ΓΥΜΝΑΣΙΟΥ ΛΗΞΟΥΡΙΟΥ</w:t>
      </w:r>
    </w:p>
    <w:p w:rsidR="001A27CC" w:rsidRDefault="001F6862">
      <w:r>
        <w:t xml:space="preserve">Μέσα σε αυτή τη δύσκολη οικονομική περίοδο που βιώνουμε η Δημοτική Αρχή </w:t>
      </w:r>
      <w:proofErr w:type="spellStart"/>
      <w:r>
        <w:t>Παρίση</w:t>
      </w:r>
      <w:proofErr w:type="spellEnd"/>
      <w:r>
        <w:t xml:space="preserve"> προσπαθεί με κύρια χαρακτηριστικά το μεγάλο ενδιαφέρον αλλά και τον σωστό προγραμματισμό να δίνει λύσεις στα προβλήματα της καθημερινότητας των </w:t>
      </w:r>
      <w:proofErr w:type="spellStart"/>
      <w:r>
        <w:t>Κεφαλονιτών</w:t>
      </w:r>
      <w:proofErr w:type="spellEnd"/>
      <w:r>
        <w:t>.</w:t>
      </w:r>
    </w:p>
    <w:p w:rsidR="001F6862" w:rsidRDefault="001F6862">
      <w:r>
        <w:t>Μεγάλες ανάγκες και αιτήματα υπάρχουν στα σχολεία του νησιού μας  οπότε η Σχολική Επιτροπή Δευτεροβάθμιας Εκπαίδευσης , παρά τα μικρά κονδύλια που καλείται να διαχειριστεί αποδεικνύεται αποτελεσματική εκεί που χρειάζεται.</w:t>
      </w:r>
    </w:p>
    <w:p w:rsidR="001F6862" w:rsidRDefault="001F6862">
      <w:r>
        <w:t xml:space="preserve">Πρόσφατα ικανοποιήθηκαν δύο σημαντικά αιτήματα που αφορούσαν στο Γυμνάσιο </w:t>
      </w:r>
      <w:proofErr w:type="spellStart"/>
      <w:r>
        <w:t>Μεσοβουνίων</w:t>
      </w:r>
      <w:proofErr w:type="spellEnd"/>
      <w:r>
        <w:t xml:space="preserve"> στην </w:t>
      </w:r>
      <w:proofErr w:type="spellStart"/>
      <w:r>
        <w:t>Έρισσο</w:t>
      </w:r>
      <w:proofErr w:type="spellEnd"/>
      <w:r>
        <w:t xml:space="preserve"> και στο </w:t>
      </w:r>
      <w:proofErr w:type="spellStart"/>
      <w:r>
        <w:t>Πετρίτσειο</w:t>
      </w:r>
      <w:proofErr w:type="spellEnd"/>
      <w:r>
        <w:t xml:space="preserve"> Γυμνάσιο Ληξουρίου.</w:t>
      </w:r>
    </w:p>
    <w:p w:rsidR="001F6862" w:rsidRDefault="001F6862">
      <w:pPr>
        <w:rPr>
          <w:rFonts w:ascii="Calibri" w:hAnsi="Calibri"/>
          <w:color w:val="000000"/>
        </w:rPr>
      </w:pPr>
      <w:r>
        <w:t xml:space="preserve">Στο Γυμνάσιο </w:t>
      </w:r>
      <w:proofErr w:type="spellStart"/>
      <w:r>
        <w:t>Μεσοβουνίων</w:t>
      </w:r>
      <w:proofErr w:type="spellEnd"/>
      <w:r>
        <w:t xml:space="preserve"> τοποθετήθηκε ακρυλικό δάπεδο στο γήπεδο, ένα </w:t>
      </w:r>
      <w:r>
        <w:rPr>
          <w:rFonts w:ascii="Calibri" w:hAnsi="Calibri"/>
          <w:color w:val="000000"/>
        </w:rPr>
        <w:t>χρόνιο αίτημα της τοπικής κοινωνίας που πραγματοποιήθηκε με δαπάνες από τη Σχολική Επιτροπή β/</w:t>
      </w:r>
      <w:proofErr w:type="spellStart"/>
      <w:r>
        <w:rPr>
          <w:rFonts w:ascii="Calibri" w:hAnsi="Calibri"/>
          <w:color w:val="000000"/>
        </w:rPr>
        <w:t>θμιας</w:t>
      </w:r>
      <w:proofErr w:type="spellEnd"/>
      <w:r>
        <w:rPr>
          <w:rFonts w:ascii="Calibri" w:hAnsi="Calibri"/>
          <w:color w:val="000000"/>
        </w:rPr>
        <w:t xml:space="preserve"> εκπαίδευσης.</w:t>
      </w:r>
    </w:p>
    <w:p w:rsidR="001F6862" w:rsidRDefault="001F6862" w:rsidP="001F6862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Η πρόεδρος Μαρία </w:t>
      </w:r>
      <w:proofErr w:type="spellStart"/>
      <w:r>
        <w:rPr>
          <w:rFonts w:ascii="Calibri" w:hAnsi="Calibri"/>
          <w:color w:val="000000"/>
        </w:rPr>
        <w:t>Κουνάδη</w:t>
      </w:r>
      <w:proofErr w:type="spellEnd"/>
      <w:r>
        <w:rPr>
          <w:rFonts w:ascii="Calibri" w:hAnsi="Calibri"/>
          <w:color w:val="000000"/>
        </w:rPr>
        <w:t xml:space="preserve"> και ο αντιπρόεδρος Γιώργος </w:t>
      </w:r>
      <w:proofErr w:type="spellStart"/>
      <w:r>
        <w:rPr>
          <w:rFonts w:ascii="Calibri" w:hAnsi="Calibri"/>
          <w:color w:val="000000"/>
        </w:rPr>
        <w:t>Κατσιβέλης</w:t>
      </w:r>
      <w:proofErr w:type="spellEnd"/>
      <w:r>
        <w:rPr>
          <w:rFonts w:ascii="Calibri" w:hAnsi="Calibri"/>
          <w:color w:val="000000"/>
        </w:rPr>
        <w:t xml:space="preserve"> στην επίσκεψή τους στο Γυμνάσιο </w:t>
      </w:r>
      <w:proofErr w:type="spellStart"/>
      <w:r>
        <w:rPr>
          <w:rFonts w:ascii="Calibri" w:hAnsi="Calibri"/>
          <w:color w:val="000000"/>
        </w:rPr>
        <w:t>Μεσοβουνίων</w:t>
      </w:r>
      <w:proofErr w:type="spellEnd"/>
      <w:r>
        <w:rPr>
          <w:rFonts w:ascii="Calibri" w:hAnsi="Calibri"/>
          <w:color w:val="000000"/>
        </w:rPr>
        <w:t xml:space="preserve"> το </w:t>
      </w:r>
      <w:proofErr w:type="spellStart"/>
      <w:r>
        <w:rPr>
          <w:rFonts w:ascii="Calibri" w:hAnsi="Calibri"/>
          <w:color w:val="000000"/>
        </w:rPr>
        <w:t>Μάϊο</w:t>
      </w:r>
      <w:proofErr w:type="spellEnd"/>
      <w:r>
        <w:rPr>
          <w:rFonts w:ascii="Calibri" w:hAnsi="Calibri"/>
          <w:color w:val="000000"/>
        </w:rPr>
        <w:t xml:space="preserve"> είχαν δώσει την υπόσχεση και την κράτησαν , ενώ ένα άλλο μεγάλο ζήτημα που έχει να κάνει με τις αίθουσες διδασκαλίας έχει δρομολογηθεί και τις επόμενες ημέρες θα τοποθετηθούν δύο αίθουσες </w:t>
      </w:r>
      <w:proofErr w:type="spellStart"/>
      <w:r>
        <w:rPr>
          <w:rFonts w:ascii="Calibri" w:hAnsi="Calibri"/>
          <w:color w:val="000000"/>
        </w:rPr>
        <w:t>προκάτ</w:t>
      </w:r>
      <w:proofErr w:type="spellEnd"/>
      <w:r>
        <w:rPr>
          <w:rFonts w:ascii="Calibri" w:hAnsi="Calibri"/>
          <w:color w:val="000000"/>
        </w:rPr>
        <w:t xml:space="preserve"> για να λυθεί το πρόβλημα στέγασης.</w:t>
      </w:r>
    </w:p>
    <w:p w:rsidR="00C51752" w:rsidRDefault="00C51752" w:rsidP="001F6862">
      <w:pPr>
        <w:pStyle w:val="Web"/>
        <w:shd w:val="clear" w:color="auto" w:fill="FFFFFF"/>
        <w:rPr>
          <w:rFonts w:ascii="Calibri" w:hAnsi="Calibri"/>
          <w:color w:val="000000"/>
        </w:rPr>
      </w:pPr>
    </w:p>
    <w:p w:rsidR="00C51752" w:rsidRDefault="00C51752" w:rsidP="00C51752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Στο </w:t>
      </w:r>
      <w:proofErr w:type="spellStart"/>
      <w:r>
        <w:rPr>
          <w:rFonts w:ascii="Calibri" w:hAnsi="Calibri"/>
          <w:color w:val="000000"/>
        </w:rPr>
        <w:t>Πετρίτσειο</w:t>
      </w:r>
      <w:proofErr w:type="spellEnd"/>
      <w:r>
        <w:rPr>
          <w:rFonts w:ascii="Calibri" w:hAnsi="Calibri"/>
          <w:color w:val="000000"/>
        </w:rPr>
        <w:t xml:space="preserve"> Γυμνάσιο Ληξουρίου (φιλοξενείται στο χώρο του ΕΠΑΛ) έγινε επίσης τοποθέτηση ακρυλικού δαπέδου στα γήπεδα του μπάσκετ και του </w:t>
      </w:r>
      <w:proofErr w:type="spellStart"/>
      <w:r>
        <w:rPr>
          <w:rFonts w:ascii="Calibri" w:hAnsi="Calibri"/>
          <w:color w:val="000000"/>
        </w:rPr>
        <w:t>βόλεϋ</w:t>
      </w:r>
      <w:proofErr w:type="spellEnd"/>
      <w:r>
        <w:rPr>
          <w:rFonts w:ascii="Calibri" w:hAnsi="Calibri"/>
          <w:color w:val="000000"/>
        </w:rPr>
        <w:t xml:space="preserve"> αφού κι αυτό είχαν υποσχεθεί η πρόεδρος και ο αντιπρόεδρος και συνεργάστηκαν άψογα με το διευθυντή του σχολείου κύριο Παπαδάτο Σπύρο ο οποίος είναι μέλος του ΔΣ της σχολικής επιτροπής.</w:t>
      </w:r>
    </w:p>
    <w:p w:rsidR="00C51752" w:rsidRDefault="00C51752" w:rsidP="00C51752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Στο αμέσως επόμενο χρονικό διάστημα θα τοποθετηθεί και η καινούρια </w:t>
      </w:r>
      <w:proofErr w:type="spellStart"/>
      <w:r>
        <w:rPr>
          <w:rFonts w:ascii="Calibri" w:hAnsi="Calibri"/>
          <w:color w:val="000000"/>
        </w:rPr>
        <w:t>μπασκέτα</w:t>
      </w:r>
      <w:proofErr w:type="spellEnd"/>
      <w:r>
        <w:rPr>
          <w:rFonts w:ascii="Calibri" w:hAnsi="Calibri"/>
          <w:color w:val="000000"/>
        </w:rPr>
        <w:t xml:space="preserve"> στο χώρο που επιλέχθηκε μετά από υπόδειξη του διευθυντή.</w:t>
      </w:r>
    </w:p>
    <w:p w:rsidR="00C51752" w:rsidRDefault="00C51752" w:rsidP="00C51752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Σειρά παίρνουν κι άλλα σχολεία με αυτό της Πάστρας να είναι το επόμενο για την τοποθέτηση ακρυλικού δαπέδου κάτι που μειώνει στο ελάχιστο τον κίνδυνο τραυματισμών των μαθητών.</w:t>
      </w:r>
    </w:p>
    <w:p w:rsidR="001F6862" w:rsidRDefault="001F6862"/>
    <w:sectPr w:rsidR="001F6862" w:rsidSect="001A27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862"/>
    <w:rsid w:val="001A27CC"/>
    <w:rsid w:val="001F6862"/>
    <w:rsid w:val="00C5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2016-08-21T04:59:00Z</dcterms:created>
  <dcterms:modified xsi:type="dcterms:W3CDTF">2016-08-21T05:23:00Z</dcterms:modified>
</cp:coreProperties>
</file>