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735B0F">
              <w:rPr>
                <w:color w:val="000000"/>
              </w:rPr>
              <w:t>9</w:t>
            </w:r>
            <w:r w:rsidR="001A1411">
              <w:rPr>
                <w:color w:val="000000"/>
              </w:rPr>
              <w:t>/</w:t>
            </w:r>
            <w:r w:rsidR="00494CA9">
              <w:rPr>
                <w:color w:val="000000"/>
              </w:rPr>
              <w:t>4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6B36F1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6B36F1">
              <w:rPr>
                <w:color w:val="000000"/>
                <w:lang w:val="en-US"/>
              </w:rPr>
              <w:t xml:space="preserve"> 10051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735B0F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F96482" w:rsidRDefault="00F96482" w:rsidP="00735B0F">
            <w:pPr>
              <w:ind w:left="360"/>
              <w:rPr>
                <w:b/>
                <w:color w:val="000000"/>
              </w:rPr>
            </w:pPr>
            <w:r>
              <w:rPr>
                <w:b/>
              </w:rPr>
              <w:t xml:space="preserve">       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735B0F" w:rsidRDefault="00735B0F" w:rsidP="00735B0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ΠΙΝΑΚΑΣ ΑΠΟΦΑΣΕΩΝ ΔΗΜΟΤΙΚΟΥ ΣΥΜΒΟΥΛΙΟΥ ΔΗΜΟΥ ΚΕΦΑΛΛΟΝΙΑΣ </w:t>
      </w:r>
    </w:p>
    <w:p w:rsidR="00117961" w:rsidRPr="00735B0F" w:rsidRDefault="00117961" w:rsidP="00F96482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2D7F4E" w:rsidRPr="00735B0F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="001A1411">
              <w:rPr>
                <w:b/>
              </w:rPr>
              <w:t>1</w:t>
            </w:r>
            <w:r w:rsidR="00602491">
              <w:rPr>
                <w:b/>
              </w:rPr>
              <w:t>4</w:t>
            </w:r>
            <w:r w:rsidRPr="004005B1">
              <w:rPr>
                <w:b/>
              </w:rPr>
              <w:t>η</w:t>
            </w:r>
            <w:r w:rsidR="00735B0F">
              <w:rPr>
                <w:b/>
              </w:rPr>
              <w:t>ς</w:t>
            </w:r>
            <w:r w:rsidRPr="004005B1">
              <w:rPr>
                <w:b/>
              </w:rPr>
              <w:t xml:space="preserve"> τακτική δημόσια</w:t>
            </w:r>
            <w:r w:rsidR="00735B0F">
              <w:rPr>
                <w:b/>
              </w:rPr>
              <w:t>ς</w:t>
            </w:r>
            <w:r w:rsidRPr="004005B1">
              <w:rPr>
                <w:b/>
              </w:rPr>
              <w:t xml:space="preserve"> συνεδρίαση</w:t>
            </w:r>
            <w:r w:rsidR="00735B0F">
              <w:rPr>
                <w:b/>
              </w:rPr>
              <w:t>ς</w:t>
            </w:r>
            <w:r w:rsidRPr="004005B1">
              <w:t xml:space="preserve">  του Δημοτικού Συμβουλίου η οποία</w:t>
            </w:r>
            <w:r w:rsidR="00735B0F">
              <w:t xml:space="preserve"> πραγματοποιήθηκε </w:t>
            </w:r>
            <w:r w:rsidRPr="004005B1">
              <w:t xml:space="preserve">  </w:t>
            </w:r>
            <w:r w:rsidR="00A7430A" w:rsidRPr="00735B0F">
              <w:rPr>
                <w:b/>
              </w:rPr>
              <w:t>την</w:t>
            </w:r>
            <w:r w:rsidRPr="00735B0F">
              <w:rPr>
                <w:b/>
              </w:rPr>
              <w:t xml:space="preserve"> </w:t>
            </w:r>
            <w:r w:rsidR="00BE5688" w:rsidRPr="00735B0F">
              <w:rPr>
                <w:b/>
              </w:rPr>
              <w:t>8</w:t>
            </w:r>
            <w:r w:rsidR="00D024C2" w:rsidRPr="00735B0F">
              <w:rPr>
                <w:b/>
                <w:vertAlign w:val="superscript"/>
              </w:rPr>
              <w:t>η</w:t>
            </w:r>
            <w:r w:rsidR="007F10AC" w:rsidRPr="00735B0F">
              <w:rPr>
                <w:b/>
              </w:rPr>
              <w:t xml:space="preserve"> </w:t>
            </w:r>
            <w:r w:rsidR="000606D4" w:rsidRPr="00735B0F">
              <w:rPr>
                <w:b/>
              </w:rPr>
              <w:t xml:space="preserve">  </w:t>
            </w:r>
            <w:r w:rsidR="00602491" w:rsidRPr="00735B0F">
              <w:rPr>
                <w:b/>
              </w:rPr>
              <w:t xml:space="preserve">Απριλίου </w:t>
            </w:r>
            <w:r w:rsidR="00EC7D91" w:rsidRPr="00735B0F">
              <w:rPr>
                <w:b/>
              </w:rPr>
              <w:t xml:space="preserve"> 2019</w:t>
            </w:r>
            <w:r w:rsidR="00040C33" w:rsidRPr="00735B0F">
              <w:rPr>
                <w:b/>
              </w:rPr>
              <w:t xml:space="preserve">   ημέρα </w:t>
            </w:r>
            <w:r w:rsidR="00BE5688" w:rsidRPr="00735B0F">
              <w:rPr>
                <w:b/>
              </w:rPr>
              <w:t>Δευτέρα</w:t>
            </w:r>
            <w:r w:rsidR="00E670B8" w:rsidRPr="00735B0F">
              <w:rPr>
                <w:b/>
              </w:rPr>
              <w:t xml:space="preserve"> </w:t>
            </w:r>
            <w:r w:rsidR="00D024C2" w:rsidRPr="00735B0F">
              <w:rPr>
                <w:b/>
              </w:rPr>
              <w:t xml:space="preserve"> </w:t>
            </w:r>
            <w:r w:rsidR="00106417" w:rsidRPr="00735B0F">
              <w:rPr>
                <w:b/>
              </w:rPr>
              <w:t>και  ώρα  18</w:t>
            </w:r>
            <w:r w:rsidR="0059787E" w:rsidRPr="00735B0F">
              <w:rPr>
                <w:b/>
              </w:rPr>
              <w:t>:</w:t>
            </w:r>
            <w:r w:rsidR="001A1411" w:rsidRPr="00735B0F">
              <w:rPr>
                <w:b/>
              </w:rPr>
              <w:t>3</w:t>
            </w:r>
            <w:r w:rsidRPr="00735B0F">
              <w:rPr>
                <w:b/>
              </w:rPr>
              <w:t>0</w:t>
            </w:r>
            <w:r w:rsidR="00735B0F">
              <w:rPr>
                <w:b/>
              </w:rPr>
              <w:t>.</w:t>
            </w:r>
            <w:r w:rsidRPr="00735B0F">
              <w:rPr>
                <w:b/>
              </w:rPr>
              <w:t xml:space="preserve"> </w:t>
            </w:r>
            <w:r w:rsidR="000B5C79" w:rsidRPr="00735B0F">
              <w:t xml:space="preserve">  </w:t>
            </w:r>
          </w:p>
          <w:p w:rsidR="00735B0F" w:rsidRDefault="00735B0F">
            <w:pPr>
              <w:tabs>
                <w:tab w:val="left" w:pos="615"/>
              </w:tabs>
              <w:jc w:val="both"/>
            </w:pPr>
          </w:p>
          <w:p w:rsidR="00735B0F" w:rsidRDefault="00735B0F">
            <w:pPr>
              <w:tabs>
                <w:tab w:val="left" w:pos="615"/>
              </w:tabs>
              <w:jc w:val="both"/>
            </w:pPr>
          </w:p>
          <w:p w:rsidR="00B87EE0" w:rsidRPr="005F0AA7" w:rsidRDefault="00735B0F" w:rsidP="00735B0F">
            <w:pPr>
              <w:tabs>
                <w:tab w:val="left" w:pos="615"/>
              </w:tabs>
              <w:jc w:val="both"/>
            </w:pPr>
            <w:r w:rsidRPr="00735B0F">
              <w:rPr>
                <w:b/>
              </w:rPr>
              <w:t>140/19</w:t>
            </w:r>
            <w:r>
              <w:t xml:space="preserve"> </w:t>
            </w:r>
            <w:r w:rsidR="00383255">
              <w:t>Αίτημα παραχώρησης ακινήτου ιδιοκτησίας Γενικού Νοσοκομείου Κεφαλληνίας (Ο.Τ 57</w:t>
            </w:r>
            <w:r w:rsidR="0025328C">
              <w:t>)</w:t>
            </w:r>
            <w:r w:rsidR="00383255">
              <w:t xml:space="preserve"> σύμφωνα με το </w:t>
            </w:r>
            <w:r w:rsidR="0025328C">
              <w:t>άρθρο 200 του Ν.3463/2006.</w:t>
            </w:r>
          </w:p>
          <w:p w:rsidR="00735B0F" w:rsidRPr="00735B0F" w:rsidRDefault="00735B0F" w:rsidP="00735B0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126FA4" w:rsidRDefault="00735B0F" w:rsidP="00735B0F">
            <w:pPr>
              <w:spacing w:before="240"/>
              <w:jc w:val="both"/>
            </w:pPr>
            <w:r w:rsidRPr="00735B0F">
              <w:rPr>
                <w:b/>
              </w:rPr>
              <w:t>141/19</w:t>
            </w:r>
            <w:r>
              <w:t xml:space="preserve">  </w:t>
            </w:r>
            <w:r w:rsidR="00126FA4">
              <w:t>Έγκριση 1</w:t>
            </w:r>
            <w:r w:rsidR="00126FA4" w:rsidRPr="00735B0F">
              <w:rPr>
                <w:vertAlign w:val="superscript"/>
              </w:rPr>
              <w:t>ης</w:t>
            </w:r>
            <w:r w:rsidR="00126FA4">
              <w:t xml:space="preserve"> τροποποίησης προϋπολογισμού οικ. έτους 2019 της Δημοτικής Κοινωφελούς Επιχείρησης Δήμου Κεφ/νιάς (ΚΕ.ΔΗ.ΚΕ), (αρ. 15/19 απόφαση [ΟΡΘΗ ΕΠΑΝΑΛΗΨΗ] Δ.Σ της ΚΕ.ΔΗ.ΚΕ).</w:t>
            </w:r>
          </w:p>
          <w:p w:rsidR="00126FA4" w:rsidRPr="00735B0F" w:rsidRDefault="00735B0F" w:rsidP="00735B0F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126FA4" w:rsidRPr="00195FF5" w:rsidRDefault="00735B0F" w:rsidP="00735B0F">
            <w:pPr>
              <w:spacing w:before="240"/>
              <w:jc w:val="both"/>
            </w:pPr>
            <w:r w:rsidRPr="00735B0F">
              <w:rPr>
                <w:b/>
              </w:rPr>
              <w:t>142/19</w:t>
            </w:r>
            <w:r>
              <w:t xml:space="preserve"> </w:t>
            </w:r>
            <w:r w:rsidR="00126FA4">
              <w:t>Έγκριση 2</w:t>
            </w:r>
            <w:r w:rsidR="00126FA4" w:rsidRPr="00735B0F">
              <w:rPr>
                <w:vertAlign w:val="superscript"/>
              </w:rPr>
              <w:t>ης</w:t>
            </w:r>
            <w:r w:rsidR="00126FA4">
              <w:t xml:space="preserve"> τροποποίησης προϋπολογισμού οικ. έτους 2019 της Δημοτικής Κοινωφελούς Επιχείρησης Δήμου Κεφ/νιάς (ΚΕ.ΔΗ.ΚΕ). (αρ. 36/2019 απόφαση Δ.Σ της ΚΕ.ΔΗ.ΚΕ)</w:t>
            </w:r>
          </w:p>
          <w:p w:rsidR="00873AB8" w:rsidRPr="00195FF5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126FA4" w:rsidRPr="00195FF5" w:rsidRDefault="00735B0F" w:rsidP="00735B0F">
            <w:pPr>
              <w:spacing w:before="240"/>
              <w:jc w:val="both"/>
            </w:pPr>
            <w:r w:rsidRPr="00735B0F">
              <w:rPr>
                <w:b/>
              </w:rPr>
              <w:t>143/19</w:t>
            </w:r>
            <w:r>
              <w:t xml:space="preserve">  </w:t>
            </w:r>
            <w:r w:rsidR="00126FA4">
              <w:t>Έγκριση κυκλοφοριακών ρυθμίσεων της οδού Σπύρου Μαλάκη στο Αργοστόλι.             (αρ. 14/2019 απόφαση της Ε.ΠΟΙ.ΖΩ)</w:t>
            </w:r>
          </w:p>
          <w:p w:rsidR="00657B72" w:rsidRPr="00195FF5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873AB8" w:rsidRPr="00195FF5" w:rsidRDefault="00873AB8" w:rsidP="00873AB8">
            <w:pPr>
              <w:ind w:left="1169" w:hanging="1169"/>
              <w:jc w:val="center"/>
              <w:rPr>
                <w:b/>
              </w:rPr>
            </w:pPr>
          </w:p>
          <w:p w:rsidR="00657B72" w:rsidRDefault="00657B72" w:rsidP="00657B72">
            <w:pPr>
              <w:tabs>
                <w:tab w:val="left" w:pos="615"/>
              </w:tabs>
              <w:jc w:val="both"/>
            </w:pPr>
            <w:r w:rsidRPr="00735B0F">
              <w:rPr>
                <w:b/>
              </w:rPr>
              <w:t>144/19</w:t>
            </w:r>
            <w:r>
              <w:t xml:space="preserve"> Έγκριση απόφαση της Ε.ΠΟΙ.ΖΩ με θέμα :«Χωροθέτηση θέσεων υπαίθριου στάσιμου εμπορίου και καθορισμός αριθμού θέσεων.</w:t>
            </w:r>
          </w:p>
          <w:p w:rsidR="00873AB8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873AB8" w:rsidRPr="00873AB8" w:rsidRDefault="00873AB8" w:rsidP="00873AB8">
            <w:pPr>
              <w:ind w:left="1169" w:hanging="1169"/>
              <w:jc w:val="center"/>
              <w:rPr>
                <w:b/>
              </w:rPr>
            </w:pPr>
          </w:p>
          <w:p w:rsidR="00126FA4" w:rsidRPr="00195FF5" w:rsidRDefault="00873AB8" w:rsidP="00735B0F">
            <w:pPr>
              <w:tabs>
                <w:tab w:val="left" w:pos="615"/>
              </w:tabs>
              <w:jc w:val="both"/>
            </w:pPr>
            <w:r w:rsidRPr="00873AB8">
              <w:rPr>
                <w:b/>
              </w:rPr>
              <w:t>145/19</w:t>
            </w:r>
            <w:r>
              <w:t xml:space="preserve"> Λήψη απόφασης για δημοπράτηση αδιάθετων τμημάτων επί των καθορισμένων χώρων στην πλατεία Βαλλιάνου στο Αργοστόλι για ανάπτυξη τραπεζοκαθισμάτων.</w:t>
            </w:r>
          </w:p>
          <w:p w:rsidR="00657B72" w:rsidRPr="00873AB8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657B72" w:rsidRDefault="00657B72" w:rsidP="00657B72">
            <w:pPr>
              <w:spacing w:before="240"/>
              <w:jc w:val="both"/>
            </w:pPr>
            <w:r w:rsidRPr="00735B0F">
              <w:rPr>
                <w:b/>
              </w:rPr>
              <w:lastRenderedPageBreak/>
              <w:t>146/19</w:t>
            </w:r>
            <w:r>
              <w:t xml:space="preserve"> Έγκριση τροποποίησης στοχοθεσίας οικ. έτους 2019 Δημοτικού Γηροκομείου Αργοστολίου. (Αρ. 11/2019 απόφαση Δ.Σ του Δ.Γ.Α)</w:t>
            </w:r>
          </w:p>
          <w:p w:rsidR="00873AB8" w:rsidRPr="00873AB8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735B0F" w:rsidRPr="00873AB8" w:rsidRDefault="00735B0F" w:rsidP="00126FA4">
            <w:pPr>
              <w:tabs>
                <w:tab w:val="left" w:pos="615"/>
              </w:tabs>
              <w:jc w:val="both"/>
            </w:pPr>
          </w:p>
          <w:p w:rsidR="00602491" w:rsidRDefault="00735B0F" w:rsidP="00735B0F">
            <w:pPr>
              <w:tabs>
                <w:tab w:val="left" w:pos="615"/>
              </w:tabs>
              <w:jc w:val="both"/>
            </w:pPr>
            <w:r w:rsidRPr="00735B0F">
              <w:rPr>
                <w:b/>
              </w:rPr>
              <w:t>147/19</w:t>
            </w:r>
            <w:r>
              <w:t xml:space="preserve">  </w:t>
            </w:r>
            <w:r w:rsidR="00602491">
              <w:t>Επιχορήγηση Εθελοντικών Ομάδων Δήμου Κεφ/νιάς</w:t>
            </w:r>
            <w:r w:rsidR="001A1411">
              <w:t xml:space="preserve"> </w:t>
            </w:r>
          </w:p>
          <w:p w:rsidR="00873AB8" w:rsidRPr="00873AB8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B87EE0" w:rsidRPr="00D243CF" w:rsidRDefault="00B87EE0">
            <w:pPr>
              <w:tabs>
                <w:tab w:val="left" w:pos="615"/>
              </w:tabs>
              <w:jc w:val="both"/>
            </w:pPr>
          </w:p>
          <w:p w:rsidR="009415AE" w:rsidRPr="00873AB8" w:rsidRDefault="00735B0F" w:rsidP="00735B0F">
            <w:pPr>
              <w:tabs>
                <w:tab w:val="left" w:pos="615"/>
              </w:tabs>
              <w:jc w:val="both"/>
            </w:pPr>
            <w:r w:rsidRPr="00735B0F">
              <w:rPr>
                <w:b/>
              </w:rPr>
              <w:t>148/19</w:t>
            </w:r>
            <w:r>
              <w:t xml:space="preserve">  </w:t>
            </w:r>
            <w:r w:rsidR="00602491">
              <w:t>Λήψη απόφασης παράτασης λειτουργίας-στελέχωσης της Δομής και διεύρυνσης</w:t>
            </w:r>
            <w:r w:rsidR="004B7FD5">
              <w:t xml:space="preserve"> των παρεχόμενων υπηρεσιών της Π</w:t>
            </w:r>
            <w:r w:rsidR="00602491">
              <w:t>ράξης με τίτλο: «Κέντρο Κοινότητας Δήμου Κεφ/νιάς» με κωδικό ΟΠΣ</w:t>
            </w:r>
            <w:r w:rsidR="004B7FD5">
              <w:t xml:space="preserve"> </w:t>
            </w:r>
            <w:r w:rsidR="00602491">
              <w:t>5002508.</w:t>
            </w:r>
          </w:p>
          <w:p w:rsidR="00657B72" w:rsidRPr="000916FA" w:rsidRDefault="00873AB8" w:rsidP="00195FF5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657B72" w:rsidRDefault="00657B72" w:rsidP="00657B72">
            <w:pPr>
              <w:spacing w:before="240"/>
              <w:jc w:val="both"/>
            </w:pPr>
            <w:r w:rsidRPr="00735B0F">
              <w:rPr>
                <w:b/>
              </w:rPr>
              <w:t>149/19</w:t>
            </w:r>
            <w:r>
              <w:t xml:space="preserve"> Αποδοχή της Απόφασης Υλοποίησης με ίδια μέσα, ορισμός υπολόγου διαχειριστή  και έγκριση διάθεσης της πίστωσης-της τροποποιημένης πράξης με τίτλο: «Λειτουργία Κέντρου Συμβουλευτικής Υποστήριξης γυναικών θυμάτων βίας στην Κεφαλονιά» με κωδ. ΟΠΣ 5002508 στο Ε.Π. «Ιόνια Νησιά 2014-2020».</w:t>
            </w:r>
          </w:p>
          <w:p w:rsidR="00602491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873AB8" w:rsidRPr="00873AB8" w:rsidRDefault="00873AB8" w:rsidP="00873AB8">
            <w:pPr>
              <w:ind w:left="1169" w:hanging="1169"/>
              <w:jc w:val="center"/>
              <w:rPr>
                <w:b/>
              </w:rPr>
            </w:pPr>
          </w:p>
          <w:p w:rsidR="00602491" w:rsidRDefault="00735B0F" w:rsidP="00735B0F">
            <w:pPr>
              <w:tabs>
                <w:tab w:val="left" w:pos="615"/>
              </w:tabs>
              <w:jc w:val="both"/>
            </w:pPr>
            <w:r w:rsidRPr="00735B0F">
              <w:rPr>
                <w:b/>
              </w:rPr>
              <w:t>150/18</w:t>
            </w:r>
            <w:r>
              <w:t xml:space="preserve">  </w:t>
            </w:r>
            <w:r w:rsidR="00602491">
              <w:t>Έγκριση 1</w:t>
            </w:r>
            <w:r w:rsidR="00602491" w:rsidRPr="00735B0F">
              <w:rPr>
                <w:vertAlign w:val="superscript"/>
              </w:rPr>
              <w:t>ης</w:t>
            </w:r>
            <w:r w:rsidR="00602491">
              <w:t xml:space="preserve"> αναμόρφωσης προϋπολογισμού οικ. έτους 2019 του Ν</w:t>
            </w:r>
            <w:r w:rsidR="004B7FD5">
              <w:t>.Π.Δ</w:t>
            </w:r>
            <w:r w:rsidR="00602491">
              <w:t>.Δ με την επωνυμία «Οργανισμός Κοινωνικής Αλληλεγγύης και Παιδείας (Ο.Κ.Α.Π) Δήμου Κεφ/νιάς. (αρ. 5/2019 απόφαση Δ.Σ του Ο.Κ.Α.Π)</w:t>
            </w:r>
          </w:p>
          <w:p w:rsidR="00873AB8" w:rsidRPr="00873AB8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A7341E" w:rsidRDefault="00A7341E" w:rsidP="00873AB8">
            <w:pPr>
              <w:tabs>
                <w:tab w:val="left" w:pos="615"/>
              </w:tabs>
              <w:jc w:val="both"/>
            </w:pPr>
          </w:p>
          <w:p w:rsidR="003868AC" w:rsidRDefault="00735B0F" w:rsidP="00735B0F">
            <w:pPr>
              <w:spacing w:before="240"/>
              <w:jc w:val="both"/>
            </w:pPr>
            <w:r w:rsidRPr="00735B0F">
              <w:rPr>
                <w:b/>
              </w:rPr>
              <w:t>151/19</w:t>
            </w:r>
            <w:r>
              <w:t xml:space="preserve"> </w:t>
            </w:r>
            <w:r w:rsidR="003868AC">
              <w:t xml:space="preserve">Έγκριση του Μεσοπρόθεσμου Προγράμματος Δημοσιονομικής Στρατηγικής 2020-2023 του Υποτομέα </w:t>
            </w:r>
            <w:r w:rsidR="003868AC" w:rsidRPr="00735B0F">
              <w:rPr>
                <w:lang w:val="en-US"/>
              </w:rPr>
              <w:t>S</w:t>
            </w:r>
            <w:r w:rsidR="003868AC" w:rsidRPr="00B86CE2">
              <w:t xml:space="preserve">1313 </w:t>
            </w:r>
            <w:r w:rsidR="003868AC">
              <w:t>«ΤΟΠΙΚΗ ΑΥΤΟΔΙΟΙΚΗΣΗ» Δήμου Κεφ/νιάς.</w:t>
            </w:r>
          </w:p>
          <w:p w:rsidR="00873AB8" w:rsidRPr="00873AB8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3868AC" w:rsidRDefault="003868AC" w:rsidP="00873AB8">
            <w:pPr>
              <w:tabs>
                <w:tab w:val="left" w:pos="615"/>
              </w:tabs>
              <w:jc w:val="both"/>
            </w:pPr>
          </w:p>
          <w:p w:rsidR="00A7341E" w:rsidRDefault="00735B0F" w:rsidP="00735B0F">
            <w:pPr>
              <w:tabs>
                <w:tab w:val="left" w:pos="615"/>
              </w:tabs>
              <w:jc w:val="both"/>
            </w:pPr>
            <w:r w:rsidRPr="00735B0F">
              <w:rPr>
                <w:b/>
              </w:rPr>
              <w:t>152/19</w:t>
            </w:r>
            <w:r>
              <w:t xml:space="preserve">  </w:t>
            </w:r>
            <w:r w:rsidR="00A7341E">
              <w:t>Έγκριση 3</w:t>
            </w:r>
            <w:r w:rsidR="00A7341E" w:rsidRPr="00735B0F">
              <w:rPr>
                <w:vertAlign w:val="superscript"/>
              </w:rPr>
              <w:t>ης</w:t>
            </w:r>
            <w:r w:rsidR="00A7341E">
              <w:t xml:space="preserve"> αναμόρφωσης-τροποποίησης Τεχνικού Προγράμματος και Προϋπολογισμού Δήμου Κεφ/νιάς οικ. έτους 2019.</w:t>
            </w:r>
          </w:p>
          <w:p w:rsidR="00873AB8" w:rsidRPr="00873AB8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873AB8" w:rsidRDefault="00873AB8" w:rsidP="00735B0F">
            <w:pPr>
              <w:tabs>
                <w:tab w:val="left" w:pos="615"/>
              </w:tabs>
              <w:jc w:val="both"/>
            </w:pPr>
          </w:p>
          <w:p w:rsidR="004B409D" w:rsidRPr="00827553" w:rsidRDefault="004B409D" w:rsidP="00171255">
            <w:pPr>
              <w:tabs>
                <w:tab w:val="left" w:pos="615"/>
              </w:tabs>
              <w:jc w:val="both"/>
            </w:pPr>
          </w:p>
          <w:p w:rsidR="004B409D" w:rsidRDefault="00735B0F" w:rsidP="00735B0F">
            <w:pPr>
              <w:tabs>
                <w:tab w:val="left" w:pos="615"/>
              </w:tabs>
              <w:jc w:val="both"/>
            </w:pPr>
            <w:r w:rsidRPr="00735B0F">
              <w:rPr>
                <w:b/>
              </w:rPr>
              <w:t>153/19</w:t>
            </w:r>
            <w:r>
              <w:t xml:space="preserve"> </w:t>
            </w:r>
            <w:r w:rsidR="004B409D" w:rsidRPr="004B409D">
              <w:t xml:space="preserve"> </w:t>
            </w:r>
            <w:r w:rsidR="004B409D">
              <w:t>Έγκριση 4</w:t>
            </w:r>
            <w:r w:rsidR="004B409D" w:rsidRPr="00735B0F">
              <w:rPr>
                <w:vertAlign w:val="superscript"/>
              </w:rPr>
              <w:t>ης</w:t>
            </w:r>
            <w:r w:rsidR="004B409D">
              <w:t xml:space="preserve"> αναμόρφωσης-τροποποίησης τεχνικού προγράμματος και προϋπολογισμού Δήμου Κεφ/νιάς οικ. έτους 2019.</w:t>
            </w:r>
          </w:p>
          <w:p w:rsidR="00873AB8" w:rsidRPr="00873AB8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873AB8" w:rsidRPr="000916FA" w:rsidRDefault="00873AB8" w:rsidP="00195FF5">
            <w:pPr>
              <w:tabs>
                <w:tab w:val="left" w:pos="615"/>
              </w:tabs>
              <w:jc w:val="both"/>
            </w:pPr>
          </w:p>
          <w:p w:rsidR="004B409D" w:rsidRDefault="00735B0F" w:rsidP="00735B0F">
            <w:pPr>
              <w:tabs>
                <w:tab w:val="left" w:pos="615"/>
              </w:tabs>
              <w:jc w:val="both"/>
            </w:pPr>
            <w:r w:rsidRPr="00735B0F">
              <w:rPr>
                <w:b/>
              </w:rPr>
              <w:t>154/19</w:t>
            </w:r>
            <w:r>
              <w:t xml:space="preserve"> </w:t>
            </w:r>
            <w:r w:rsidR="004B409D">
              <w:t>Διαγραφές-Επιστροφές αχρεωστήτως καταβληθέντων ποσών.</w:t>
            </w:r>
          </w:p>
          <w:p w:rsidR="00126FA4" w:rsidRPr="000916FA" w:rsidRDefault="00873AB8" w:rsidP="00195FF5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25328C" w:rsidRDefault="00735B0F" w:rsidP="00735B0F">
            <w:pPr>
              <w:spacing w:before="240"/>
              <w:jc w:val="both"/>
            </w:pPr>
            <w:r w:rsidRPr="00735B0F">
              <w:rPr>
                <w:b/>
              </w:rPr>
              <w:t>155/19</w:t>
            </w:r>
            <w:r>
              <w:t xml:space="preserve"> </w:t>
            </w:r>
            <w:r w:rsidR="003868AC">
              <w:t>Εξειδίκευση εγκεκριμένων πιστώσεων του Προϋπολογισμού Δήμου Κεφ/νιάς οικ. έτους 2019.</w:t>
            </w:r>
          </w:p>
          <w:p w:rsidR="00735B0F" w:rsidRDefault="00873AB8" w:rsidP="00873AB8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873AB8" w:rsidRPr="00873AB8" w:rsidRDefault="00873AB8" w:rsidP="00873AB8">
            <w:pPr>
              <w:ind w:left="1169" w:hanging="1169"/>
              <w:jc w:val="center"/>
              <w:rPr>
                <w:b/>
              </w:rPr>
            </w:pPr>
          </w:p>
          <w:p w:rsidR="004B7FD5" w:rsidRDefault="00735B0F" w:rsidP="00735B0F">
            <w:pPr>
              <w:tabs>
                <w:tab w:val="left" w:pos="615"/>
              </w:tabs>
              <w:jc w:val="both"/>
            </w:pPr>
            <w:r w:rsidRPr="00735B0F">
              <w:rPr>
                <w:b/>
              </w:rPr>
              <w:t>156/19</w:t>
            </w:r>
            <w:r>
              <w:t xml:space="preserve">  </w:t>
            </w:r>
            <w:r w:rsidR="004B7FD5">
              <w:t>Έγκριση της αριθμ. 97/2019 απόφασης της Οικονομικής Επιτροπής για χαρακτηρισμό Επιχειρήσεων Δήμου Κεφαλλονιάς ως «Εποχιακά Λειτουργούσες» και την υπαγωγή τους στις διατάξεις του άρθρου 5 παρ. 2 του Ν. 429/1976</w:t>
            </w:r>
          </w:p>
          <w:p w:rsidR="00873AB8" w:rsidRPr="000916FA" w:rsidRDefault="000916FA" w:rsidP="00873AB8">
            <w:pPr>
              <w:ind w:left="1169" w:hanging="1169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Εγκρίνεται κατά πλειοψηφία </w:t>
            </w:r>
          </w:p>
          <w:p w:rsidR="00B06FF0" w:rsidRDefault="00B06FF0" w:rsidP="00873AB8">
            <w:pPr>
              <w:ind w:left="1169" w:hanging="1169"/>
              <w:jc w:val="center"/>
              <w:rPr>
                <w:b/>
              </w:rPr>
            </w:pPr>
          </w:p>
          <w:p w:rsidR="00873AB8" w:rsidRDefault="00873AB8" w:rsidP="00735B0F">
            <w:pPr>
              <w:tabs>
                <w:tab w:val="left" w:pos="615"/>
              </w:tabs>
              <w:jc w:val="both"/>
            </w:pPr>
          </w:p>
          <w:p w:rsidR="00FE41FE" w:rsidRDefault="00735B0F" w:rsidP="00735B0F">
            <w:pPr>
              <w:spacing w:before="240"/>
              <w:jc w:val="both"/>
            </w:pPr>
            <w:r w:rsidRPr="00735B0F">
              <w:rPr>
                <w:b/>
              </w:rPr>
              <w:lastRenderedPageBreak/>
              <w:t>157/19</w:t>
            </w:r>
            <w:r>
              <w:t xml:space="preserve"> </w:t>
            </w:r>
            <w:r w:rsidR="00FE41FE">
              <w:t>Πα</w:t>
            </w:r>
            <w:r w:rsidR="00C21D5F">
              <w:t>ράταση εργασιών για έγκριση 1</w:t>
            </w:r>
            <w:r w:rsidR="00C21D5F" w:rsidRPr="00735B0F">
              <w:rPr>
                <w:vertAlign w:val="superscript"/>
              </w:rPr>
              <w:t>ου</w:t>
            </w:r>
            <w:r w:rsidR="00C21D5F">
              <w:t xml:space="preserve"> Α.Π.Ε-Σ.Σ.Ε/ΕΓΚΡΙΣΗ (1</w:t>
            </w:r>
            <w:r w:rsidR="00C21D5F" w:rsidRPr="00735B0F">
              <w:rPr>
                <w:vertAlign w:val="superscript"/>
              </w:rPr>
              <w:t>ου</w:t>
            </w:r>
            <w:r w:rsidR="00C21D5F">
              <w:t xml:space="preserve"> ΑΠΕ-ΣΣΕ) για το έργο: «ΔΗΜΟΤΙΚΟ ΣΤΑΔΙΟ ΑΡΓΟΣΤΟΛΙΟΥ ΑΝΔΡΕΑΣ ΒΕΡΓΩΤΗΣ-ΑΝΤΙΚΑΤΑΣΤΑΣΗ ΣΥΝΘΕΤΙΚΟΥ ΧΛΟΟΤΑΠΗΤΑ».</w:t>
            </w:r>
          </w:p>
          <w:p w:rsidR="0025328C" w:rsidRPr="00B06FF0" w:rsidRDefault="00B06FF0" w:rsidP="00B06FF0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62543B" w:rsidRDefault="0062543B" w:rsidP="0062543B">
            <w:pPr>
              <w:spacing w:before="240"/>
              <w:jc w:val="both"/>
            </w:pPr>
            <w:r w:rsidRPr="0062543B">
              <w:rPr>
                <w:b/>
              </w:rPr>
              <w:t>158/19</w:t>
            </w:r>
            <w:r>
              <w:t xml:space="preserve"> Έγκριση μελέτης </w:t>
            </w:r>
            <w:r w:rsidR="0008443A">
              <w:t xml:space="preserve"> και κ</w:t>
            </w:r>
            <w:r>
              <w:t>αθορισμός τρόπου ανάθεσης αυτής για το έργο με τίτλο</w:t>
            </w:r>
            <w:r w:rsidR="0008443A">
              <w:t xml:space="preserve">: </w:t>
            </w:r>
            <w:r>
              <w:t>«ΓΗΠΕΔΟ ΜΠΑΣΚΕΤ &amp; ΒΟΛΛΕΥ ΛΗΞΟΥΡΙΟΥ».</w:t>
            </w:r>
          </w:p>
          <w:p w:rsidR="00B06FF0" w:rsidRPr="00B06FF0" w:rsidRDefault="00B06FF0" w:rsidP="00B06FF0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08443A" w:rsidRDefault="0062543B" w:rsidP="00657B72">
            <w:pPr>
              <w:spacing w:before="240"/>
              <w:jc w:val="both"/>
            </w:pPr>
            <w:r w:rsidRPr="0062543B">
              <w:rPr>
                <w:b/>
              </w:rPr>
              <w:t>159/19</w:t>
            </w:r>
            <w:r>
              <w:t xml:space="preserve"> Έγκριση μελέτης  και καθορισμός τρόπου ανάθεσης αυτής για το έργο:</w:t>
            </w:r>
            <w:r>
              <w:rPr>
                <w:b/>
              </w:rPr>
              <w:t xml:space="preserve"> «</w:t>
            </w:r>
            <w:r w:rsidRPr="004B409D">
              <w:t>ΑΠΟΚΑΤΑΣΤΑΣΗ ΠΕΖΟΔΡΟΜΙΩΝ ΠΟΛΕΩΣ ΛΗΞΟΥΡΙΟΥ»</w:t>
            </w:r>
          </w:p>
          <w:p w:rsidR="00B06FF0" w:rsidRPr="000916FA" w:rsidRDefault="00B06FF0" w:rsidP="00E17946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4C461F" w:rsidRDefault="0062543B" w:rsidP="0062543B">
            <w:pPr>
              <w:spacing w:before="240"/>
              <w:jc w:val="both"/>
            </w:pPr>
            <w:r w:rsidRPr="0062543B">
              <w:rPr>
                <w:b/>
              </w:rPr>
              <w:t>160/19</w:t>
            </w:r>
            <w:r>
              <w:t xml:space="preserve"> </w:t>
            </w:r>
            <w:r w:rsidR="00DA4D72">
              <w:t xml:space="preserve">Συγκρότηση Επιτροπής </w:t>
            </w:r>
            <w:r>
              <w:t>Παραλαβής Φυσικού Εδάφους για το έργο</w:t>
            </w:r>
            <w:r w:rsidR="00DA4D72">
              <w:t xml:space="preserve">: </w:t>
            </w:r>
            <w:r>
              <w:t>ΗΛΕΚΤΡΟΦΩΤΙΣΜΟΣ ΚΕΝΤΡΙΚΗΣ ΟΔΟΥ Τ.Κ ΔΕΙΛΙΝΑΤΩΝ Δ.Ε ΑΡΓΟΣΤΟΛΙΟΥ ΤΟΥ ΔΗΜΟΥ ΚΕΦΑΛΛΟΝΙΑΣ».</w:t>
            </w:r>
          </w:p>
          <w:p w:rsidR="00B06FF0" w:rsidRPr="000916FA" w:rsidRDefault="00B06FF0" w:rsidP="00E17946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DA4D72" w:rsidRDefault="0062543B" w:rsidP="0062543B">
            <w:pPr>
              <w:spacing w:before="240"/>
              <w:jc w:val="both"/>
            </w:pPr>
            <w:r w:rsidRPr="0062543B">
              <w:rPr>
                <w:b/>
              </w:rPr>
              <w:t>161/19</w:t>
            </w:r>
            <w:r>
              <w:t xml:space="preserve">  Συγκρότηση Επιτροπής Παραλαβής Φυσικού Εδάφους για το έργο: «ΕΞΩΡΑΪΣΜΟΣ ΛΙΜΝΟΔΕΞΑΜΕΝΗΣ ΑΓΙΑΣ ΕΙΡΗΝΗΣ Δ.Ε ΕΛΕΙΟΥ ΠΡΟΝΝΩΝ ΔΗΜΟΥ ΚΕΦΑΛΛΟΝΙΑΣ».</w:t>
            </w:r>
          </w:p>
          <w:p w:rsidR="00B06FF0" w:rsidRPr="000916FA" w:rsidRDefault="00B06FF0" w:rsidP="00E17946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4C461F" w:rsidRDefault="0062543B" w:rsidP="0062543B">
            <w:pPr>
              <w:spacing w:before="240"/>
              <w:jc w:val="both"/>
            </w:pPr>
            <w:r>
              <w:t xml:space="preserve"> </w:t>
            </w:r>
            <w:r w:rsidRPr="0062543B">
              <w:rPr>
                <w:b/>
              </w:rPr>
              <w:t>16</w:t>
            </w:r>
            <w:r>
              <w:rPr>
                <w:b/>
              </w:rPr>
              <w:t>2</w:t>
            </w:r>
            <w:r w:rsidRPr="0062543B">
              <w:rPr>
                <w:b/>
              </w:rPr>
              <w:t>/19</w:t>
            </w:r>
            <w:r>
              <w:t xml:space="preserve"> Συγκρότηση Επιτροπής Παραλαβής Φυσικού Εδάφους για το έργο:</w:t>
            </w:r>
            <w:r w:rsidR="004C461F">
              <w:t>«ΑΠΟΚΑΤΑΣΤΑΣΗ ΤΜΗΜΑΤΩΝ ΟΔΟΣΤΡΩΜΑΤΟΣ ΛΟΓΩ ΒΛΑΒΩΝ ΚΑΙ ΦΘΟΡΩΝ ΤΗΣ ΟΔΟΥ ΠΡΟΣ ΠΑΡΑΛΙΑ ΑΓ. ΣΩΤΗΡΑ ΟΙΚΙΣΜΟΥ ΚΟΝΤΟΓΟΥΡΑΤΩΝ Τ.Κ ΘΗΝΑΙΑΣ»</w:t>
            </w:r>
          </w:p>
          <w:p w:rsidR="00B06FF0" w:rsidRPr="00B06FF0" w:rsidRDefault="00B06FF0" w:rsidP="00B06FF0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347988" w:rsidRDefault="0062543B" w:rsidP="00657B72">
            <w:pPr>
              <w:spacing w:before="240"/>
              <w:jc w:val="both"/>
            </w:pPr>
            <w:r w:rsidRPr="0062543B">
              <w:rPr>
                <w:b/>
              </w:rPr>
              <w:t>16</w:t>
            </w:r>
            <w:r w:rsidR="000B5877">
              <w:rPr>
                <w:b/>
              </w:rPr>
              <w:t>3</w:t>
            </w:r>
            <w:r w:rsidRPr="0062543B">
              <w:rPr>
                <w:b/>
              </w:rPr>
              <w:t>/19</w:t>
            </w:r>
            <w:r>
              <w:t xml:space="preserve"> Συγκρότηση Επιτροπής Παραλαβής Φυσικού Εδάφους για το έργο: </w:t>
            </w:r>
            <w:r w:rsidR="004C461F">
              <w:t>«ΤΣΙΜΕΝΤΟΣΤΡΩΣΗ ΤΜΗΜΑΤΩΝ ΟΔΩΝ ΣΤΙΣ ΠΕΡΙΟΧΕΣ ΑΓ</w:t>
            </w:r>
            <w:r w:rsidR="004B409D">
              <w:t xml:space="preserve">. ΒΑΣΙΛΗΣ, ΛΑΓΓΑΔΑ, ΑΜΜΟΥΔΙΑ </w:t>
            </w:r>
            <w:r w:rsidR="004C461F">
              <w:t xml:space="preserve"> Τ.Κ ΚΟΥΡΟΥΚΛΑΤΩΝ Δ.Ε ΑΡΓΟΣΤΟΛΙΟΥ»</w:t>
            </w:r>
          </w:p>
          <w:p w:rsidR="00B06FF0" w:rsidRPr="00B06FF0" w:rsidRDefault="00B06FF0" w:rsidP="00B06FF0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200860" w:rsidRDefault="000B5877" w:rsidP="00657B72">
            <w:pPr>
              <w:spacing w:before="240"/>
              <w:jc w:val="both"/>
            </w:pPr>
            <w:r w:rsidRPr="000B5877">
              <w:rPr>
                <w:b/>
              </w:rPr>
              <w:t>164/19</w:t>
            </w:r>
            <w:r>
              <w:t xml:space="preserve"> </w:t>
            </w:r>
            <w:r w:rsidR="004B409D">
              <w:t xml:space="preserve">Έγκριση μελέτης   και καθορισμός τρόπου ανάθεσης αυτής με τίτλο: </w:t>
            </w:r>
            <w:r w:rsidR="003868AC">
              <w:t xml:space="preserve">«Απομαγνητοφώνηση </w:t>
            </w:r>
            <w:r w:rsidR="005F0E71">
              <w:t xml:space="preserve"> πρακτικών Δημοτικού Συμβο</w:t>
            </w:r>
            <w:r w:rsidR="003868AC">
              <w:t>υλίου για τα έτη 2013-2018».</w:t>
            </w:r>
          </w:p>
          <w:p w:rsidR="00B06FF0" w:rsidRPr="00B06FF0" w:rsidRDefault="00B06FF0" w:rsidP="00B06FF0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200860" w:rsidRDefault="000B5877" w:rsidP="000B5877">
            <w:pPr>
              <w:spacing w:before="240"/>
              <w:jc w:val="both"/>
            </w:pPr>
            <w:r w:rsidRPr="000B5877">
              <w:rPr>
                <w:b/>
              </w:rPr>
              <w:t>165/19</w:t>
            </w:r>
            <w:r>
              <w:t xml:space="preserve"> </w:t>
            </w:r>
            <w:r w:rsidR="00200860">
              <w:t>Υποβολή προτάσεων για ίδρυση, κατάργηση τμημάτων ένταξης (Τ.Ε) σε σχολικές μονάδες Πρωτοβάθμιας και Δευτεροβάθμιας Εκπαίδευσης.</w:t>
            </w:r>
          </w:p>
          <w:p w:rsidR="004B409D" w:rsidRPr="00B06FF0" w:rsidRDefault="00B06FF0" w:rsidP="00B06FF0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25328C" w:rsidRDefault="000B5877" w:rsidP="000B5877">
            <w:pPr>
              <w:spacing w:before="240" w:after="240"/>
              <w:jc w:val="both"/>
            </w:pPr>
            <w:r w:rsidRPr="000B5877">
              <w:rPr>
                <w:b/>
              </w:rPr>
              <w:t>166/19</w:t>
            </w:r>
            <w:r>
              <w:t xml:space="preserve"> </w:t>
            </w:r>
            <w:r w:rsidR="0025328C">
              <w:t>Έγκριση απολογισμού Σχολικής Επιτροπής Πρωτοβάθμιας Εκπαίδευσης Δήμου Κεφ/νιάς οικ. έτους 2018. (αρ. 1/2019 απόφαση Δ.Σ Σχολικής Επιτροπής Α/θμιας Εκπ/σης).</w:t>
            </w:r>
          </w:p>
          <w:p w:rsidR="005D7249" w:rsidRDefault="00B06FF0" w:rsidP="00B06FF0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B06FF0" w:rsidRPr="00B06FF0" w:rsidRDefault="00B06FF0" w:rsidP="00B06FF0">
            <w:pPr>
              <w:ind w:left="1169" w:hanging="1169"/>
              <w:jc w:val="center"/>
              <w:rPr>
                <w:b/>
              </w:rPr>
            </w:pPr>
          </w:p>
          <w:p w:rsidR="00B06FF0" w:rsidRPr="000916FA" w:rsidRDefault="000B5877" w:rsidP="000B5877">
            <w:pPr>
              <w:tabs>
                <w:tab w:val="left" w:pos="615"/>
              </w:tabs>
              <w:jc w:val="both"/>
            </w:pPr>
            <w:r w:rsidRPr="000B5877">
              <w:rPr>
                <w:b/>
              </w:rPr>
              <w:t>167/19</w:t>
            </w:r>
            <w:r>
              <w:t xml:space="preserve"> </w:t>
            </w:r>
            <w:r w:rsidR="001C22F7">
              <w:t>Συγκρότηση Επιτροπής της παρ. 1 του άρθρου 18 του Ν. 2119/1993 για την κατάρτιση των μητρώων Αρρένων γεννηθέντων το έτος 2018</w:t>
            </w:r>
          </w:p>
          <w:p w:rsidR="00B06FF0" w:rsidRPr="00B06FF0" w:rsidRDefault="00093790" w:rsidP="00B06FF0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06FF0">
              <w:rPr>
                <w:b/>
              </w:rPr>
              <w:t xml:space="preserve">Εγκρίνεται ομόφωνα </w:t>
            </w:r>
          </w:p>
          <w:p w:rsidR="001C22F7" w:rsidRDefault="001C22F7" w:rsidP="001C22F7">
            <w:pPr>
              <w:tabs>
                <w:tab w:val="left" w:pos="615"/>
              </w:tabs>
              <w:jc w:val="both"/>
            </w:pPr>
          </w:p>
          <w:p w:rsidR="00F80539" w:rsidRPr="00B06FF0" w:rsidRDefault="00F80539" w:rsidP="001C22F7">
            <w:pPr>
              <w:tabs>
                <w:tab w:val="left" w:pos="615"/>
              </w:tabs>
              <w:jc w:val="both"/>
            </w:pPr>
          </w:p>
          <w:p w:rsidR="00B06FF0" w:rsidRPr="000916FA" w:rsidRDefault="000B5877" w:rsidP="000B5877">
            <w:pPr>
              <w:tabs>
                <w:tab w:val="left" w:pos="615"/>
              </w:tabs>
              <w:jc w:val="both"/>
            </w:pPr>
            <w:r w:rsidRPr="000B5877">
              <w:rPr>
                <w:b/>
              </w:rPr>
              <w:lastRenderedPageBreak/>
              <w:t>168/19</w:t>
            </w:r>
            <w:r>
              <w:t xml:space="preserve"> </w:t>
            </w:r>
            <w:r w:rsidR="00984EA1">
              <w:t>Συμμετοχή του Δήμου Κεφ/νιάς σε τουριστικές εκθέσεις και διεθνείς δραστηριότητες για την τουριστική προβολή.</w:t>
            </w:r>
          </w:p>
          <w:p w:rsidR="00B06FF0" w:rsidRDefault="00B06FF0" w:rsidP="00B06FF0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B06FF0" w:rsidRPr="000B5877" w:rsidRDefault="00B06FF0" w:rsidP="000B5877">
            <w:pPr>
              <w:tabs>
                <w:tab w:val="left" w:pos="615"/>
              </w:tabs>
              <w:jc w:val="both"/>
              <w:rPr>
                <w:color w:val="222222"/>
              </w:rPr>
            </w:pPr>
          </w:p>
          <w:p w:rsidR="00984EA1" w:rsidRDefault="00984EA1" w:rsidP="00984EA1">
            <w:pPr>
              <w:pStyle w:val="a3"/>
              <w:tabs>
                <w:tab w:val="left" w:pos="615"/>
              </w:tabs>
              <w:jc w:val="both"/>
            </w:pPr>
          </w:p>
          <w:p w:rsidR="00984EA1" w:rsidRDefault="000B5877" w:rsidP="000B5877">
            <w:pPr>
              <w:tabs>
                <w:tab w:val="left" w:pos="615"/>
              </w:tabs>
              <w:jc w:val="both"/>
            </w:pPr>
            <w:r w:rsidRPr="000B5877">
              <w:rPr>
                <w:b/>
              </w:rPr>
              <w:t>169/19</w:t>
            </w:r>
            <w:r>
              <w:t xml:space="preserve"> </w:t>
            </w:r>
            <w:r w:rsidR="00984EA1">
              <w:t>Έγκριση της αριθμ. 3/2019 απόφασης της Δημοτικής Επιτροπής Παιδείας σχετικά με την αλλαγή του ονόματος του Επαγγελματικού Λυκείου Ληξουρίου από «1</w:t>
            </w:r>
            <w:r w:rsidR="00984EA1" w:rsidRPr="000B5877">
              <w:rPr>
                <w:vertAlign w:val="superscript"/>
              </w:rPr>
              <w:t>ο</w:t>
            </w:r>
            <w:r w:rsidR="003758C3">
              <w:t xml:space="preserve"> Ημερήσιο ΕΠ</w:t>
            </w:r>
            <w:r w:rsidR="00984EA1">
              <w:t>Α</w:t>
            </w:r>
            <w:r w:rsidR="003758C3">
              <w:t>.</w:t>
            </w:r>
            <w:r w:rsidR="00984EA1">
              <w:t>Λ ΛΗΞΟΥΡΙΟΥ» σε «ΒΑΛΛΙΑΝΕΙΟΣ ΕΠΑΓΓΕΛΜΑΤΙΚΗ ΣΧΟΛΗ-ΕΠΑ</w:t>
            </w:r>
            <w:r w:rsidR="003758C3">
              <w:t>.</w:t>
            </w:r>
            <w:r w:rsidR="00984EA1">
              <w:t>Λ ΛΗΞΟΥΡΙΟΥ</w:t>
            </w:r>
            <w:r w:rsidR="003758C3">
              <w:t>.</w:t>
            </w:r>
          </w:p>
          <w:p w:rsidR="00B06FF0" w:rsidRPr="000B5877" w:rsidRDefault="00B06FF0" w:rsidP="00B06FF0">
            <w:pPr>
              <w:tabs>
                <w:tab w:val="left" w:pos="615"/>
              </w:tabs>
              <w:jc w:val="center"/>
              <w:rPr>
                <w:color w:val="222222"/>
              </w:rPr>
            </w:pPr>
            <w:r>
              <w:rPr>
                <w:b/>
              </w:rPr>
              <w:t>Εγκρίνεται ομόφωνα</w:t>
            </w:r>
          </w:p>
          <w:p w:rsidR="003758C3" w:rsidRDefault="003758C3" w:rsidP="003758C3">
            <w:pPr>
              <w:pStyle w:val="a3"/>
              <w:tabs>
                <w:tab w:val="left" w:pos="615"/>
              </w:tabs>
              <w:jc w:val="both"/>
            </w:pPr>
          </w:p>
          <w:p w:rsidR="00B06FF0" w:rsidRDefault="00B06FF0" w:rsidP="003758C3">
            <w:pPr>
              <w:pStyle w:val="a3"/>
              <w:tabs>
                <w:tab w:val="left" w:pos="615"/>
              </w:tabs>
              <w:jc w:val="both"/>
            </w:pPr>
          </w:p>
          <w:p w:rsidR="003758C3" w:rsidRPr="000916FA" w:rsidRDefault="000B5877" w:rsidP="000B5877">
            <w:pPr>
              <w:tabs>
                <w:tab w:val="left" w:pos="615"/>
              </w:tabs>
              <w:jc w:val="both"/>
            </w:pPr>
            <w:r w:rsidRPr="000B5877">
              <w:rPr>
                <w:b/>
              </w:rPr>
              <w:t>170/19</w:t>
            </w:r>
            <w:r>
              <w:t xml:space="preserve"> </w:t>
            </w:r>
            <w:r w:rsidR="003758C3">
              <w:t>Έγκριση της αριθμ. 4/2019 απόφασης της Δημοτικής Επιτροπής Παιδείας σχετικά με παραχώρηση χρήσης αίθουσας πολλαπλών χρήσεων Γ.Ε.Λ Πάστρας στον χορευτικό όμιλο Ελειού Πρόννων «Το Ξώμερο» για μαθήματα παραδοσιακών χορών στα μέλη του.</w:t>
            </w:r>
          </w:p>
          <w:p w:rsidR="00E17946" w:rsidRPr="000B5877" w:rsidRDefault="00E17946" w:rsidP="00E17946">
            <w:pPr>
              <w:tabs>
                <w:tab w:val="left" w:pos="615"/>
              </w:tabs>
              <w:jc w:val="center"/>
              <w:rPr>
                <w:color w:val="222222"/>
              </w:rPr>
            </w:pPr>
            <w:r>
              <w:rPr>
                <w:b/>
              </w:rPr>
              <w:t>Εγκρίνεται ομόφωνα</w:t>
            </w:r>
          </w:p>
          <w:p w:rsidR="000B5877" w:rsidRPr="000916FA" w:rsidRDefault="000B5877" w:rsidP="00B06FF0">
            <w:pPr>
              <w:tabs>
                <w:tab w:val="left" w:pos="615"/>
              </w:tabs>
              <w:jc w:val="both"/>
            </w:pPr>
          </w:p>
          <w:p w:rsidR="003758C3" w:rsidRDefault="000B5877" w:rsidP="000B5877">
            <w:pPr>
              <w:tabs>
                <w:tab w:val="left" w:pos="615"/>
              </w:tabs>
              <w:jc w:val="both"/>
            </w:pPr>
            <w:r w:rsidRPr="000B5877">
              <w:rPr>
                <w:b/>
              </w:rPr>
              <w:t xml:space="preserve">171/19  </w:t>
            </w:r>
            <w:r w:rsidR="003758C3">
              <w:t>Έγκριση της αριθμ. 5/2019 απόφασης της Δημοτικής Επιτροπής Παιδείας σχετικά με παραχώρηση χρήσης αίθουσας κλειστού γυμναστηρίου Γ.Ε.Λ Σάμης στο εκπολιτιστικό σύλλογο Σάμης «ΑΙΓΙΑΛΟΣ» για εκμάθηση παραδοσιακών χορών και γυμναστικής γιόγκα.</w:t>
            </w:r>
          </w:p>
          <w:p w:rsidR="00B06FF0" w:rsidRPr="000B5877" w:rsidRDefault="00B06FF0" w:rsidP="00B06FF0">
            <w:pPr>
              <w:tabs>
                <w:tab w:val="left" w:pos="615"/>
              </w:tabs>
              <w:jc w:val="center"/>
              <w:rPr>
                <w:color w:val="222222"/>
              </w:rPr>
            </w:pPr>
            <w:r>
              <w:rPr>
                <w:b/>
              </w:rPr>
              <w:t>Εγκρίνεται ομόφωνα</w:t>
            </w:r>
          </w:p>
          <w:p w:rsidR="003758C3" w:rsidRPr="000916FA" w:rsidRDefault="003758C3" w:rsidP="00E17946">
            <w:pPr>
              <w:tabs>
                <w:tab w:val="left" w:pos="615"/>
              </w:tabs>
              <w:jc w:val="both"/>
            </w:pPr>
          </w:p>
          <w:p w:rsidR="003758C3" w:rsidRDefault="000B5877" w:rsidP="000B5877">
            <w:pPr>
              <w:tabs>
                <w:tab w:val="left" w:pos="615"/>
              </w:tabs>
              <w:jc w:val="both"/>
            </w:pPr>
            <w:r w:rsidRPr="000B5877">
              <w:rPr>
                <w:b/>
              </w:rPr>
              <w:t>172/19</w:t>
            </w:r>
            <w:r>
              <w:t xml:space="preserve"> </w:t>
            </w:r>
            <w:r w:rsidR="003758C3">
              <w:t xml:space="preserve">Έγκριση της αριθμ. 1/2019 απόφασης της Δημοτικής Επιτροπής Παιδείας σχετικά με παραχώρηση χρήσης πρώην δημοτικού σχολείου Κατελειού στον </w:t>
            </w:r>
            <w:r w:rsidR="00790751">
              <w:t>Πο</w:t>
            </w:r>
            <w:r w:rsidR="003758C3">
              <w:t xml:space="preserve">λιτιστικό και </w:t>
            </w:r>
            <w:r w:rsidR="00790751">
              <w:t>Ε</w:t>
            </w:r>
            <w:r w:rsidR="003758C3">
              <w:t xml:space="preserve">ξωραϊστικό </w:t>
            </w:r>
            <w:r w:rsidR="00790751">
              <w:t>Σ</w:t>
            </w:r>
            <w:r w:rsidR="003758C3">
              <w:t xml:space="preserve">ύλλογο </w:t>
            </w:r>
            <w:r w:rsidR="00790751">
              <w:t>Κατελειού-Μαρκόπουλου «ΜΑΡΚΟ ΠΟΛΟ»</w:t>
            </w:r>
          </w:p>
          <w:p w:rsidR="00B06FF0" w:rsidRPr="000B5877" w:rsidRDefault="00B06FF0" w:rsidP="00B06FF0">
            <w:pPr>
              <w:tabs>
                <w:tab w:val="left" w:pos="615"/>
              </w:tabs>
              <w:jc w:val="center"/>
              <w:rPr>
                <w:color w:val="222222"/>
              </w:rPr>
            </w:pPr>
            <w:r>
              <w:rPr>
                <w:b/>
              </w:rPr>
              <w:t>Εγκρίνεται ομόφωνα</w:t>
            </w:r>
          </w:p>
          <w:p w:rsidR="00790751" w:rsidRDefault="00790751" w:rsidP="00B06FF0">
            <w:pPr>
              <w:tabs>
                <w:tab w:val="left" w:pos="615"/>
              </w:tabs>
              <w:jc w:val="both"/>
            </w:pPr>
          </w:p>
          <w:p w:rsidR="00B06FF0" w:rsidRPr="000916FA" w:rsidRDefault="000B5877" w:rsidP="000B5877">
            <w:pPr>
              <w:tabs>
                <w:tab w:val="left" w:pos="615"/>
              </w:tabs>
              <w:jc w:val="both"/>
            </w:pPr>
            <w:r w:rsidRPr="000B5877">
              <w:rPr>
                <w:b/>
              </w:rPr>
              <w:t>173/19</w:t>
            </w:r>
            <w:r>
              <w:t xml:space="preserve">  </w:t>
            </w:r>
            <w:r w:rsidR="00790751">
              <w:t xml:space="preserve">Έγκριση της αριθμ. 24/2018 απόφασης της Δημοτικής Επιτροπής Παιδείας σχετικά με παραχώρηση χρήσης του πρώην δημοτικού σχολείου Κομποθεκράτων στο Ν.Π.Ι.Δ. με την επωνυμία «ΘΕΑΤΡΙΚΟ ΕΡΓΑΣΤΗΡΙ ΣΥΓΧΡΟΝΗΣ ΤΕΧΝΗΣ ΚΕΦΑΛΛΟΝΙΑΣ (Θ.Ε.Σ ΤΕ.Κ) </w:t>
            </w:r>
          </w:p>
          <w:p w:rsidR="003758C3" w:rsidRPr="000916FA" w:rsidRDefault="00B06FF0" w:rsidP="00B06FF0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ομόφωνα</w:t>
            </w:r>
          </w:p>
          <w:p w:rsidR="00E17946" w:rsidRPr="000916FA" w:rsidRDefault="00E17946" w:rsidP="00B06FF0">
            <w:pPr>
              <w:tabs>
                <w:tab w:val="left" w:pos="615"/>
              </w:tabs>
              <w:jc w:val="center"/>
              <w:rPr>
                <w:color w:val="222222"/>
              </w:rPr>
            </w:pPr>
          </w:p>
          <w:p w:rsidR="00B06FF0" w:rsidRDefault="000D3DA0" w:rsidP="000D3DA0">
            <w:pPr>
              <w:jc w:val="both"/>
            </w:pPr>
            <w:r>
              <w:t>Έγκριση της αριθμ. 24/2019 απόφαση Δ.Σ της Δ.Ε.Υ.Α.Κ σχετικά με τροποποίηση κανονισμού ύδρευσης όσον αφορά το άρθρο 19.</w:t>
            </w:r>
          </w:p>
          <w:p w:rsidR="000D3DA0" w:rsidRPr="000916FA" w:rsidRDefault="000D3DA0" w:rsidP="000D3DA0">
            <w:pPr>
              <w:jc w:val="center"/>
              <w:rPr>
                <w:b/>
              </w:rPr>
            </w:pPr>
            <w:r w:rsidRPr="00735B0F">
              <w:rPr>
                <w:b/>
              </w:rPr>
              <w:t>Αποσύρεται</w:t>
            </w:r>
          </w:p>
          <w:p w:rsidR="00E17946" w:rsidRPr="000916FA" w:rsidRDefault="00E17946" w:rsidP="000D3DA0">
            <w:pPr>
              <w:jc w:val="center"/>
              <w:rPr>
                <w:b/>
              </w:rPr>
            </w:pPr>
          </w:p>
          <w:p w:rsidR="000D3DA0" w:rsidRDefault="000D3DA0" w:rsidP="000D3DA0">
            <w:pPr>
              <w:spacing w:after="240"/>
              <w:jc w:val="both"/>
            </w:pPr>
            <w:r>
              <w:t>Λήψη απόφασης επί ενστάσεως αναδόχου για το έργο: «ΑΝΑΠΛΑΣΗ ΚΟΙΝΟΧΡΗΣΤΩΝ ΧΩΡΩΝ-ΠΛΑΤΕΙΑ ΒΑΛΛΙΑΝΟΥ» αναδόχου εταιρείας ΝΕΟΔΜΗΤΟΝ ΡΟΔΟΥ Α.Ε».</w:t>
            </w:r>
          </w:p>
          <w:p w:rsidR="000D3DA0" w:rsidRPr="00735B0F" w:rsidRDefault="000D3DA0" w:rsidP="000D3DA0">
            <w:pPr>
              <w:spacing w:before="240"/>
              <w:jc w:val="center"/>
              <w:rPr>
                <w:b/>
              </w:rPr>
            </w:pPr>
            <w:r w:rsidRPr="00735B0F">
              <w:rPr>
                <w:b/>
              </w:rPr>
              <w:t>Αποσύρεται</w:t>
            </w:r>
          </w:p>
          <w:p w:rsidR="000D3DA0" w:rsidRDefault="000D3DA0" w:rsidP="000D3DA0">
            <w:pPr>
              <w:spacing w:before="240"/>
              <w:jc w:val="both"/>
            </w:pPr>
            <w:r>
              <w:t>Έγκριση μελέτης  και καθορισμός τρόπου ανάθεσης αυτής για το έργο με τίτλο: «ΤΣΙΜΕΝΤΟΣΤΡΩΣΗ ΤΜΗΜΑΤΩΝ ΑΓΡΟΤΙΚΗΣ ΟΔΟΥ ΣΤΗΝ ΠΕΡΙΟΧΗ ΄΄ΔΙΑΚΑ΄΄ ΣΤΗΝ Τ.Κ ΔΙΛΙΝΑΤΩΝ Δ.Ε ΑΡΓΟΣΤΟΛΙΟΥ».</w:t>
            </w:r>
          </w:p>
          <w:p w:rsidR="000D3DA0" w:rsidRPr="000916FA" w:rsidRDefault="000D3DA0" w:rsidP="00E17946">
            <w:pPr>
              <w:spacing w:before="240"/>
              <w:jc w:val="center"/>
              <w:rPr>
                <w:b/>
              </w:rPr>
            </w:pPr>
            <w:r w:rsidRPr="00735B0F">
              <w:rPr>
                <w:b/>
              </w:rPr>
              <w:t xml:space="preserve"> Αποσύρεται</w:t>
            </w:r>
          </w:p>
          <w:p w:rsidR="00E17946" w:rsidRPr="000916FA" w:rsidRDefault="00E17946" w:rsidP="00E17946">
            <w:pPr>
              <w:spacing w:before="240"/>
              <w:jc w:val="center"/>
              <w:rPr>
                <w:b/>
              </w:rPr>
            </w:pPr>
          </w:p>
          <w:p w:rsidR="00E17946" w:rsidRPr="000916FA" w:rsidRDefault="00E17946" w:rsidP="00E17946">
            <w:pPr>
              <w:spacing w:before="240"/>
              <w:jc w:val="center"/>
              <w:rPr>
                <w:b/>
              </w:rPr>
            </w:pPr>
          </w:p>
          <w:p w:rsidR="00E17946" w:rsidRPr="000916FA" w:rsidRDefault="00E17946" w:rsidP="00E17946">
            <w:pPr>
              <w:spacing w:before="240"/>
              <w:jc w:val="center"/>
              <w:rPr>
                <w:b/>
              </w:rPr>
            </w:pPr>
          </w:p>
          <w:p w:rsidR="000D3DA0" w:rsidRDefault="000D3DA0" w:rsidP="000D3DA0">
            <w:pPr>
              <w:spacing w:before="240" w:after="240"/>
              <w:jc w:val="both"/>
            </w:pPr>
            <w:r>
              <w:lastRenderedPageBreak/>
              <w:t>Έγκριση μελέτης  και καθορισμός τρόπου ανάθεσης αυτής για το έργο με τίτλο «ΕΡΓΑΣΙΕΣ ΕΠΙΣΚΕΥΗΣ ΠΟΛΙΤΙΣΤΙΚΟΥ ΚΕΝΤΡΟΥ ΚΟΝΤΟΓΟΥΡΑΤΩΝ ΘΗΝΑΙΑΣ Δ.Ε ΑΡΓΟΣΤΟΛΙΟΥ Δ. ΚΕΦ/ΝΙΑΣ».</w:t>
            </w:r>
          </w:p>
          <w:p w:rsidR="000D3DA0" w:rsidRPr="0062543B" w:rsidRDefault="000D3DA0" w:rsidP="000D3DA0">
            <w:pPr>
              <w:spacing w:before="240"/>
              <w:jc w:val="center"/>
              <w:rPr>
                <w:b/>
              </w:rPr>
            </w:pPr>
            <w:r w:rsidRPr="00735B0F">
              <w:rPr>
                <w:b/>
              </w:rPr>
              <w:t>Αποσύρεται</w:t>
            </w:r>
          </w:p>
          <w:p w:rsidR="000D3DA0" w:rsidRDefault="000D3DA0" w:rsidP="000D3DA0">
            <w:pPr>
              <w:spacing w:before="240" w:after="240"/>
              <w:jc w:val="both"/>
            </w:pPr>
            <w:r>
              <w:t>Έγκριση μελέτης  και καθορισμός τρόπου ανάθεσης αυτής για το έργο με τίτλο</w:t>
            </w:r>
            <w:r w:rsidRPr="0062543B">
              <w:rPr>
                <w:b/>
              </w:rPr>
              <w:t xml:space="preserve"> «</w:t>
            </w:r>
            <w:r w:rsidRPr="0008443A">
              <w:t>ΕΡΓΑΣΙΕΣ ΑΝΑΚΑΙΝΙΣΗΣ ΚΤΙΡΙΟΥ Ε.Π.Α.Λ ΑΡΓΟΣΤΟΛΙΟΥ»</w:t>
            </w:r>
          </w:p>
          <w:p w:rsidR="000D3DA0" w:rsidRPr="00735B0F" w:rsidRDefault="000D3DA0" w:rsidP="000D3DA0">
            <w:pPr>
              <w:spacing w:before="240"/>
              <w:jc w:val="center"/>
              <w:rPr>
                <w:b/>
              </w:rPr>
            </w:pPr>
            <w:r w:rsidRPr="00735B0F">
              <w:rPr>
                <w:b/>
              </w:rPr>
              <w:t>Αποσύρεται</w:t>
            </w:r>
          </w:p>
          <w:p w:rsidR="000D3DA0" w:rsidRPr="004B409D" w:rsidRDefault="000D3DA0" w:rsidP="000D3DA0">
            <w:pPr>
              <w:spacing w:before="240" w:after="240"/>
              <w:jc w:val="both"/>
            </w:pPr>
          </w:p>
          <w:p w:rsidR="000D3DA0" w:rsidRPr="00195FF5" w:rsidRDefault="000D3DA0" w:rsidP="0025328C">
            <w:pPr>
              <w:tabs>
                <w:tab w:val="left" w:pos="615"/>
              </w:tabs>
              <w:jc w:val="both"/>
              <w:rPr>
                <w:color w:val="222222"/>
              </w:rPr>
            </w:pPr>
          </w:p>
          <w:p w:rsidR="005B5418" w:rsidRPr="00735B0F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0D343B" w:rsidRPr="00735B0F" w:rsidRDefault="000D343B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5C2A5D" w:rsidRPr="00735B0F" w:rsidRDefault="00F96482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827553" w:rsidRPr="00735B0F" w:rsidRDefault="00827553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62543B" w:rsidRDefault="0062543B" w:rsidP="0062543B">
            <w:pPr>
              <w:spacing w:before="240" w:after="240"/>
              <w:jc w:val="both"/>
            </w:pPr>
          </w:p>
          <w:p w:rsidR="0062543B" w:rsidRDefault="0062543B" w:rsidP="0062543B">
            <w:pPr>
              <w:spacing w:before="240" w:after="240"/>
              <w:jc w:val="both"/>
            </w:pPr>
          </w:p>
          <w:p w:rsidR="0062543B" w:rsidRDefault="0062543B" w:rsidP="0062543B">
            <w:pPr>
              <w:spacing w:before="240" w:after="240"/>
              <w:jc w:val="both"/>
            </w:pPr>
          </w:p>
          <w:p w:rsidR="0062543B" w:rsidRDefault="0062543B" w:rsidP="0062543B">
            <w:pPr>
              <w:pStyle w:val="a3"/>
              <w:spacing w:before="240" w:after="240"/>
              <w:jc w:val="both"/>
            </w:pPr>
          </w:p>
          <w:p w:rsidR="0062543B" w:rsidRDefault="0062543B" w:rsidP="0062543B">
            <w:pPr>
              <w:spacing w:before="240" w:after="240"/>
              <w:jc w:val="both"/>
            </w:pPr>
          </w:p>
          <w:p w:rsidR="0036207A" w:rsidRDefault="0036207A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36207A" w:rsidRDefault="0036207A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36207A" w:rsidRDefault="0036207A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36207A" w:rsidRPr="0036207A" w:rsidRDefault="0036207A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F3" w:rsidRDefault="004264F3" w:rsidP="00F96482">
      <w:r>
        <w:separator/>
      </w:r>
    </w:p>
  </w:endnote>
  <w:endnote w:type="continuationSeparator" w:id="1">
    <w:p w:rsidR="004264F3" w:rsidRDefault="004264F3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984EA1" w:rsidRDefault="00692779">
        <w:pPr>
          <w:pStyle w:val="a6"/>
          <w:jc w:val="center"/>
        </w:pPr>
        <w:fldSimple w:instr=" PAGE   \* MERGEFORMAT ">
          <w:r w:rsidR="000916FA">
            <w:rPr>
              <w:noProof/>
            </w:rPr>
            <w:t>2</w:t>
          </w:r>
        </w:fldSimple>
      </w:p>
    </w:sdtContent>
  </w:sdt>
  <w:p w:rsidR="00984EA1" w:rsidRDefault="00984E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F3" w:rsidRDefault="004264F3" w:rsidP="00F96482">
      <w:r>
        <w:separator/>
      </w:r>
    </w:p>
  </w:footnote>
  <w:footnote w:type="continuationSeparator" w:id="1">
    <w:p w:rsidR="004264F3" w:rsidRDefault="004264F3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606D4"/>
    <w:rsid w:val="000616C2"/>
    <w:rsid w:val="000670C9"/>
    <w:rsid w:val="000673BC"/>
    <w:rsid w:val="00067589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16FA"/>
    <w:rsid w:val="00093790"/>
    <w:rsid w:val="0009671B"/>
    <w:rsid w:val="000974A9"/>
    <w:rsid w:val="000A217E"/>
    <w:rsid w:val="000A56DC"/>
    <w:rsid w:val="000A5CA7"/>
    <w:rsid w:val="000B1F48"/>
    <w:rsid w:val="000B2D3B"/>
    <w:rsid w:val="000B5877"/>
    <w:rsid w:val="000B5C79"/>
    <w:rsid w:val="000C5F6C"/>
    <w:rsid w:val="000C6213"/>
    <w:rsid w:val="000D0E4B"/>
    <w:rsid w:val="000D10AC"/>
    <w:rsid w:val="000D12FF"/>
    <w:rsid w:val="000D3148"/>
    <w:rsid w:val="000D343B"/>
    <w:rsid w:val="000D3DA0"/>
    <w:rsid w:val="000D6447"/>
    <w:rsid w:val="000D664E"/>
    <w:rsid w:val="000D6A84"/>
    <w:rsid w:val="000E3B68"/>
    <w:rsid w:val="000E48F4"/>
    <w:rsid w:val="000F3859"/>
    <w:rsid w:val="000F3AD9"/>
    <w:rsid w:val="000F4331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DD4"/>
    <w:rsid w:val="001670C3"/>
    <w:rsid w:val="00167F6F"/>
    <w:rsid w:val="00171255"/>
    <w:rsid w:val="0017151C"/>
    <w:rsid w:val="001735F5"/>
    <w:rsid w:val="0017415A"/>
    <w:rsid w:val="00177EE3"/>
    <w:rsid w:val="00181BED"/>
    <w:rsid w:val="00181E1F"/>
    <w:rsid w:val="00181F3E"/>
    <w:rsid w:val="00182177"/>
    <w:rsid w:val="00183D77"/>
    <w:rsid w:val="00184066"/>
    <w:rsid w:val="0018780A"/>
    <w:rsid w:val="00187B66"/>
    <w:rsid w:val="00190478"/>
    <w:rsid w:val="0019201D"/>
    <w:rsid w:val="0019439B"/>
    <w:rsid w:val="001954A1"/>
    <w:rsid w:val="00195A6F"/>
    <w:rsid w:val="00195FF5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5113"/>
    <w:rsid w:val="00205DE7"/>
    <w:rsid w:val="002114B7"/>
    <w:rsid w:val="00213D0C"/>
    <w:rsid w:val="0021442D"/>
    <w:rsid w:val="00214D73"/>
    <w:rsid w:val="00216B4B"/>
    <w:rsid w:val="0021703D"/>
    <w:rsid w:val="00220E45"/>
    <w:rsid w:val="00221DCD"/>
    <w:rsid w:val="00226621"/>
    <w:rsid w:val="00226EF9"/>
    <w:rsid w:val="00230ECD"/>
    <w:rsid w:val="0023136E"/>
    <w:rsid w:val="00232B71"/>
    <w:rsid w:val="002361F8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B58"/>
    <w:rsid w:val="002C1068"/>
    <w:rsid w:val="002C2DD6"/>
    <w:rsid w:val="002C6BD0"/>
    <w:rsid w:val="002D27D1"/>
    <w:rsid w:val="002D2D15"/>
    <w:rsid w:val="002D7F4E"/>
    <w:rsid w:val="002E00B9"/>
    <w:rsid w:val="002E0558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9E6"/>
    <w:rsid w:val="003255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64F3"/>
    <w:rsid w:val="004361BD"/>
    <w:rsid w:val="00436621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7752"/>
    <w:rsid w:val="00585627"/>
    <w:rsid w:val="00590337"/>
    <w:rsid w:val="005914C3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2543B"/>
    <w:rsid w:val="0063373E"/>
    <w:rsid w:val="00635389"/>
    <w:rsid w:val="00635974"/>
    <w:rsid w:val="00640107"/>
    <w:rsid w:val="006431EB"/>
    <w:rsid w:val="00647977"/>
    <w:rsid w:val="00652DA5"/>
    <w:rsid w:val="00657B72"/>
    <w:rsid w:val="0066165D"/>
    <w:rsid w:val="006618C4"/>
    <w:rsid w:val="006631AD"/>
    <w:rsid w:val="00664FAA"/>
    <w:rsid w:val="00665BEE"/>
    <w:rsid w:val="00670338"/>
    <w:rsid w:val="0067323D"/>
    <w:rsid w:val="0068369A"/>
    <w:rsid w:val="0068439F"/>
    <w:rsid w:val="00692779"/>
    <w:rsid w:val="00692CCE"/>
    <w:rsid w:val="00695A90"/>
    <w:rsid w:val="006962DA"/>
    <w:rsid w:val="006A430A"/>
    <w:rsid w:val="006A4D9A"/>
    <w:rsid w:val="006A52C3"/>
    <w:rsid w:val="006B36F1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B25"/>
    <w:rsid w:val="00732E32"/>
    <w:rsid w:val="00734544"/>
    <w:rsid w:val="00735977"/>
    <w:rsid w:val="00735B0F"/>
    <w:rsid w:val="007362AB"/>
    <w:rsid w:val="007367A6"/>
    <w:rsid w:val="00743070"/>
    <w:rsid w:val="00745636"/>
    <w:rsid w:val="00747D0F"/>
    <w:rsid w:val="00751A69"/>
    <w:rsid w:val="007573F8"/>
    <w:rsid w:val="007654D5"/>
    <w:rsid w:val="00765CF1"/>
    <w:rsid w:val="0076628C"/>
    <w:rsid w:val="00775975"/>
    <w:rsid w:val="0077647A"/>
    <w:rsid w:val="00777797"/>
    <w:rsid w:val="00781480"/>
    <w:rsid w:val="00790751"/>
    <w:rsid w:val="0079481E"/>
    <w:rsid w:val="00794B3D"/>
    <w:rsid w:val="00795700"/>
    <w:rsid w:val="007969F6"/>
    <w:rsid w:val="007A3C23"/>
    <w:rsid w:val="007A5E36"/>
    <w:rsid w:val="007B1A35"/>
    <w:rsid w:val="007B766E"/>
    <w:rsid w:val="007C7D1C"/>
    <w:rsid w:val="007D4673"/>
    <w:rsid w:val="007D5D58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7FC5"/>
    <w:rsid w:val="00802BBF"/>
    <w:rsid w:val="008038D9"/>
    <w:rsid w:val="00815951"/>
    <w:rsid w:val="00822475"/>
    <w:rsid w:val="00827553"/>
    <w:rsid w:val="00850259"/>
    <w:rsid w:val="00852872"/>
    <w:rsid w:val="00856104"/>
    <w:rsid w:val="0086480B"/>
    <w:rsid w:val="00867207"/>
    <w:rsid w:val="00867806"/>
    <w:rsid w:val="00873AB8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24CF"/>
    <w:rsid w:val="00A10806"/>
    <w:rsid w:val="00A12E50"/>
    <w:rsid w:val="00A24092"/>
    <w:rsid w:val="00A253C5"/>
    <w:rsid w:val="00A30FE6"/>
    <w:rsid w:val="00A32340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ED7"/>
    <w:rsid w:val="00A6576C"/>
    <w:rsid w:val="00A704F5"/>
    <w:rsid w:val="00A70C4A"/>
    <w:rsid w:val="00A7341E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6FF0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B3EC4"/>
    <w:rsid w:val="00BB5781"/>
    <w:rsid w:val="00BB6BA3"/>
    <w:rsid w:val="00BC47EE"/>
    <w:rsid w:val="00BD15B8"/>
    <w:rsid w:val="00BD76D5"/>
    <w:rsid w:val="00BE34DA"/>
    <w:rsid w:val="00BE5688"/>
    <w:rsid w:val="00BE6C49"/>
    <w:rsid w:val="00BF460C"/>
    <w:rsid w:val="00BF7CF1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4D8F"/>
    <w:rsid w:val="00CA5D24"/>
    <w:rsid w:val="00CA66A0"/>
    <w:rsid w:val="00CB02EE"/>
    <w:rsid w:val="00CB36AE"/>
    <w:rsid w:val="00CB5A74"/>
    <w:rsid w:val="00CB5B64"/>
    <w:rsid w:val="00CC0BD9"/>
    <w:rsid w:val="00CD0E6D"/>
    <w:rsid w:val="00CD249A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222BE"/>
    <w:rsid w:val="00D226C5"/>
    <w:rsid w:val="00D243CF"/>
    <w:rsid w:val="00D24AF2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7339"/>
    <w:rsid w:val="00DD2C91"/>
    <w:rsid w:val="00DD48DE"/>
    <w:rsid w:val="00DD57E5"/>
    <w:rsid w:val="00DD7167"/>
    <w:rsid w:val="00DE2CF6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3E2D"/>
    <w:rsid w:val="00E17946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59D4"/>
    <w:rsid w:val="00EB7A25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C0DFB"/>
    <w:rsid w:val="00FC1BF0"/>
    <w:rsid w:val="00FC3529"/>
    <w:rsid w:val="00FC5C66"/>
    <w:rsid w:val="00FC625F"/>
    <w:rsid w:val="00FD7490"/>
    <w:rsid w:val="00FE145A"/>
    <w:rsid w:val="00FE263A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1241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2019-04-04T12:04:00Z</cp:lastPrinted>
  <dcterms:created xsi:type="dcterms:W3CDTF">2019-03-08T10:37:00Z</dcterms:created>
  <dcterms:modified xsi:type="dcterms:W3CDTF">2019-04-12T07:15:00Z</dcterms:modified>
</cp:coreProperties>
</file>