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502DC1">
              <w:rPr>
                <w:color w:val="000000"/>
              </w:rPr>
              <w:t>11</w:t>
            </w:r>
            <w:r w:rsidR="00B45E30">
              <w:rPr>
                <w:color w:val="000000"/>
              </w:rPr>
              <w:t>/10</w:t>
            </w:r>
            <w:r w:rsidR="00A12E50">
              <w:rPr>
                <w:color w:val="000000"/>
              </w:rPr>
              <w:t>/201</w:t>
            </w:r>
            <w:r w:rsidR="00A64ED7">
              <w:rPr>
                <w:color w:val="000000"/>
              </w:rPr>
              <w:t>8</w:t>
            </w:r>
            <w:r w:rsidR="00F96482">
              <w:rPr>
                <w:color w:val="000000"/>
              </w:rPr>
              <w:t xml:space="preserve">   </w:t>
            </w:r>
          </w:p>
          <w:p w:rsidR="00F96482" w:rsidRPr="00106417"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7B30B0">
              <w:rPr>
                <w:color w:val="000000"/>
              </w:rPr>
              <w:t>26812</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182562" w:rsidRDefault="00182562" w:rsidP="00182562">
            <w:pPr>
              <w:jc w:val="center"/>
              <w:rPr>
                <w:b/>
                <w:u w:val="single"/>
              </w:rPr>
            </w:pPr>
            <w:r>
              <w:rPr>
                <w:b/>
              </w:rPr>
              <w:t>(</w:t>
            </w:r>
            <w:r w:rsidR="00502DC1" w:rsidRPr="00502DC1">
              <w:rPr>
                <w:b/>
                <w:u w:val="single"/>
              </w:rPr>
              <w:t>ΟΡΘΗ ΕΠΑΝΑΛΗΨΗ</w:t>
            </w:r>
            <w:r>
              <w:rPr>
                <w:b/>
                <w:u w:val="single"/>
              </w:rPr>
              <w:t xml:space="preserve"> </w:t>
            </w:r>
          </w:p>
          <w:p w:rsidR="00F96482" w:rsidRPr="00182562" w:rsidRDefault="00182562" w:rsidP="00182562">
            <w:pPr>
              <w:jc w:val="center"/>
              <w:rPr>
                <w:b/>
                <w:u w:val="single"/>
              </w:rPr>
            </w:pPr>
            <w:r w:rsidRPr="00182562">
              <w:rPr>
                <w:b/>
                <w:u w:val="single"/>
              </w:rPr>
              <w:t>ως προς  την απόφαση 288/18)</w:t>
            </w:r>
          </w:p>
          <w:p w:rsidR="00F96482" w:rsidRPr="00182562" w:rsidRDefault="00F96482" w:rsidP="00B45E30">
            <w:pPr>
              <w:ind w:left="360"/>
              <w:rPr>
                <w:color w:val="000000"/>
                <w:u w:val="single"/>
              </w:rPr>
            </w:pPr>
            <w:r>
              <w:rPr>
                <w:b/>
              </w:rPr>
              <w:t xml:space="preserve">       </w:t>
            </w:r>
          </w:p>
        </w:tc>
      </w:tr>
    </w:tbl>
    <w:p w:rsidR="00B45E30" w:rsidRDefault="00B45E30" w:rsidP="00B45E30">
      <w:pPr>
        <w:jc w:val="center"/>
        <w:rPr>
          <w:b/>
          <w:color w:val="000000"/>
          <w:sz w:val="28"/>
          <w:szCs w:val="28"/>
          <w:u w:val="single"/>
        </w:rPr>
      </w:pPr>
      <w:r>
        <w:rPr>
          <w:b/>
          <w:color w:val="000000"/>
          <w:sz w:val="28"/>
          <w:szCs w:val="28"/>
          <w:u w:val="single"/>
        </w:rPr>
        <w:t>ΠΙΝΑΚΑΣ ΑΠΟΦΑΣΕΩΝ ΔΗΜΟΤΙΚΟΥ ΣΥΜΒΟΥΛΙΟΥ ΔΗΜΟΥ ΚΕΦΑΛΛΟΝΙΑΣ</w:t>
      </w:r>
    </w:p>
    <w:p w:rsidR="00117961" w:rsidRDefault="00117961" w:rsidP="00F96482">
      <w:pPr>
        <w:jc w:val="both"/>
        <w:rPr>
          <w:b/>
          <w:color w:val="000000"/>
          <w:u w:val="single"/>
        </w:rPr>
      </w:pP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B45E30" w:rsidRDefault="00F96482">
            <w:pPr>
              <w:tabs>
                <w:tab w:val="left" w:pos="615"/>
              </w:tabs>
              <w:jc w:val="both"/>
              <w:rPr>
                <w:b/>
              </w:rPr>
            </w:pPr>
            <w:r w:rsidRPr="00D859C5">
              <w:t xml:space="preserve">     </w:t>
            </w:r>
            <w:r w:rsidR="00A7430A" w:rsidRPr="00B45E30">
              <w:rPr>
                <w:b/>
              </w:rPr>
              <w:t>1</w:t>
            </w:r>
            <w:r w:rsidR="00106417" w:rsidRPr="00B45E30">
              <w:rPr>
                <w:b/>
              </w:rPr>
              <w:t>9</w:t>
            </w:r>
            <w:r w:rsidRPr="00B45E30">
              <w:rPr>
                <w:b/>
                <w:vertAlign w:val="superscript"/>
              </w:rPr>
              <w:t>η</w:t>
            </w:r>
            <w:r w:rsidR="00B45E30" w:rsidRPr="00B45E30">
              <w:rPr>
                <w:b/>
                <w:vertAlign w:val="superscript"/>
              </w:rPr>
              <w:t>ς</w:t>
            </w:r>
            <w:r w:rsidR="00B45E30" w:rsidRPr="00B45E30">
              <w:rPr>
                <w:b/>
              </w:rPr>
              <w:t xml:space="preserve"> </w:t>
            </w:r>
            <w:r w:rsidRPr="00B45E30">
              <w:rPr>
                <w:b/>
              </w:rPr>
              <w:t xml:space="preserve"> τακτική</w:t>
            </w:r>
            <w:r w:rsidR="00B45E30" w:rsidRPr="00B45E30">
              <w:rPr>
                <w:b/>
              </w:rPr>
              <w:t xml:space="preserve">ς </w:t>
            </w:r>
            <w:r w:rsidRPr="00B45E30">
              <w:rPr>
                <w:b/>
              </w:rPr>
              <w:t xml:space="preserve"> δημόσια</w:t>
            </w:r>
            <w:r w:rsidR="00B45E30" w:rsidRPr="00B45E30">
              <w:rPr>
                <w:b/>
              </w:rPr>
              <w:t>ς</w:t>
            </w:r>
            <w:r w:rsidRPr="00B45E30">
              <w:rPr>
                <w:b/>
              </w:rPr>
              <w:t xml:space="preserve"> συνεδρίαση</w:t>
            </w:r>
            <w:r w:rsidR="00B45E30" w:rsidRPr="00B45E30">
              <w:rPr>
                <w:b/>
              </w:rPr>
              <w:t>ς</w:t>
            </w:r>
            <w:r w:rsidRPr="00B45E30">
              <w:rPr>
                <w:b/>
              </w:rPr>
              <w:t xml:space="preserve">  </w:t>
            </w:r>
            <w:r w:rsidR="00B45E30" w:rsidRPr="00B45E30">
              <w:rPr>
                <w:b/>
              </w:rPr>
              <w:t xml:space="preserve">που πραγματοποιήθηκε </w:t>
            </w:r>
            <w:r w:rsidRPr="00B45E30">
              <w:rPr>
                <w:b/>
              </w:rPr>
              <w:t xml:space="preserve">  </w:t>
            </w:r>
            <w:r w:rsidR="00A7430A" w:rsidRPr="00B45E30">
              <w:rPr>
                <w:b/>
              </w:rPr>
              <w:t>την</w:t>
            </w:r>
            <w:r w:rsidRPr="00B45E30">
              <w:rPr>
                <w:b/>
              </w:rPr>
              <w:t xml:space="preserve">  </w:t>
            </w:r>
            <w:r w:rsidR="007F10AC" w:rsidRPr="00B45E30">
              <w:rPr>
                <w:b/>
              </w:rPr>
              <w:t>2</w:t>
            </w:r>
            <w:r w:rsidR="007F10AC" w:rsidRPr="00B45E30">
              <w:rPr>
                <w:b/>
                <w:vertAlign w:val="superscript"/>
              </w:rPr>
              <w:t>α</w:t>
            </w:r>
            <w:r w:rsidR="007F10AC" w:rsidRPr="00B45E30">
              <w:rPr>
                <w:b/>
              </w:rPr>
              <w:t xml:space="preserve"> </w:t>
            </w:r>
            <w:r w:rsidR="000606D4" w:rsidRPr="00B45E30">
              <w:rPr>
                <w:b/>
              </w:rPr>
              <w:t xml:space="preserve">   Οκτωβρίου</w:t>
            </w:r>
            <w:r w:rsidR="00A7430A" w:rsidRPr="00B45E30">
              <w:rPr>
                <w:b/>
              </w:rPr>
              <w:t xml:space="preserve"> </w:t>
            </w:r>
            <w:r w:rsidR="00A12E50" w:rsidRPr="00B45E30">
              <w:rPr>
                <w:b/>
              </w:rPr>
              <w:t xml:space="preserve">  2018</w:t>
            </w:r>
            <w:r w:rsidR="00040C33" w:rsidRPr="00B45E30">
              <w:rPr>
                <w:b/>
              </w:rPr>
              <w:t xml:space="preserve">   ημέρα  </w:t>
            </w:r>
            <w:r w:rsidR="007F10AC" w:rsidRPr="00B45E30">
              <w:rPr>
                <w:b/>
              </w:rPr>
              <w:t>Τρίτη</w:t>
            </w:r>
            <w:r w:rsidR="003B42C5" w:rsidRPr="00B45E30">
              <w:rPr>
                <w:b/>
              </w:rPr>
              <w:t xml:space="preserve"> </w:t>
            </w:r>
            <w:r w:rsidR="00106417" w:rsidRPr="00B45E30">
              <w:rPr>
                <w:b/>
              </w:rPr>
              <w:t>και  ώρα  18</w:t>
            </w:r>
            <w:r w:rsidR="0059787E" w:rsidRPr="00B45E30">
              <w:rPr>
                <w:b/>
              </w:rPr>
              <w:t>:</w:t>
            </w:r>
            <w:r w:rsidR="000606D4" w:rsidRPr="00B45E30">
              <w:rPr>
                <w:b/>
              </w:rPr>
              <w:t>3</w:t>
            </w:r>
            <w:r w:rsidRPr="00B45E30">
              <w:rPr>
                <w:b/>
              </w:rPr>
              <w:t xml:space="preserve">0 </w:t>
            </w:r>
            <w:r w:rsidR="00A7430A" w:rsidRPr="00B45E30">
              <w:rPr>
                <w:b/>
              </w:rPr>
              <w:t xml:space="preserve">π.μ </w:t>
            </w:r>
            <w:r w:rsidR="000B5C79" w:rsidRPr="00B45E30">
              <w:rPr>
                <w:b/>
              </w:rPr>
              <w:t xml:space="preserve">  </w:t>
            </w:r>
          </w:p>
          <w:p w:rsidR="00781480" w:rsidRDefault="00781480" w:rsidP="00AD6D03">
            <w:pPr>
              <w:tabs>
                <w:tab w:val="left" w:pos="615"/>
              </w:tabs>
              <w:jc w:val="both"/>
            </w:pPr>
          </w:p>
          <w:p w:rsidR="00632686" w:rsidRPr="00D41A4A" w:rsidRDefault="00632686" w:rsidP="00AD6D03">
            <w:pPr>
              <w:tabs>
                <w:tab w:val="left" w:pos="615"/>
              </w:tabs>
              <w:jc w:val="both"/>
            </w:pPr>
            <w:r w:rsidRPr="006A486F">
              <w:rPr>
                <w:b/>
              </w:rPr>
              <w:t>263/18 Ε.Η</w:t>
            </w:r>
            <w:r w:rsidR="00D41A4A" w:rsidRPr="00D41A4A">
              <w:rPr>
                <w:b/>
              </w:rPr>
              <w:t xml:space="preserve"> </w:t>
            </w:r>
            <w:r w:rsidR="00D41A4A" w:rsidRPr="00D41A4A">
              <w:t>Λήψη απόφασης με την οποία το Σώμα αποφαίνεται για το κατεπείγον των θεμάτων που εισάγονται εκτός ημερήσιας διάταξης</w:t>
            </w:r>
            <w:r w:rsidR="00D41A4A">
              <w:t>.</w:t>
            </w:r>
          </w:p>
          <w:p w:rsidR="00FC1D15" w:rsidRPr="004C3DF2" w:rsidRDefault="00FC1D15" w:rsidP="00FC1D15">
            <w:pPr>
              <w:tabs>
                <w:tab w:val="left" w:pos="615"/>
              </w:tabs>
              <w:jc w:val="center"/>
              <w:rPr>
                <w:b/>
              </w:rPr>
            </w:pPr>
            <w:r w:rsidRPr="004C3DF2">
              <w:rPr>
                <w:b/>
              </w:rPr>
              <w:t>Εγκρίνεται ομόφωνα</w:t>
            </w:r>
          </w:p>
          <w:p w:rsidR="00632686" w:rsidRPr="006A486F" w:rsidRDefault="00632686" w:rsidP="00AD6D03">
            <w:pPr>
              <w:tabs>
                <w:tab w:val="left" w:pos="615"/>
              </w:tabs>
              <w:jc w:val="both"/>
              <w:rPr>
                <w:b/>
              </w:rPr>
            </w:pPr>
          </w:p>
          <w:p w:rsidR="00632686" w:rsidRDefault="00632686" w:rsidP="00AD6D03">
            <w:pPr>
              <w:tabs>
                <w:tab w:val="left" w:pos="615"/>
              </w:tabs>
              <w:jc w:val="both"/>
            </w:pPr>
            <w:r w:rsidRPr="006A486F">
              <w:rPr>
                <w:b/>
              </w:rPr>
              <w:t>264/18 Ε.Η</w:t>
            </w:r>
            <w:r w:rsidR="00FC1D15">
              <w:rPr>
                <w:b/>
              </w:rPr>
              <w:t xml:space="preserve"> </w:t>
            </w:r>
            <w:r w:rsidR="00FC1D15" w:rsidRPr="00FC1D15">
              <w:t>Ψήφισμα Δημοτικού Συμβουλίου για την αποτροπή κατεδάφισης του αλιευτικού καταφυγίου Αθέρα.</w:t>
            </w:r>
          </w:p>
          <w:p w:rsidR="00FC1D15" w:rsidRPr="008D3D8C" w:rsidRDefault="00FC1D15" w:rsidP="00FC1D15">
            <w:pPr>
              <w:tabs>
                <w:tab w:val="left" w:pos="615"/>
              </w:tabs>
              <w:jc w:val="center"/>
              <w:rPr>
                <w:b/>
              </w:rPr>
            </w:pPr>
            <w:r w:rsidRPr="004C3DF2">
              <w:rPr>
                <w:b/>
              </w:rPr>
              <w:t xml:space="preserve">Εγκρίνεται </w:t>
            </w:r>
            <w:r>
              <w:rPr>
                <w:b/>
              </w:rPr>
              <w:t>κατά πλειοψηφία</w:t>
            </w:r>
          </w:p>
          <w:p w:rsidR="00632686" w:rsidRPr="006A486F" w:rsidRDefault="00632686" w:rsidP="00AD6D03">
            <w:pPr>
              <w:tabs>
                <w:tab w:val="left" w:pos="615"/>
              </w:tabs>
              <w:jc w:val="both"/>
              <w:rPr>
                <w:b/>
              </w:rPr>
            </w:pPr>
          </w:p>
          <w:p w:rsidR="00632686" w:rsidRPr="00FC1D15" w:rsidRDefault="00632686" w:rsidP="00AD6D03">
            <w:pPr>
              <w:tabs>
                <w:tab w:val="left" w:pos="615"/>
              </w:tabs>
              <w:jc w:val="both"/>
            </w:pPr>
            <w:r w:rsidRPr="006A486F">
              <w:rPr>
                <w:b/>
              </w:rPr>
              <w:t>265/18 Ε.Η</w:t>
            </w:r>
            <w:r w:rsidR="00FC1D15">
              <w:rPr>
                <w:b/>
              </w:rPr>
              <w:t xml:space="preserve"> </w:t>
            </w:r>
            <w:r w:rsidR="00FC1D15" w:rsidRPr="00FC1D15">
              <w:t xml:space="preserve">Αποδοχή, των </w:t>
            </w:r>
            <w:r w:rsidR="00FC1D15">
              <w:t>όρων ένταξης της χρηματοδότησης, ορισμός Υπολόγου και Υπεύθυνου Λογαριασμού του έργου με τίτλο: « ΑΠΟΠΕΡΑΤΩΣΗ ΑΝΑΠΛΑΣΗΣ ΚΕΝΤΡΙΚΗΣ ΠΛΑΤΕΙΑΣ ΟΙΚΙΣΜΟΥ ΒΛΑΧΑΤΩΝ» του Δ. Κεφαλονιάς στον Άξονα Προτεραιότητας 1 «Αστική Αναζωογόνηση 2018» του χρηματοδοτικού Προγράμματος «ΔΡΑΣΕΙΣ ΠΕΡΙΒΑΛΛΟΝΤΙΚΟΥ ΙΣΟΖΥΓΙΟΥ» έτους 2018 π/υ ένταξης 123.000</w:t>
            </w:r>
            <w:r w:rsidR="00C628BF">
              <w:t>,00 € (με Φ.Π.Α).</w:t>
            </w:r>
          </w:p>
          <w:p w:rsidR="00C628BF" w:rsidRPr="004C3DF2" w:rsidRDefault="00C628BF" w:rsidP="00C628BF">
            <w:pPr>
              <w:tabs>
                <w:tab w:val="left" w:pos="615"/>
              </w:tabs>
              <w:jc w:val="center"/>
              <w:rPr>
                <w:b/>
              </w:rPr>
            </w:pPr>
            <w:r w:rsidRPr="004C3DF2">
              <w:rPr>
                <w:b/>
              </w:rPr>
              <w:t>Εγκρίνεται ομόφωνα</w:t>
            </w:r>
          </w:p>
          <w:p w:rsidR="00632686" w:rsidRPr="006A486F" w:rsidRDefault="00632686" w:rsidP="00AD6D03">
            <w:pPr>
              <w:tabs>
                <w:tab w:val="left" w:pos="615"/>
              </w:tabs>
              <w:jc w:val="both"/>
              <w:rPr>
                <w:b/>
              </w:rPr>
            </w:pPr>
          </w:p>
          <w:p w:rsidR="00632686" w:rsidRPr="00C628BF" w:rsidRDefault="00632686" w:rsidP="00AD6D03">
            <w:pPr>
              <w:tabs>
                <w:tab w:val="left" w:pos="615"/>
              </w:tabs>
              <w:jc w:val="both"/>
            </w:pPr>
            <w:r w:rsidRPr="006A486F">
              <w:rPr>
                <w:b/>
              </w:rPr>
              <w:t>266/18 Ε.Η</w:t>
            </w:r>
            <w:r w:rsidR="00C628BF">
              <w:rPr>
                <w:b/>
              </w:rPr>
              <w:t xml:space="preserve"> </w:t>
            </w:r>
            <w:r w:rsidR="00C628BF">
              <w:t>Ψήφισμα Δημοτικού Συμβουλίου για την βεβήλωση δημοτικών μνημείων Δήμου Κεφ/νιάς.</w:t>
            </w:r>
          </w:p>
          <w:p w:rsidR="00C628BF" w:rsidRDefault="00C628BF" w:rsidP="00C628BF">
            <w:pPr>
              <w:tabs>
                <w:tab w:val="left" w:pos="615"/>
              </w:tabs>
              <w:jc w:val="center"/>
              <w:rPr>
                <w:b/>
              </w:rPr>
            </w:pPr>
            <w:r w:rsidRPr="004C3DF2">
              <w:rPr>
                <w:b/>
              </w:rPr>
              <w:t>Εγκρίνεται ομόφωνα</w:t>
            </w:r>
          </w:p>
          <w:p w:rsidR="0066616F" w:rsidRPr="004C3DF2" w:rsidRDefault="0066616F" w:rsidP="00C628BF">
            <w:pPr>
              <w:tabs>
                <w:tab w:val="left" w:pos="615"/>
              </w:tabs>
              <w:jc w:val="center"/>
              <w:rPr>
                <w:b/>
              </w:rPr>
            </w:pPr>
          </w:p>
          <w:p w:rsidR="0066616F" w:rsidRDefault="0066616F" w:rsidP="0066616F">
            <w:pPr>
              <w:tabs>
                <w:tab w:val="left" w:pos="615"/>
              </w:tabs>
              <w:jc w:val="both"/>
            </w:pPr>
            <w:r w:rsidRPr="006A486F">
              <w:rPr>
                <w:b/>
              </w:rPr>
              <w:t>267/18</w:t>
            </w:r>
            <w:r>
              <w:t xml:space="preserve"> Έγκριση τροποποίησης υφιστάμενου Ο.Ε.Υ Δήμου Κεφ/νιάς.</w:t>
            </w:r>
          </w:p>
          <w:p w:rsidR="0066616F" w:rsidRPr="008D3D8C" w:rsidRDefault="0066616F" w:rsidP="0066616F">
            <w:pPr>
              <w:tabs>
                <w:tab w:val="left" w:pos="615"/>
              </w:tabs>
              <w:jc w:val="center"/>
              <w:rPr>
                <w:b/>
              </w:rPr>
            </w:pPr>
            <w:r w:rsidRPr="004C3DF2">
              <w:rPr>
                <w:b/>
              </w:rPr>
              <w:t xml:space="preserve">Εγκρίνεται </w:t>
            </w:r>
            <w:r>
              <w:rPr>
                <w:b/>
              </w:rPr>
              <w:t>κατά πλειοψηφία</w:t>
            </w:r>
          </w:p>
          <w:p w:rsidR="00632686" w:rsidRDefault="00632686" w:rsidP="00AD6D03">
            <w:pPr>
              <w:tabs>
                <w:tab w:val="left" w:pos="615"/>
              </w:tabs>
              <w:jc w:val="both"/>
            </w:pPr>
          </w:p>
          <w:p w:rsidR="0066616F" w:rsidRDefault="0066616F" w:rsidP="0066616F">
            <w:pPr>
              <w:tabs>
                <w:tab w:val="left" w:pos="615"/>
              </w:tabs>
              <w:jc w:val="both"/>
            </w:pPr>
            <w:r w:rsidRPr="002C33CF">
              <w:rPr>
                <w:b/>
              </w:rPr>
              <w:t>268/18</w:t>
            </w:r>
            <w:r>
              <w:t xml:space="preserve"> Έγκριση αναγκαιότητας αγοράς (2) δικύκλων από το ελεύθερο εμπόριο.</w:t>
            </w:r>
          </w:p>
          <w:p w:rsidR="00632686" w:rsidRDefault="0066616F" w:rsidP="0066616F">
            <w:pPr>
              <w:tabs>
                <w:tab w:val="left" w:pos="615"/>
              </w:tabs>
              <w:jc w:val="center"/>
              <w:rPr>
                <w:b/>
              </w:rPr>
            </w:pPr>
            <w:r w:rsidRPr="004C3DF2">
              <w:rPr>
                <w:b/>
              </w:rPr>
              <w:t>Εγκρίνεται ομόφωνα</w:t>
            </w:r>
          </w:p>
          <w:p w:rsidR="0066616F" w:rsidRDefault="0066616F" w:rsidP="0066616F">
            <w:pPr>
              <w:tabs>
                <w:tab w:val="left" w:pos="615"/>
              </w:tabs>
              <w:jc w:val="center"/>
              <w:rPr>
                <w:b/>
              </w:rPr>
            </w:pPr>
          </w:p>
          <w:p w:rsidR="0066616F" w:rsidRDefault="0066616F" w:rsidP="0066616F">
            <w:pPr>
              <w:tabs>
                <w:tab w:val="left" w:pos="615"/>
              </w:tabs>
              <w:jc w:val="center"/>
              <w:rPr>
                <w:b/>
              </w:rPr>
            </w:pPr>
          </w:p>
          <w:p w:rsidR="0066616F" w:rsidRPr="0066616F" w:rsidRDefault="0066616F" w:rsidP="00502DC1">
            <w:pPr>
              <w:tabs>
                <w:tab w:val="left" w:pos="615"/>
              </w:tabs>
              <w:rPr>
                <w:b/>
              </w:rPr>
            </w:pPr>
          </w:p>
          <w:p w:rsidR="0066616F" w:rsidRDefault="0066616F" w:rsidP="0066616F">
            <w:pPr>
              <w:tabs>
                <w:tab w:val="left" w:pos="615"/>
              </w:tabs>
              <w:jc w:val="both"/>
            </w:pPr>
            <w:r w:rsidRPr="002C33CF">
              <w:rPr>
                <w:b/>
              </w:rPr>
              <w:lastRenderedPageBreak/>
              <w:t>269/18</w:t>
            </w:r>
            <w:r>
              <w:t xml:space="preserve"> Έγκριση της αριθμ. 46/2018 απόφασης της Ε.ΠΟΙ.ΖΩ σχετική με χορήγηση θέσης στάθμευσης Α.μεΑ. στην οδό Γ.Λειβαδά στο Αργοστόλι.</w:t>
            </w:r>
          </w:p>
          <w:p w:rsidR="0066616F" w:rsidRDefault="0066616F" w:rsidP="00502DC1">
            <w:pPr>
              <w:tabs>
                <w:tab w:val="left" w:pos="615"/>
              </w:tabs>
              <w:jc w:val="center"/>
              <w:rPr>
                <w:b/>
              </w:rPr>
            </w:pPr>
            <w:r w:rsidRPr="004C3DF2">
              <w:rPr>
                <w:b/>
              </w:rPr>
              <w:t>Εγκρίνεται ομόφωνα</w:t>
            </w:r>
          </w:p>
          <w:p w:rsidR="00502DC1" w:rsidRDefault="00502DC1" w:rsidP="00502DC1">
            <w:pPr>
              <w:tabs>
                <w:tab w:val="left" w:pos="615"/>
              </w:tabs>
              <w:jc w:val="center"/>
              <w:rPr>
                <w:b/>
              </w:rPr>
            </w:pPr>
          </w:p>
          <w:p w:rsidR="0066616F" w:rsidRPr="00781480" w:rsidRDefault="0066616F" w:rsidP="0066616F">
            <w:pPr>
              <w:tabs>
                <w:tab w:val="left" w:pos="615"/>
              </w:tabs>
              <w:jc w:val="both"/>
            </w:pPr>
            <w:r w:rsidRPr="006A486F">
              <w:rPr>
                <w:b/>
                <w:color w:val="222222"/>
                <w:shd w:val="clear" w:color="auto" w:fill="FFFFFF"/>
              </w:rPr>
              <w:t>270/18</w:t>
            </w:r>
            <w:r>
              <w:rPr>
                <w:color w:val="222222"/>
                <w:shd w:val="clear" w:color="auto" w:fill="FFFFFF"/>
              </w:rPr>
              <w:t xml:space="preserve"> </w:t>
            </w:r>
            <w:r w:rsidRPr="00632686">
              <w:rPr>
                <w:color w:val="222222"/>
                <w:shd w:val="clear" w:color="auto" w:fill="FFFFFF"/>
              </w:rPr>
              <w:t>Λήψη απόφασης για την υποβολή αίτησης  χρηματοδότησης του Δήμου Κεφαλλονιάς στη Δράση «Ανοικτά Κέντρα Εμπορίου» του Επιχειρησιακού Προγράμματος Ανταγωνιστικότητα – Επιχειρηματικότητα – Καινοτομία 2014-2020.</w:t>
            </w:r>
          </w:p>
          <w:p w:rsidR="0066616F" w:rsidRDefault="0066616F" w:rsidP="0066616F">
            <w:pPr>
              <w:tabs>
                <w:tab w:val="left" w:pos="615"/>
              </w:tabs>
              <w:jc w:val="center"/>
              <w:rPr>
                <w:b/>
              </w:rPr>
            </w:pPr>
            <w:r>
              <w:t xml:space="preserve">      </w:t>
            </w:r>
            <w:r w:rsidRPr="004C3DF2">
              <w:rPr>
                <w:b/>
              </w:rPr>
              <w:t>Εγκρίνεται ομόφωνα</w:t>
            </w:r>
          </w:p>
          <w:p w:rsidR="0066616F" w:rsidRDefault="0066616F" w:rsidP="0066616F">
            <w:pPr>
              <w:tabs>
                <w:tab w:val="left" w:pos="615"/>
              </w:tabs>
              <w:jc w:val="center"/>
              <w:rPr>
                <w:b/>
              </w:rPr>
            </w:pPr>
          </w:p>
          <w:p w:rsidR="0066616F" w:rsidRPr="00142198" w:rsidRDefault="0066616F" w:rsidP="0066616F">
            <w:pPr>
              <w:tabs>
                <w:tab w:val="left" w:pos="615"/>
              </w:tabs>
              <w:jc w:val="both"/>
            </w:pPr>
            <w:r w:rsidRPr="006A486F">
              <w:rPr>
                <w:b/>
              </w:rPr>
              <w:t>271/18</w:t>
            </w:r>
            <w:r>
              <w:t xml:space="preserve"> Έγκριση 4</w:t>
            </w:r>
            <w:r w:rsidRPr="00632686">
              <w:rPr>
                <w:vertAlign w:val="superscript"/>
              </w:rPr>
              <w:t>ης</w:t>
            </w:r>
            <w:r>
              <w:t xml:space="preserve"> τροποποίησης προϋπολογισμού οικ. έτους 2018 του Ν.Π.Ι.Δ με την επωνυμία «ΚΟΙΝΩΦΕΛΗΣ ΕΠΙΧΕΙΡΗΣΗ ΔΗΜΟΥ ΚΕΦ/ΝΙΑΣ» (ΚΕ.ΔΗ.ΚΕ). (αρ.86/2018 απόφαση Δ.Σ της ΚΕ.ΔΗ.ΚΕ)</w:t>
            </w:r>
          </w:p>
          <w:p w:rsidR="0066616F" w:rsidRPr="008D3D8C" w:rsidRDefault="0066616F" w:rsidP="0066616F">
            <w:pPr>
              <w:tabs>
                <w:tab w:val="left" w:pos="615"/>
              </w:tabs>
              <w:jc w:val="center"/>
              <w:rPr>
                <w:b/>
              </w:rPr>
            </w:pPr>
            <w:r w:rsidRPr="004C3DF2">
              <w:rPr>
                <w:b/>
              </w:rPr>
              <w:t xml:space="preserve">Εγκρίνεται </w:t>
            </w:r>
            <w:r>
              <w:rPr>
                <w:b/>
              </w:rPr>
              <w:t>κατά πλειοψηφία</w:t>
            </w:r>
          </w:p>
          <w:p w:rsidR="0066616F" w:rsidRDefault="0066616F" w:rsidP="0066616F">
            <w:pPr>
              <w:tabs>
                <w:tab w:val="left" w:pos="615"/>
              </w:tabs>
              <w:jc w:val="both"/>
            </w:pPr>
          </w:p>
          <w:p w:rsidR="0066616F" w:rsidRDefault="0066616F" w:rsidP="0066616F">
            <w:pPr>
              <w:tabs>
                <w:tab w:val="left" w:pos="615"/>
              </w:tabs>
              <w:jc w:val="both"/>
            </w:pPr>
            <w:r w:rsidRPr="006A486F">
              <w:rPr>
                <w:b/>
              </w:rPr>
              <w:t>272/18</w:t>
            </w:r>
            <w:r>
              <w:t xml:space="preserve"> Έγκριση 1</w:t>
            </w:r>
            <w:r w:rsidRPr="00632686">
              <w:rPr>
                <w:vertAlign w:val="superscript"/>
              </w:rPr>
              <w:t>ης</w:t>
            </w:r>
            <w:r>
              <w:t xml:space="preserve"> τροποποίησης προϋπολογισμού οικ. έτους 2018 του Ν.Π.Δ.Δ με την επωνυμία «ΔΗΜΟΤΙΚΟ ΓΗΡΟΚΟΜΕΙΟ ΑΡΓΟΣΤΟΛΙΟΥ (αρ.30/2018 απόφαση Δ.Σ του Δ.Γ.Α)</w:t>
            </w:r>
          </w:p>
          <w:p w:rsidR="0066616F" w:rsidRPr="008D3D8C" w:rsidRDefault="0066616F" w:rsidP="0066616F">
            <w:pPr>
              <w:tabs>
                <w:tab w:val="left" w:pos="615"/>
              </w:tabs>
              <w:jc w:val="center"/>
              <w:rPr>
                <w:b/>
              </w:rPr>
            </w:pPr>
            <w:r w:rsidRPr="004C3DF2">
              <w:rPr>
                <w:b/>
              </w:rPr>
              <w:t xml:space="preserve">Εγκρίνεται </w:t>
            </w:r>
            <w:r>
              <w:rPr>
                <w:b/>
              </w:rPr>
              <w:t>κατά πλειοψηφία</w:t>
            </w:r>
          </w:p>
          <w:p w:rsidR="0066616F" w:rsidRDefault="0066616F" w:rsidP="0066616F">
            <w:pPr>
              <w:tabs>
                <w:tab w:val="left" w:pos="615"/>
              </w:tabs>
              <w:jc w:val="both"/>
            </w:pPr>
          </w:p>
          <w:p w:rsidR="00781480" w:rsidRPr="00B12E10" w:rsidRDefault="00632686" w:rsidP="00632686">
            <w:pPr>
              <w:tabs>
                <w:tab w:val="left" w:pos="615"/>
              </w:tabs>
              <w:jc w:val="both"/>
            </w:pPr>
            <w:r w:rsidRPr="006A486F">
              <w:rPr>
                <w:b/>
              </w:rPr>
              <w:t>273/18</w:t>
            </w:r>
            <w:r>
              <w:t xml:space="preserve"> </w:t>
            </w:r>
            <w:r w:rsidR="00781480">
              <w:t>Αποδοχή επιχορήγησης για λειτουργικές δαπάνες σχολείων (Γ΄δόση 2018)- Κατανομή στις Σχολικές Επιτροπές Α/θμιας και Β/θμιας Εκπαίδευσης.</w:t>
            </w:r>
          </w:p>
          <w:p w:rsidR="0066616F" w:rsidRPr="008D3D8C" w:rsidRDefault="0066616F" w:rsidP="0066616F">
            <w:pPr>
              <w:tabs>
                <w:tab w:val="left" w:pos="615"/>
              </w:tabs>
              <w:jc w:val="center"/>
              <w:rPr>
                <w:b/>
              </w:rPr>
            </w:pPr>
            <w:r w:rsidRPr="004C3DF2">
              <w:rPr>
                <w:b/>
              </w:rPr>
              <w:t xml:space="preserve">Εγκρίνεται </w:t>
            </w:r>
            <w:r>
              <w:rPr>
                <w:b/>
              </w:rPr>
              <w:t>κατά πλειοψηφία</w:t>
            </w:r>
          </w:p>
          <w:p w:rsidR="0066616F" w:rsidRDefault="0066616F" w:rsidP="00AD6D03">
            <w:pPr>
              <w:tabs>
                <w:tab w:val="left" w:pos="615"/>
              </w:tabs>
              <w:jc w:val="both"/>
            </w:pPr>
          </w:p>
          <w:p w:rsidR="00781480" w:rsidRDefault="00632686" w:rsidP="00632686">
            <w:pPr>
              <w:tabs>
                <w:tab w:val="left" w:pos="615"/>
              </w:tabs>
              <w:jc w:val="both"/>
            </w:pPr>
            <w:r w:rsidRPr="006A486F">
              <w:rPr>
                <w:b/>
              </w:rPr>
              <w:t>274/18</w:t>
            </w:r>
            <w:r>
              <w:t xml:space="preserve"> </w:t>
            </w:r>
            <w:r w:rsidR="00EE06C3">
              <w:t>Λήψη α</w:t>
            </w:r>
            <w:r w:rsidR="00692CCE">
              <w:t>πόφασης για την από 27/11/2017 γ</w:t>
            </w:r>
            <w:r w:rsidR="00781480">
              <w:t>νωμοδότηση της Επιτροπής Αξιολόγη</w:t>
            </w:r>
            <w:r w:rsidR="00D36D34">
              <w:t>σης Προσφορών για την Υπηρεσία : «</w:t>
            </w:r>
            <w:r w:rsidR="00781480">
              <w:t xml:space="preserve">Ένταξη του Δήμου </w:t>
            </w:r>
            <w:r w:rsidR="00D36D34">
              <w:t>στα Διατραπεζικά Συστήματα ΔΙΑΣ»</w:t>
            </w:r>
            <w:r w:rsidR="00781480">
              <w:t>.</w:t>
            </w:r>
          </w:p>
          <w:p w:rsidR="0066616F" w:rsidRPr="008D3D8C" w:rsidRDefault="00692CCE" w:rsidP="0066616F">
            <w:pPr>
              <w:tabs>
                <w:tab w:val="left" w:pos="615"/>
              </w:tabs>
              <w:jc w:val="center"/>
              <w:rPr>
                <w:b/>
              </w:rPr>
            </w:pPr>
            <w:r>
              <w:t xml:space="preserve">     </w:t>
            </w:r>
            <w:r w:rsidR="0066616F" w:rsidRPr="004C3DF2">
              <w:rPr>
                <w:b/>
              </w:rPr>
              <w:t xml:space="preserve">Εγκρίνεται </w:t>
            </w:r>
            <w:r w:rsidR="0066616F">
              <w:rPr>
                <w:b/>
              </w:rPr>
              <w:t>κατά πλειοψηφία</w:t>
            </w:r>
          </w:p>
          <w:p w:rsidR="00632686" w:rsidRPr="00692CCE" w:rsidRDefault="00632686" w:rsidP="00781480">
            <w:pPr>
              <w:shd w:val="clear" w:color="auto" w:fill="FFFFFF"/>
              <w:spacing w:line="187" w:lineRule="atLeast"/>
              <w:rPr>
                <w:color w:val="222222"/>
              </w:rPr>
            </w:pPr>
          </w:p>
          <w:p w:rsidR="00781480" w:rsidRPr="00632686" w:rsidRDefault="00632686" w:rsidP="00632686">
            <w:pPr>
              <w:shd w:val="clear" w:color="auto" w:fill="FFFFFF"/>
              <w:spacing w:line="187" w:lineRule="atLeast"/>
              <w:rPr>
                <w:color w:val="222222"/>
              </w:rPr>
            </w:pPr>
            <w:r w:rsidRPr="006A486F">
              <w:rPr>
                <w:b/>
                <w:iCs/>
                <w:color w:val="222222"/>
              </w:rPr>
              <w:t>275/18</w:t>
            </w:r>
            <w:r>
              <w:rPr>
                <w:iCs/>
                <w:color w:val="222222"/>
              </w:rPr>
              <w:t xml:space="preserve"> </w:t>
            </w:r>
            <w:r w:rsidR="00781480" w:rsidRPr="00632686">
              <w:rPr>
                <w:iCs/>
                <w:color w:val="222222"/>
              </w:rPr>
              <w:t>Έγκριση για μετονομασία τραπεζικών λογαριασμών στην </w:t>
            </w:r>
            <w:r w:rsidR="00781480" w:rsidRPr="00632686">
              <w:rPr>
                <w:iCs/>
                <w:color w:val="222222"/>
                <w:lang w:val="en-US"/>
              </w:rPr>
              <w:t>Alpha Bank</w:t>
            </w:r>
            <w:r w:rsidR="00EE06C3" w:rsidRPr="00632686">
              <w:rPr>
                <w:iCs/>
                <w:color w:val="222222"/>
              </w:rPr>
              <w:t>.</w:t>
            </w:r>
          </w:p>
          <w:p w:rsidR="0066616F" w:rsidRDefault="00692CCE" w:rsidP="0066616F">
            <w:pPr>
              <w:tabs>
                <w:tab w:val="left" w:pos="615"/>
              </w:tabs>
              <w:jc w:val="center"/>
              <w:rPr>
                <w:b/>
              </w:rPr>
            </w:pPr>
            <w:r>
              <w:rPr>
                <w:color w:val="222222"/>
              </w:rPr>
              <w:t xml:space="preserve">             </w:t>
            </w:r>
            <w:r w:rsidR="0066616F" w:rsidRPr="004C3DF2">
              <w:rPr>
                <w:b/>
              </w:rPr>
              <w:t>Εγκρίνεται ομόφωνα</w:t>
            </w:r>
          </w:p>
          <w:p w:rsidR="0066616F" w:rsidRDefault="0066616F" w:rsidP="0066616F">
            <w:pPr>
              <w:tabs>
                <w:tab w:val="left" w:pos="615"/>
              </w:tabs>
              <w:jc w:val="center"/>
              <w:rPr>
                <w:b/>
              </w:rPr>
            </w:pPr>
          </w:p>
          <w:p w:rsidR="0066616F" w:rsidRDefault="0066616F" w:rsidP="0066616F">
            <w:pPr>
              <w:tabs>
                <w:tab w:val="left" w:pos="615"/>
              </w:tabs>
              <w:jc w:val="both"/>
            </w:pPr>
            <w:r w:rsidRPr="002C33CF">
              <w:rPr>
                <w:b/>
              </w:rPr>
              <w:t>276/18</w:t>
            </w:r>
            <w:r>
              <w:t xml:space="preserve"> Ονομασίες-Μετονομασίες Οδών </w:t>
            </w:r>
          </w:p>
          <w:p w:rsidR="0066616F" w:rsidRDefault="0066616F" w:rsidP="0066616F">
            <w:pPr>
              <w:tabs>
                <w:tab w:val="left" w:pos="615"/>
              </w:tabs>
              <w:jc w:val="center"/>
              <w:rPr>
                <w:b/>
              </w:rPr>
            </w:pPr>
            <w:r>
              <w:rPr>
                <w:color w:val="222222"/>
              </w:rPr>
              <w:t xml:space="preserve">             </w:t>
            </w:r>
            <w:r w:rsidRPr="004C3DF2">
              <w:rPr>
                <w:b/>
              </w:rPr>
              <w:t>Εγκρίνεται ομόφωνα</w:t>
            </w:r>
          </w:p>
          <w:p w:rsidR="0066616F" w:rsidRDefault="0066616F" w:rsidP="00902D5A">
            <w:pPr>
              <w:shd w:val="clear" w:color="auto" w:fill="FFFFFF"/>
              <w:spacing w:line="187" w:lineRule="atLeast"/>
            </w:pPr>
          </w:p>
          <w:p w:rsidR="0066616F" w:rsidRDefault="0066616F" w:rsidP="0066616F">
            <w:pPr>
              <w:tabs>
                <w:tab w:val="left" w:pos="615"/>
              </w:tabs>
              <w:jc w:val="both"/>
            </w:pPr>
            <w:r w:rsidRPr="002C33CF">
              <w:rPr>
                <w:b/>
              </w:rPr>
              <w:t>277/18</w:t>
            </w:r>
            <w:r>
              <w:t xml:space="preserve"> Έγκριση  μελέτης και καθορισμός τρόπου υλοποίησης αυτής με τίτλο: «ΠΡΟΜΗΘΕΙΑ ΜΗΧΑΝΗΜΑΤΩΝ ΕΡΓΟΥ ΚΑΙ ΣΥΝΟΔΕΥΤΙΚΟΥ ΕΞΟΠΛΙΣΜΟΥ ΔΗΜΟΥ ΚΕΦΑΛΛΟΝΙΑΣ (ΦΙΛΟΔΗΜΟΣ ΙΙ)</w:t>
            </w:r>
          </w:p>
          <w:p w:rsidR="0066616F" w:rsidRDefault="0066616F" w:rsidP="00502DC1">
            <w:pPr>
              <w:tabs>
                <w:tab w:val="left" w:pos="615"/>
              </w:tabs>
              <w:jc w:val="center"/>
              <w:rPr>
                <w:b/>
              </w:rPr>
            </w:pPr>
            <w:r w:rsidRPr="004C3DF2">
              <w:rPr>
                <w:b/>
              </w:rPr>
              <w:t xml:space="preserve">Εγκρίνεται </w:t>
            </w:r>
            <w:r>
              <w:rPr>
                <w:b/>
              </w:rPr>
              <w:t>κατά πλειοψηφία</w:t>
            </w:r>
          </w:p>
          <w:p w:rsidR="00502DC1" w:rsidRDefault="00502DC1" w:rsidP="00502DC1">
            <w:pPr>
              <w:tabs>
                <w:tab w:val="left" w:pos="615"/>
              </w:tabs>
              <w:jc w:val="center"/>
              <w:rPr>
                <w:b/>
              </w:rPr>
            </w:pPr>
          </w:p>
          <w:p w:rsidR="0066616F" w:rsidRDefault="0066616F" w:rsidP="0066616F">
            <w:pPr>
              <w:tabs>
                <w:tab w:val="left" w:pos="615"/>
              </w:tabs>
              <w:jc w:val="both"/>
            </w:pPr>
            <w:r w:rsidRPr="002C33CF">
              <w:rPr>
                <w:b/>
              </w:rPr>
              <w:t>278/18</w:t>
            </w:r>
            <w:r>
              <w:t xml:space="preserve"> Έγκριση Πρωτοκόλλου Οριστικής Παραλαβής του έργου με τίτλο «Αγροτική Οδοποιία στην πυρόπληκτη περιοχή Δ.Ε Λειβαθούς».</w:t>
            </w:r>
          </w:p>
          <w:p w:rsidR="0066616F" w:rsidRDefault="0066616F" w:rsidP="0066616F">
            <w:pPr>
              <w:pStyle w:val="a3"/>
              <w:tabs>
                <w:tab w:val="left" w:pos="615"/>
              </w:tabs>
              <w:jc w:val="center"/>
            </w:pPr>
            <w:r w:rsidRPr="004C3DF2">
              <w:rPr>
                <w:b/>
              </w:rPr>
              <w:t>Εγκρίνεται ομόφωνα</w:t>
            </w:r>
          </w:p>
          <w:p w:rsidR="0066616F" w:rsidRDefault="0066616F" w:rsidP="0066616F">
            <w:pPr>
              <w:pStyle w:val="a3"/>
              <w:tabs>
                <w:tab w:val="left" w:pos="615"/>
              </w:tabs>
              <w:jc w:val="both"/>
            </w:pPr>
          </w:p>
          <w:p w:rsidR="0066616F" w:rsidRDefault="0066616F" w:rsidP="0066616F">
            <w:pPr>
              <w:tabs>
                <w:tab w:val="left" w:pos="615"/>
              </w:tabs>
              <w:jc w:val="both"/>
            </w:pPr>
            <w:r w:rsidRPr="002C33CF">
              <w:rPr>
                <w:b/>
              </w:rPr>
              <w:t>279/18</w:t>
            </w:r>
            <w:r>
              <w:t xml:space="preserve"> Έγκριση πρακτικού προσωρινής και Οριστικής Παραλαβής του έργου με τίτλο: «ΑΠΟΚΑΤΑΣΤΑΣΗ ΚΑΙ ΔΙΑΜΟΡΦΩΣΗ ΠΕΡΙΒΑΛΛΟΝΤΟΣ ΧΩΡΟΥ ΠΑΛΑΙΟΥ ΔΗΜΟΤΙΚΟΥ ΣΧΟΛΕΙΟΥ ΛΗΞΟΥΡΙΟΥ, ΕΡΓΟ ΘΟΥΚΥΔΙΔΗ ΒΑΛΕΝΤΗ»</w:t>
            </w:r>
          </w:p>
          <w:p w:rsidR="00502DC1" w:rsidRDefault="0066616F" w:rsidP="00502DC1">
            <w:pPr>
              <w:tabs>
                <w:tab w:val="left" w:pos="615"/>
              </w:tabs>
              <w:spacing w:line="276" w:lineRule="auto"/>
              <w:jc w:val="center"/>
              <w:rPr>
                <w:b/>
              </w:rPr>
            </w:pPr>
            <w:r w:rsidRPr="004C3DF2">
              <w:rPr>
                <w:b/>
              </w:rPr>
              <w:t xml:space="preserve">Εγκρίνεται </w:t>
            </w:r>
            <w:r>
              <w:rPr>
                <w:b/>
              </w:rPr>
              <w:t>κατά πλειοψηφία</w:t>
            </w:r>
          </w:p>
          <w:p w:rsidR="00502DC1" w:rsidRDefault="00502DC1" w:rsidP="00502DC1">
            <w:pPr>
              <w:tabs>
                <w:tab w:val="left" w:pos="615"/>
              </w:tabs>
              <w:spacing w:line="276" w:lineRule="auto"/>
              <w:jc w:val="center"/>
              <w:rPr>
                <w:b/>
              </w:rPr>
            </w:pPr>
          </w:p>
          <w:p w:rsidR="00502DC1" w:rsidRDefault="00502DC1" w:rsidP="00502DC1">
            <w:pPr>
              <w:tabs>
                <w:tab w:val="left" w:pos="615"/>
              </w:tabs>
              <w:spacing w:line="276" w:lineRule="auto"/>
              <w:jc w:val="center"/>
              <w:rPr>
                <w:b/>
              </w:rPr>
            </w:pPr>
          </w:p>
          <w:p w:rsidR="00502DC1" w:rsidRDefault="00502DC1" w:rsidP="00502DC1">
            <w:pPr>
              <w:tabs>
                <w:tab w:val="left" w:pos="615"/>
              </w:tabs>
              <w:spacing w:line="276" w:lineRule="auto"/>
              <w:jc w:val="center"/>
              <w:rPr>
                <w:b/>
              </w:rPr>
            </w:pPr>
          </w:p>
          <w:p w:rsidR="00502DC1" w:rsidRPr="00502DC1" w:rsidRDefault="00502DC1" w:rsidP="00502DC1">
            <w:pPr>
              <w:tabs>
                <w:tab w:val="left" w:pos="615"/>
              </w:tabs>
              <w:spacing w:line="276" w:lineRule="auto"/>
              <w:jc w:val="center"/>
              <w:rPr>
                <w:b/>
              </w:rPr>
            </w:pPr>
          </w:p>
          <w:p w:rsidR="0066616F" w:rsidRDefault="0066616F" w:rsidP="00502DC1">
            <w:pPr>
              <w:tabs>
                <w:tab w:val="left" w:pos="615"/>
              </w:tabs>
              <w:spacing w:line="276" w:lineRule="auto"/>
              <w:jc w:val="both"/>
            </w:pPr>
            <w:r w:rsidRPr="002C33CF">
              <w:rPr>
                <w:b/>
              </w:rPr>
              <w:lastRenderedPageBreak/>
              <w:t>280/18</w:t>
            </w:r>
            <w:r>
              <w:t xml:space="preserve"> Έκφραση γνώμης του Δημοτικού μας Συμβουλίου σε ότι αφορά πιθανή εξαίρεση αιγιαλών που βρίσκονται στα όρια του Δήμου μας, για ειδικούς λόγους (ιστορικούς, περιβαλλοντικούς, επικινδυνότητας, κ.λ.π), από διαδικασίες που αφορούν απλή χρήση τους, προκειμένου να ληφθεί υπόψη σε νέες θεσμικές ρυθμίσεις που βρίσκονται υπό επεξεργασία.</w:t>
            </w:r>
          </w:p>
          <w:p w:rsidR="00E11675" w:rsidRPr="008D3D8C" w:rsidRDefault="00E11675" w:rsidP="00E11675">
            <w:pPr>
              <w:tabs>
                <w:tab w:val="left" w:pos="615"/>
              </w:tabs>
              <w:jc w:val="center"/>
              <w:rPr>
                <w:b/>
              </w:rPr>
            </w:pPr>
            <w:r w:rsidRPr="004C3DF2">
              <w:rPr>
                <w:b/>
              </w:rPr>
              <w:t xml:space="preserve">Εγκρίνεται </w:t>
            </w:r>
            <w:r>
              <w:rPr>
                <w:b/>
              </w:rPr>
              <w:t>κατά πλειοψηφία</w:t>
            </w:r>
          </w:p>
          <w:p w:rsidR="0066616F" w:rsidRDefault="0066616F" w:rsidP="00E11675">
            <w:pPr>
              <w:tabs>
                <w:tab w:val="left" w:pos="615"/>
              </w:tabs>
              <w:jc w:val="both"/>
            </w:pPr>
          </w:p>
          <w:p w:rsidR="0066616F" w:rsidRDefault="0066616F" w:rsidP="0066616F">
            <w:pPr>
              <w:tabs>
                <w:tab w:val="left" w:pos="615"/>
              </w:tabs>
              <w:jc w:val="both"/>
            </w:pPr>
            <w:r w:rsidRPr="002C33CF">
              <w:rPr>
                <w:b/>
              </w:rPr>
              <w:t>281/18</w:t>
            </w:r>
            <w:r>
              <w:t xml:space="preserve"> Έγκριση της αριθμ. 49/2018 απόφασης της Ε.ΠΟΙ.ΖΩ σχετική για την διατήρηση διαμορφωμένης επιφάνειας ράμπας στην απόληξη πεζοδρομίου στα Τζανετάτα Σάμης.</w:t>
            </w:r>
          </w:p>
          <w:p w:rsidR="00E11675" w:rsidRDefault="00E11675" w:rsidP="00E11675">
            <w:pPr>
              <w:pStyle w:val="a3"/>
              <w:tabs>
                <w:tab w:val="left" w:pos="615"/>
              </w:tabs>
              <w:jc w:val="center"/>
            </w:pPr>
            <w:r w:rsidRPr="004C3DF2">
              <w:rPr>
                <w:b/>
              </w:rPr>
              <w:t>Εγκρίνεται ομόφωνα</w:t>
            </w:r>
          </w:p>
          <w:p w:rsidR="0066616F" w:rsidRDefault="0066616F" w:rsidP="0066616F">
            <w:pPr>
              <w:pStyle w:val="a3"/>
              <w:tabs>
                <w:tab w:val="left" w:pos="615"/>
              </w:tabs>
              <w:jc w:val="both"/>
            </w:pPr>
          </w:p>
          <w:p w:rsidR="0066616F" w:rsidRDefault="0066616F" w:rsidP="0066616F">
            <w:pPr>
              <w:tabs>
                <w:tab w:val="left" w:pos="615"/>
              </w:tabs>
              <w:jc w:val="both"/>
            </w:pPr>
            <w:r w:rsidRPr="002C33CF">
              <w:rPr>
                <w:b/>
              </w:rPr>
              <w:t>282/18</w:t>
            </w:r>
            <w:r>
              <w:t xml:space="preserve">  Έγκριση της αριθμ. 16/2018 απόφασης του Δ.Σ της Δημοτικής Επιτροπής Παιδείας Δήμου Κεφ/νιάς με θέμα: «Συζήτηση επί προτάσεως Δημητρίου Μαντζουράτου για καταγγελία του Νόμου που αφορά την κατάργηση των δυσπρόσιτων σχολείων».</w:t>
            </w:r>
          </w:p>
          <w:p w:rsidR="00E11675" w:rsidRDefault="00E11675" w:rsidP="00E11675">
            <w:pPr>
              <w:pStyle w:val="a3"/>
              <w:tabs>
                <w:tab w:val="left" w:pos="615"/>
              </w:tabs>
              <w:jc w:val="center"/>
            </w:pPr>
            <w:r w:rsidRPr="004C3DF2">
              <w:rPr>
                <w:b/>
              </w:rPr>
              <w:t>Εγκρίνεται ομόφωνα</w:t>
            </w:r>
          </w:p>
          <w:p w:rsidR="0066616F" w:rsidRDefault="0066616F" w:rsidP="0066616F">
            <w:pPr>
              <w:tabs>
                <w:tab w:val="left" w:pos="615"/>
              </w:tabs>
              <w:jc w:val="both"/>
            </w:pPr>
          </w:p>
          <w:p w:rsidR="0066616F" w:rsidRDefault="0066616F" w:rsidP="0066616F">
            <w:pPr>
              <w:tabs>
                <w:tab w:val="left" w:pos="615"/>
              </w:tabs>
              <w:jc w:val="both"/>
            </w:pPr>
            <w:r w:rsidRPr="002C33CF">
              <w:rPr>
                <w:b/>
              </w:rPr>
              <w:t>283/18</w:t>
            </w:r>
            <w:r>
              <w:t xml:space="preserve">  Έγκριση της αριθμ. 17/2018 απόφασης του Δ.Σ της Δημοτικής Επιτροπής Παιδείας Δήμου Κεφ/νιάς με θέμα: «Συζήτηση επί προτάσεως Δημητρίου Μαντζουράτου για αναστολή λειτουργίας Νηπιαγωγείων Διλινάτων και Καρδακάτων»</w:t>
            </w:r>
          </w:p>
          <w:p w:rsidR="00E11675" w:rsidRDefault="00E11675" w:rsidP="00E11675">
            <w:pPr>
              <w:pStyle w:val="a3"/>
              <w:tabs>
                <w:tab w:val="left" w:pos="615"/>
              </w:tabs>
              <w:jc w:val="center"/>
            </w:pPr>
            <w:r w:rsidRPr="004C3DF2">
              <w:rPr>
                <w:b/>
              </w:rPr>
              <w:t>Εγκρίνεται ομόφωνα</w:t>
            </w:r>
          </w:p>
          <w:p w:rsidR="00E11675" w:rsidRDefault="00E11675" w:rsidP="0066616F">
            <w:pPr>
              <w:tabs>
                <w:tab w:val="left" w:pos="615"/>
              </w:tabs>
              <w:jc w:val="both"/>
            </w:pPr>
          </w:p>
          <w:p w:rsidR="0066616F" w:rsidRDefault="0066616F" w:rsidP="0066616F">
            <w:pPr>
              <w:tabs>
                <w:tab w:val="left" w:pos="615"/>
              </w:tabs>
              <w:jc w:val="both"/>
            </w:pPr>
            <w:r w:rsidRPr="002C33CF">
              <w:rPr>
                <w:b/>
              </w:rPr>
              <w:t>284/18</w:t>
            </w:r>
            <w:r>
              <w:t xml:space="preserve"> Έγκριση της αριθμ. 39/2018 απόφασης του Δ.Σ της Σχολικής Επιτροπής Πρωτοβάθμιας Εκπ/σης Δήμου Κεφ/νιάς σχετικά με την λειτουργία επί πλέον τμημάτων σε συστεγαζόμενα Νηπιαγωγεία.</w:t>
            </w:r>
          </w:p>
          <w:p w:rsidR="00E11675" w:rsidRPr="008D3D8C" w:rsidRDefault="00E11675" w:rsidP="00E11675">
            <w:pPr>
              <w:tabs>
                <w:tab w:val="left" w:pos="615"/>
              </w:tabs>
              <w:jc w:val="center"/>
              <w:rPr>
                <w:b/>
              </w:rPr>
            </w:pPr>
            <w:r w:rsidRPr="004C3DF2">
              <w:rPr>
                <w:b/>
              </w:rPr>
              <w:t xml:space="preserve">Εγκρίνεται </w:t>
            </w:r>
            <w:r>
              <w:rPr>
                <w:b/>
              </w:rPr>
              <w:t>κατά πλειοψηφία</w:t>
            </w:r>
          </w:p>
          <w:p w:rsidR="00902D5A" w:rsidRDefault="00902D5A" w:rsidP="00181BED">
            <w:pPr>
              <w:tabs>
                <w:tab w:val="left" w:pos="615"/>
              </w:tabs>
              <w:jc w:val="both"/>
            </w:pPr>
          </w:p>
          <w:p w:rsidR="0066616F" w:rsidRDefault="0066616F" w:rsidP="0066616F">
            <w:pPr>
              <w:tabs>
                <w:tab w:val="left" w:pos="615"/>
              </w:tabs>
              <w:jc w:val="both"/>
            </w:pPr>
            <w:r w:rsidRPr="002C33CF">
              <w:rPr>
                <w:b/>
              </w:rPr>
              <w:t>285/18</w:t>
            </w:r>
            <w:r>
              <w:t xml:space="preserve"> Έγκριση προσωνυμίας «ΙΩΣΗΦ ΜΟΜΦΕΡΑΤΟΣ» στο 2</w:t>
            </w:r>
            <w:r w:rsidRPr="00704408">
              <w:rPr>
                <w:vertAlign w:val="superscript"/>
              </w:rPr>
              <w:t>ο</w:t>
            </w:r>
            <w:r>
              <w:t xml:space="preserve"> Γυμνάσιο Αργοστολίου.</w:t>
            </w:r>
          </w:p>
          <w:p w:rsidR="00E11675" w:rsidRDefault="00E11675" w:rsidP="00E11675">
            <w:pPr>
              <w:pStyle w:val="a3"/>
              <w:tabs>
                <w:tab w:val="left" w:pos="615"/>
              </w:tabs>
              <w:jc w:val="center"/>
            </w:pPr>
            <w:r w:rsidRPr="004C3DF2">
              <w:rPr>
                <w:b/>
              </w:rPr>
              <w:t>Εγκρίνεται ομόφωνα</w:t>
            </w:r>
          </w:p>
          <w:p w:rsidR="00EE06C3" w:rsidRPr="0054468E" w:rsidRDefault="00EE06C3" w:rsidP="00E11675">
            <w:pPr>
              <w:tabs>
                <w:tab w:val="left" w:pos="615"/>
              </w:tabs>
              <w:jc w:val="both"/>
            </w:pPr>
          </w:p>
          <w:p w:rsidR="0066616F" w:rsidRDefault="0066616F" w:rsidP="0066616F">
            <w:pPr>
              <w:tabs>
                <w:tab w:val="left" w:pos="615"/>
              </w:tabs>
              <w:jc w:val="both"/>
            </w:pPr>
            <w:r w:rsidRPr="002C33CF">
              <w:rPr>
                <w:b/>
              </w:rPr>
              <w:t>286/18</w:t>
            </w:r>
            <w:r>
              <w:t xml:space="preserve"> Λήψη απόφασης για συμμετοχή σε πρόταση με τίτλο ΄΄</w:t>
            </w:r>
            <w:r w:rsidRPr="00704408">
              <w:rPr>
                <w:lang w:val="en-US"/>
              </w:rPr>
              <w:t>European</w:t>
            </w:r>
            <w:r w:rsidRPr="000B5C79">
              <w:t xml:space="preserve"> </w:t>
            </w:r>
            <w:r w:rsidRPr="00704408">
              <w:rPr>
                <w:lang w:val="en-US"/>
              </w:rPr>
              <w:t>Food</w:t>
            </w:r>
            <w:r w:rsidRPr="000B5C79">
              <w:t xml:space="preserve"> </w:t>
            </w:r>
            <w:r w:rsidRPr="00704408">
              <w:rPr>
                <w:lang w:val="en-US"/>
              </w:rPr>
              <w:t>Landscapes</w:t>
            </w:r>
            <w:r w:rsidRPr="000B5C79">
              <w:t xml:space="preserve"> </w:t>
            </w:r>
            <w:r w:rsidRPr="00704408">
              <w:rPr>
                <w:lang w:val="en-US"/>
              </w:rPr>
              <w:t>Network</w:t>
            </w:r>
            <w:r w:rsidRPr="000B5C79">
              <w:t>-</w:t>
            </w:r>
            <w:r w:rsidRPr="00704408">
              <w:rPr>
                <w:lang w:val="en-US"/>
              </w:rPr>
              <w:t>EuRLANDNet</w:t>
            </w:r>
            <w:r>
              <w:t>΄΄ στο μέτρο 2.2 ΄΄ΔΙΚΤΥΑ ΠΟΛΕΩΝ΄΄ του προγράμματος ΄΄ΕΥΡΩΠΗ ΓΙΑ ΤΟΥΣ ΠΟΛΙΤΕΣ΄΄ της Ευρωπαϊκής Ένωσης.</w:t>
            </w:r>
          </w:p>
          <w:p w:rsidR="00E11675" w:rsidRPr="008D3D8C" w:rsidRDefault="00E11675" w:rsidP="00E11675">
            <w:pPr>
              <w:tabs>
                <w:tab w:val="left" w:pos="615"/>
              </w:tabs>
              <w:jc w:val="center"/>
              <w:rPr>
                <w:b/>
              </w:rPr>
            </w:pPr>
            <w:r w:rsidRPr="004C3DF2">
              <w:rPr>
                <w:b/>
              </w:rPr>
              <w:t xml:space="preserve">Εγκρίνεται </w:t>
            </w:r>
            <w:r>
              <w:rPr>
                <w:b/>
              </w:rPr>
              <w:t>κατά πλειοψηφία</w:t>
            </w:r>
          </w:p>
          <w:p w:rsidR="0066616F" w:rsidRDefault="0066616F" w:rsidP="00E11675">
            <w:pPr>
              <w:tabs>
                <w:tab w:val="left" w:pos="615"/>
              </w:tabs>
              <w:jc w:val="both"/>
            </w:pPr>
          </w:p>
          <w:p w:rsidR="0066616F" w:rsidRDefault="0066616F" w:rsidP="0066616F">
            <w:pPr>
              <w:tabs>
                <w:tab w:val="left" w:pos="615"/>
              </w:tabs>
              <w:jc w:val="both"/>
            </w:pPr>
            <w:r w:rsidRPr="002C33CF">
              <w:rPr>
                <w:b/>
              </w:rPr>
              <w:t>287/18</w:t>
            </w:r>
            <w:r>
              <w:t xml:space="preserve"> Συμμετοχή του Δήμου Κεφ/νιάς σε διεθνείς δραστηριότητες για  τουριστική προβολή.</w:t>
            </w:r>
          </w:p>
          <w:p w:rsidR="00E11675" w:rsidRPr="008D3D8C" w:rsidRDefault="00E11675" w:rsidP="00E11675">
            <w:pPr>
              <w:tabs>
                <w:tab w:val="left" w:pos="615"/>
              </w:tabs>
              <w:jc w:val="center"/>
              <w:rPr>
                <w:b/>
              </w:rPr>
            </w:pPr>
            <w:r w:rsidRPr="004C3DF2">
              <w:rPr>
                <w:b/>
              </w:rPr>
              <w:t xml:space="preserve">Εγκρίνεται </w:t>
            </w:r>
            <w:r>
              <w:rPr>
                <w:b/>
              </w:rPr>
              <w:t>κατά πλειοψηφία</w:t>
            </w:r>
          </w:p>
          <w:p w:rsidR="0066616F" w:rsidRDefault="0066616F" w:rsidP="0066616F">
            <w:pPr>
              <w:tabs>
                <w:tab w:val="left" w:pos="615"/>
              </w:tabs>
              <w:jc w:val="both"/>
            </w:pPr>
          </w:p>
          <w:p w:rsidR="0066616F" w:rsidRDefault="0066616F" w:rsidP="0066616F">
            <w:pPr>
              <w:tabs>
                <w:tab w:val="left" w:pos="615"/>
              </w:tabs>
              <w:jc w:val="both"/>
            </w:pPr>
            <w:r w:rsidRPr="006A486F">
              <w:rPr>
                <w:b/>
              </w:rPr>
              <w:t>288/18</w:t>
            </w:r>
            <w:r>
              <w:t xml:space="preserve"> Έγκριση 11</w:t>
            </w:r>
            <w:r w:rsidRPr="00632686">
              <w:rPr>
                <w:vertAlign w:val="superscript"/>
              </w:rPr>
              <w:t>ης</w:t>
            </w:r>
            <w:r>
              <w:t xml:space="preserve"> αναμόρφωσης-τροποποίησης προϋπολογισμού Δήμου Κεφ/νιάς οικ. έτους 2018 (αρ.278/2018 απόφαση Οικονομικής Επιτροπής). </w:t>
            </w:r>
          </w:p>
          <w:p w:rsidR="00502DC1" w:rsidRPr="00502DC1" w:rsidRDefault="00502DC1" w:rsidP="00502DC1">
            <w:pPr>
              <w:spacing w:line="276" w:lineRule="auto"/>
              <w:ind w:right="-482"/>
              <w:jc w:val="both"/>
              <w:rPr>
                <w:i/>
                <w:color w:val="000000"/>
              </w:rPr>
            </w:pPr>
            <w:r w:rsidRPr="00502DC1">
              <w:rPr>
                <w:i/>
                <w:color w:val="000000"/>
              </w:rPr>
              <w:t>Υπερίσχυσε κατά την ψηφοφορία η εισήγηση για την έγκριση της 11</w:t>
            </w:r>
            <w:r w:rsidRPr="00502DC1">
              <w:rPr>
                <w:i/>
                <w:color w:val="000000"/>
                <w:vertAlign w:val="superscript"/>
              </w:rPr>
              <w:t>ης</w:t>
            </w:r>
            <w:r w:rsidRPr="00502DC1">
              <w:rPr>
                <w:i/>
                <w:color w:val="000000"/>
              </w:rPr>
              <w:t xml:space="preserve"> αναμόρφωσης-τροποποίησης του τεχνικού προγράμματος και του προϋπολογισμού Δήμου Κεφ/νιάς οικ. έτους 2018 σύμφωνα με την αριθμ.278/2018 απόφαση της Οικονομικής Επιτροπής, (θετικές ψήφοι 10), πλην όμως δεν εξασφαλίσθηκε η απαιτούμενη πλειοψηφία σύμφωνα με τις διατάξεις του άρθρου 96 παρ.6 ν.3463/2006.</w:t>
            </w:r>
          </w:p>
          <w:p w:rsidR="00181BED" w:rsidRPr="00692CCE" w:rsidRDefault="00632686" w:rsidP="00632686">
            <w:pPr>
              <w:pStyle w:val="Web"/>
              <w:shd w:val="clear" w:color="auto" w:fill="FFFFFF"/>
              <w:spacing w:after="0" w:afterAutospacing="0"/>
              <w:jc w:val="both"/>
              <w:rPr>
                <w:color w:val="222222"/>
              </w:rPr>
            </w:pPr>
            <w:r w:rsidRPr="002C33CF">
              <w:rPr>
                <w:b/>
                <w:iCs/>
                <w:color w:val="222222"/>
              </w:rPr>
              <w:t>289/18</w:t>
            </w:r>
            <w:r>
              <w:rPr>
                <w:iCs/>
                <w:color w:val="222222"/>
              </w:rPr>
              <w:t xml:space="preserve"> </w:t>
            </w:r>
            <w:r w:rsidR="00181BED" w:rsidRPr="00692CCE">
              <w:rPr>
                <w:iCs/>
                <w:color w:val="222222"/>
              </w:rPr>
              <w:t>Διαγρ</w:t>
            </w:r>
            <w:r w:rsidR="00181BED">
              <w:rPr>
                <w:iCs/>
                <w:color w:val="222222"/>
              </w:rPr>
              <w:t>αφές βεβαιωμένων χρηματικών ποσών</w:t>
            </w:r>
          </w:p>
          <w:p w:rsidR="00502DC1" w:rsidRPr="00911959" w:rsidRDefault="00E11675" w:rsidP="00911959">
            <w:pPr>
              <w:pStyle w:val="a3"/>
              <w:tabs>
                <w:tab w:val="left" w:pos="615"/>
              </w:tabs>
              <w:jc w:val="center"/>
              <w:rPr>
                <w:b/>
              </w:rPr>
            </w:pPr>
            <w:r w:rsidRPr="004C3DF2">
              <w:rPr>
                <w:b/>
              </w:rPr>
              <w:t>Εγκρίνεται ομόφωνα</w:t>
            </w:r>
          </w:p>
          <w:p w:rsidR="00502DC1" w:rsidRPr="00502DC1" w:rsidRDefault="00502DC1" w:rsidP="00502DC1">
            <w:pPr>
              <w:pStyle w:val="a3"/>
              <w:tabs>
                <w:tab w:val="left" w:pos="615"/>
              </w:tabs>
              <w:jc w:val="center"/>
              <w:rPr>
                <w:b/>
              </w:rPr>
            </w:pPr>
          </w:p>
          <w:p w:rsidR="00D36D34" w:rsidRDefault="00632686" w:rsidP="00632686">
            <w:pPr>
              <w:tabs>
                <w:tab w:val="left" w:pos="615"/>
              </w:tabs>
            </w:pPr>
            <w:r w:rsidRPr="002C33CF">
              <w:rPr>
                <w:b/>
              </w:rPr>
              <w:t>290/18</w:t>
            </w:r>
            <w:r>
              <w:t xml:space="preserve"> </w:t>
            </w:r>
            <w:r w:rsidR="00D36D34">
              <w:t>Εξειδίκευση εγκεκριμένων πιστώσεων του προϋπολογισμού Δήμου Κεφ/νιάς οικ. έτους 2018</w:t>
            </w:r>
          </w:p>
          <w:p w:rsidR="00E11675" w:rsidRDefault="00E11675" w:rsidP="00E11675">
            <w:pPr>
              <w:pStyle w:val="a3"/>
              <w:tabs>
                <w:tab w:val="left" w:pos="615"/>
              </w:tabs>
              <w:jc w:val="center"/>
            </w:pPr>
            <w:r w:rsidRPr="004C3DF2">
              <w:rPr>
                <w:b/>
              </w:rPr>
              <w:t>Εγκρίνεται ομόφωνα</w:t>
            </w:r>
          </w:p>
          <w:p w:rsidR="004A2E48" w:rsidRDefault="004A2E48" w:rsidP="00502DC1">
            <w:pPr>
              <w:tabs>
                <w:tab w:val="left" w:pos="615"/>
              </w:tabs>
              <w:jc w:val="both"/>
            </w:pPr>
          </w:p>
          <w:p w:rsidR="00D36D34" w:rsidRDefault="00632686" w:rsidP="00632686">
            <w:pPr>
              <w:tabs>
                <w:tab w:val="left" w:pos="615"/>
              </w:tabs>
              <w:jc w:val="both"/>
            </w:pPr>
            <w:r w:rsidRPr="002C33CF">
              <w:rPr>
                <w:b/>
              </w:rPr>
              <w:t>291/18</w:t>
            </w:r>
            <w:r>
              <w:t xml:space="preserve"> </w:t>
            </w:r>
            <w:r w:rsidR="00D36D34">
              <w:t>Έγκριση βεβαιώσεων καλής εκτέλεσης και παραλαβής σύμφωνα με τις διατάξεις της παρ. 5 του άρθρου 219 του ν.4412/2016.</w:t>
            </w:r>
          </w:p>
          <w:p w:rsidR="00E11675" w:rsidRDefault="00E11675" w:rsidP="00E11675">
            <w:pPr>
              <w:pStyle w:val="a3"/>
              <w:tabs>
                <w:tab w:val="left" w:pos="615"/>
              </w:tabs>
              <w:jc w:val="center"/>
            </w:pPr>
            <w:r w:rsidRPr="004C3DF2">
              <w:rPr>
                <w:b/>
              </w:rPr>
              <w:t xml:space="preserve">Εγκρίνεται </w:t>
            </w:r>
            <w:r>
              <w:rPr>
                <w:b/>
              </w:rPr>
              <w:t>κατά πλειοψηφία</w:t>
            </w:r>
          </w:p>
          <w:p w:rsidR="00E11675" w:rsidRDefault="00E11675" w:rsidP="00E11675">
            <w:pPr>
              <w:tabs>
                <w:tab w:val="left" w:pos="615"/>
              </w:tabs>
              <w:ind w:left="360"/>
            </w:pPr>
          </w:p>
          <w:p w:rsidR="00D36D34" w:rsidRDefault="00632686" w:rsidP="00E11675">
            <w:pPr>
              <w:tabs>
                <w:tab w:val="left" w:pos="615"/>
              </w:tabs>
            </w:pPr>
            <w:r w:rsidRPr="00E11675">
              <w:rPr>
                <w:b/>
              </w:rPr>
              <w:t>292/18</w:t>
            </w:r>
            <w:r>
              <w:t xml:space="preserve"> </w:t>
            </w:r>
            <w:r w:rsidR="00E11675">
              <w:t xml:space="preserve"> Πρόταση ανάθεσης προμήθειας: </w:t>
            </w:r>
            <w:r w:rsidR="00941000">
              <w:t>«Ε</w:t>
            </w:r>
            <w:r w:rsidR="00D36D34">
              <w:t>ξοπλισμού παιδικών χαρών Δ.Ε Ελειού Πρόννων».</w:t>
            </w:r>
          </w:p>
          <w:p w:rsidR="00E11675" w:rsidRDefault="00E11675" w:rsidP="00E11675">
            <w:pPr>
              <w:pStyle w:val="a3"/>
              <w:tabs>
                <w:tab w:val="left" w:pos="615"/>
              </w:tabs>
              <w:jc w:val="center"/>
            </w:pPr>
            <w:r w:rsidRPr="004C3DF2">
              <w:rPr>
                <w:b/>
              </w:rPr>
              <w:t xml:space="preserve">Εγκρίνεται </w:t>
            </w:r>
            <w:r>
              <w:rPr>
                <w:b/>
              </w:rPr>
              <w:t>κατά πλειοψηφία</w:t>
            </w:r>
          </w:p>
          <w:p w:rsidR="00E11675" w:rsidRDefault="00E11675" w:rsidP="00E11675">
            <w:pPr>
              <w:tabs>
                <w:tab w:val="left" w:pos="615"/>
              </w:tabs>
              <w:jc w:val="both"/>
            </w:pPr>
          </w:p>
          <w:p w:rsidR="00D36D34" w:rsidRDefault="00632686" w:rsidP="00E11675">
            <w:pPr>
              <w:tabs>
                <w:tab w:val="left" w:pos="615"/>
              </w:tabs>
            </w:pPr>
            <w:r w:rsidRPr="00E11675">
              <w:rPr>
                <w:b/>
              </w:rPr>
              <w:t>293/18</w:t>
            </w:r>
            <w:r>
              <w:t xml:space="preserve"> </w:t>
            </w:r>
            <w:r w:rsidR="00E11675">
              <w:t xml:space="preserve"> Πρόταση ανάθεσης προμήθειας: </w:t>
            </w:r>
            <w:r w:rsidR="00941000">
              <w:t>«Ε</w:t>
            </w:r>
            <w:r w:rsidR="00D36D34">
              <w:t xml:space="preserve">ιδών καθαριότητας για τις ανάγκες του Ν.Π.Ι.Δ </w:t>
            </w:r>
            <w:r w:rsidR="007D4673">
              <w:t xml:space="preserve">  </w:t>
            </w:r>
            <w:r w:rsidR="00D36D34">
              <w:t>ΚΕ.ΔΗ.ΚΕ</w:t>
            </w:r>
          </w:p>
          <w:p w:rsidR="00E11675" w:rsidRDefault="00E11675" w:rsidP="00E11675">
            <w:pPr>
              <w:pStyle w:val="a3"/>
              <w:tabs>
                <w:tab w:val="left" w:pos="615"/>
              </w:tabs>
              <w:jc w:val="center"/>
            </w:pPr>
            <w:r w:rsidRPr="004C3DF2">
              <w:rPr>
                <w:b/>
              </w:rPr>
              <w:t xml:space="preserve">Εγκρίνεται </w:t>
            </w:r>
            <w:r>
              <w:rPr>
                <w:b/>
              </w:rPr>
              <w:t>κατά πλειοψηφία</w:t>
            </w:r>
          </w:p>
          <w:p w:rsidR="00E11675" w:rsidRDefault="00E11675" w:rsidP="00E11675">
            <w:pPr>
              <w:tabs>
                <w:tab w:val="left" w:pos="615"/>
              </w:tabs>
            </w:pPr>
          </w:p>
          <w:p w:rsidR="007064F4" w:rsidRDefault="00632686" w:rsidP="00E11675">
            <w:pPr>
              <w:tabs>
                <w:tab w:val="left" w:pos="615"/>
              </w:tabs>
            </w:pPr>
            <w:r w:rsidRPr="00E11675">
              <w:rPr>
                <w:b/>
              </w:rPr>
              <w:t>294/18</w:t>
            </w:r>
            <w:r>
              <w:t xml:space="preserve"> </w:t>
            </w:r>
            <w:r w:rsidR="00E11675">
              <w:t>Πρόταση ανάθεσης προμήθειας: «</w:t>
            </w:r>
            <w:r w:rsidR="00037AC3">
              <w:t>Ειδών αρτοποιείου κ΄</w:t>
            </w:r>
            <w:r w:rsidR="007064F4">
              <w:t xml:space="preserve"> οπωροπ</w:t>
            </w:r>
            <w:r w:rsidR="00E11675">
              <w:t>ωλείου για τις ανάγκες του ΟΚΑΠ».</w:t>
            </w:r>
          </w:p>
          <w:p w:rsidR="00E11675" w:rsidRDefault="00E11675" w:rsidP="00E11675">
            <w:pPr>
              <w:pStyle w:val="a3"/>
              <w:tabs>
                <w:tab w:val="left" w:pos="615"/>
              </w:tabs>
              <w:jc w:val="center"/>
            </w:pPr>
            <w:r w:rsidRPr="004C3DF2">
              <w:rPr>
                <w:b/>
              </w:rPr>
              <w:t xml:space="preserve">Εγκρίνεται </w:t>
            </w:r>
            <w:r>
              <w:rPr>
                <w:b/>
              </w:rPr>
              <w:t>κατά πλειοψηφία</w:t>
            </w:r>
          </w:p>
          <w:p w:rsidR="00D36D34" w:rsidRDefault="00D36D34" w:rsidP="00AD6D03">
            <w:pPr>
              <w:tabs>
                <w:tab w:val="left" w:pos="615"/>
              </w:tabs>
              <w:jc w:val="both"/>
            </w:pPr>
          </w:p>
          <w:p w:rsidR="00D36D34" w:rsidRDefault="00632686" w:rsidP="00632686">
            <w:pPr>
              <w:tabs>
                <w:tab w:val="left" w:pos="615"/>
              </w:tabs>
              <w:jc w:val="both"/>
            </w:pPr>
            <w:r w:rsidRPr="002C33CF">
              <w:rPr>
                <w:b/>
              </w:rPr>
              <w:t>295/18</w:t>
            </w:r>
            <w:r>
              <w:t xml:space="preserve"> </w:t>
            </w:r>
            <w:r w:rsidR="00D36D34">
              <w:t>Επέκταση Δημοτικού Φωτισμού οδών και Πλατειών στον οικισμό Βόβυκες Τ.Κ Αγίας Θέκλης Δ.Ε Παλικής.</w:t>
            </w:r>
          </w:p>
          <w:p w:rsidR="00E11675" w:rsidRDefault="00E11675" w:rsidP="00E11675">
            <w:pPr>
              <w:pStyle w:val="a3"/>
              <w:tabs>
                <w:tab w:val="left" w:pos="615"/>
              </w:tabs>
              <w:jc w:val="center"/>
            </w:pPr>
            <w:r w:rsidRPr="004C3DF2">
              <w:rPr>
                <w:b/>
              </w:rPr>
              <w:t>Εγκρίνεται ομόφωνα</w:t>
            </w:r>
          </w:p>
          <w:p w:rsidR="00E11675" w:rsidRDefault="00E11675" w:rsidP="00704408">
            <w:pPr>
              <w:tabs>
                <w:tab w:val="left" w:pos="615"/>
              </w:tabs>
              <w:jc w:val="both"/>
              <w:rPr>
                <w:b/>
              </w:rPr>
            </w:pPr>
          </w:p>
          <w:p w:rsidR="004C3EFE" w:rsidRDefault="00704408" w:rsidP="00704408">
            <w:pPr>
              <w:tabs>
                <w:tab w:val="left" w:pos="615"/>
              </w:tabs>
              <w:jc w:val="both"/>
            </w:pPr>
            <w:r w:rsidRPr="002C33CF">
              <w:rPr>
                <w:b/>
              </w:rPr>
              <w:t>296/18</w:t>
            </w:r>
            <w:r>
              <w:t xml:space="preserve">  </w:t>
            </w:r>
            <w:r w:rsidR="004C3EFE">
              <w:t>Έγκριση πρακτικού αριθμ. 1/2018 της Επιτροπής Επίλυσης Φορολογικών Διαφορών Δήμου Κεφ/νιάς.</w:t>
            </w:r>
          </w:p>
          <w:p w:rsidR="00E11675" w:rsidRDefault="00E11675" w:rsidP="00E11675">
            <w:pPr>
              <w:pStyle w:val="a3"/>
              <w:tabs>
                <w:tab w:val="left" w:pos="615"/>
              </w:tabs>
              <w:jc w:val="center"/>
            </w:pPr>
            <w:r w:rsidRPr="004C3DF2">
              <w:rPr>
                <w:b/>
              </w:rPr>
              <w:t xml:space="preserve">Εγκρίνεται </w:t>
            </w:r>
            <w:r>
              <w:rPr>
                <w:b/>
              </w:rPr>
              <w:t>κατά πλειοψηφία</w:t>
            </w:r>
          </w:p>
          <w:p w:rsidR="00E11675" w:rsidRDefault="00E11675" w:rsidP="004C3EFE">
            <w:pPr>
              <w:tabs>
                <w:tab w:val="left" w:pos="615"/>
              </w:tabs>
              <w:jc w:val="both"/>
            </w:pPr>
          </w:p>
          <w:p w:rsidR="0066616F" w:rsidRDefault="0066616F" w:rsidP="0066616F">
            <w:pPr>
              <w:tabs>
                <w:tab w:val="left" w:pos="615"/>
              </w:tabs>
              <w:jc w:val="both"/>
            </w:pPr>
            <w:r w:rsidRPr="002C33CF">
              <w:rPr>
                <w:b/>
              </w:rPr>
              <w:t>297/18</w:t>
            </w:r>
            <w:r>
              <w:t xml:space="preserve"> Έγκριση εισήγησης για την εκποίηση διαφόρων ανακυκλώσιμων υλικών (μετάλλου, σιδήρου, χαλκού, αλουμινίου)</w:t>
            </w:r>
          </w:p>
          <w:p w:rsidR="00E11675" w:rsidRDefault="00E11675" w:rsidP="00E11675">
            <w:pPr>
              <w:pStyle w:val="a3"/>
              <w:tabs>
                <w:tab w:val="left" w:pos="615"/>
              </w:tabs>
              <w:jc w:val="center"/>
            </w:pPr>
            <w:r w:rsidRPr="004C3DF2">
              <w:rPr>
                <w:b/>
              </w:rPr>
              <w:t>Εγκρίνεται ομόφωνα</w:t>
            </w:r>
          </w:p>
          <w:p w:rsidR="00704408" w:rsidRDefault="00704408" w:rsidP="009A4D1F">
            <w:pPr>
              <w:tabs>
                <w:tab w:val="left" w:pos="615"/>
              </w:tabs>
              <w:jc w:val="both"/>
            </w:pPr>
          </w:p>
          <w:p w:rsidR="000B5C79" w:rsidRDefault="000B5C79" w:rsidP="00E11675">
            <w:pPr>
              <w:tabs>
                <w:tab w:val="left" w:pos="615"/>
              </w:tabs>
              <w:jc w:val="both"/>
            </w:pPr>
            <w:r>
              <w:t>Αίτημα για παραχώρηση χρήσης α</w:t>
            </w:r>
            <w:r w:rsidR="00EE06C3">
              <w:t>κινήτου ιδιοκτησίας Τ.Ε.Ι ΙΟΝΙΩΝ ΝΗΣΩΝ</w:t>
            </w:r>
            <w:r>
              <w:t xml:space="preserve"> στον Δήμο Κεφ/νιάς για επέκταση αθλητικών εγκαταστάσεων </w:t>
            </w:r>
            <w:r w:rsidRPr="00E11675">
              <w:rPr>
                <w:lang w:val="en-US"/>
              </w:rPr>
              <w:t>tennis</w:t>
            </w:r>
            <w:r w:rsidRPr="000B5C79">
              <w:t>.</w:t>
            </w:r>
          </w:p>
          <w:p w:rsidR="00181BED" w:rsidRPr="00BE703F" w:rsidRDefault="00BE703F" w:rsidP="00BE703F">
            <w:pPr>
              <w:tabs>
                <w:tab w:val="left" w:pos="615"/>
              </w:tabs>
              <w:jc w:val="center"/>
              <w:rPr>
                <w:b/>
              </w:rPr>
            </w:pPr>
            <w:r w:rsidRPr="00BE703F">
              <w:rPr>
                <w:b/>
              </w:rPr>
              <w:t>Αποσύρθηκε</w:t>
            </w:r>
          </w:p>
          <w:p w:rsidR="00B35CD3" w:rsidRDefault="00B35CD3" w:rsidP="00DC05DD">
            <w:pPr>
              <w:tabs>
                <w:tab w:val="left" w:pos="615"/>
              </w:tabs>
              <w:jc w:val="both"/>
            </w:pPr>
          </w:p>
          <w:p w:rsidR="0054468E" w:rsidRDefault="0054468E" w:rsidP="00E11675">
            <w:pPr>
              <w:tabs>
                <w:tab w:val="left" w:pos="615"/>
              </w:tabs>
              <w:jc w:val="both"/>
            </w:pPr>
            <w:r>
              <w:t>Έγκριση παραχώρησης χρήσης αιθουσών σχολικού συγκροτήματος 1</w:t>
            </w:r>
            <w:r w:rsidRPr="00E11675">
              <w:rPr>
                <w:vertAlign w:val="superscript"/>
              </w:rPr>
              <w:t>ου</w:t>
            </w:r>
            <w:r>
              <w:t xml:space="preserve"> Γυμνασίου Αργοστολίου επί της οδού Μπ. Άννινου στην Δ/νση Α/θμιας Εκπαίδευσης Νομού Κεφαλληνίας</w:t>
            </w:r>
          </w:p>
          <w:p w:rsidR="00BE703F" w:rsidRPr="00BE703F" w:rsidRDefault="00BE703F" w:rsidP="00BE703F">
            <w:pPr>
              <w:tabs>
                <w:tab w:val="left" w:pos="615"/>
              </w:tabs>
              <w:jc w:val="center"/>
              <w:rPr>
                <w:b/>
              </w:rPr>
            </w:pPr>
            <w:r w:rsidRPr="00BE703F">
              <w:rPr>
                <w:b/>
              </w:rPr>
              <w:t>Αποσύρθηκε</w:t>
            </w:r>
          </w:p>
          <w:p w:rsidR="0054468E" w:rsidRDefault="0054468E" w:rsidP="0054468E">
            <w:pPr>
              <w:pStyle w:val="a3"/>
              <w:tabs>
                <w:tab w:val="left" w:pos="615"/>
              </w:tabs>
              <w:jc w:val="both"/>
            </w:pPr>
          </w:p>
          <w:p w:rsidR="0054468E" w:rsidRDefault="0054468E" w:rsidP="00E11675">
            <w:pPr>
              <w:tabs>
                <w:tab w:val="left" w:pos="615"/>
              </w:tabs>
              <w:jc w:val="both"/>
            </w:pPr>
            <w:r>
              <w:t>Έγκριση παραχώρησης  χρήσης πρώην Δημοτικού Σχολείου στο Ρατζακ</w:t>
            </w:r>
            <w:r w:rsidR="003B42C5">
              <w:t>λί Δ.Κ. Σκάλας, Δ.Ε Ελειού Πρόν</w:t>
            </w:r>
            <w:r>
              <w:t>ων στον Πολιτιστικό Σύλλογο «ΚΕΦΑΛΛΟΝΙΤΙΚΕΣ ΠΕΡΙΠΕΤΕΙΕΣ».</w:t>
            </w:r>
          </w:p>
          <w:p w:rsidR="00BE703F" w:rsidRPr="00BE703F" w:rsidRDefault="00BE703F" w:rsidP="00BE703F">
            <w:pPr>
              <w:tabs>
                <w:tab w:val="left" w:pos="615"/>
              </w:tabs>
              <w:jc w:val="center"/>
              <w:rPr>
                <w:b/>
              </w:rPr>
            </w:pPr>
            <w:r w:rsidRPr="00BE703F">
              <w:rPr>
                <w:b/>
              </w:rPr>
              <w:t>Αποσύρθηκε</w:t>
            </w:r>
          </w:p>
          <w:p w:rsidR="00C65144" w:rsidRDefault="00C65144" w:rsidP="0054468E">
            <w:pPr>
              <w:pStyle w:val="a3"/>
              <w:tabs>
                <w:tab w:val="left" w:pos="615"/>
              </w:tabs>
              <w:jc w:val="both"/>
            </w:pPr>
          </w:p>
          <w:p w:rsidR="00C65144" w:rsidRDefault="00C65144" w:rsidP="00E11675">
            <w:pPr>
              <w:tabs>
                <w:tab w:val="left" w:pos="615"/>
              </w:tabs>
              <w:jc w:val="both"/>
            </w:pPr>
            <w:r>
              <w:t>Έγκριση παραχώρησης χρήσης αίθουσας του πρώην Δημοτικού Σχολείου Τ.Κ Αθέρα Δ.Ε Παλικής στον Εξωραϊστικό-Εκπολιτιστικό Σύλλογο ΑΘΕΡΑ.</w:t>
            </w:r>
          </w:p>
          <w:p w:rsidR="003B42C5" w:rsidRDefault="00BE703F" w:rsidP="00BE703F">
            <w:pPr>
              <w:tabs>
                <w:tab w:val="left" w:pos="615"/>
              </w:tabs>
              <w:jc w:val="center"/>
              <w:rPr>
                <w:b/>
              </w:rPr>
            </w:pPr>
            <w:r w:rsidRPr="00BE703F">
              <w:rPr>
                <w:b/>
              </w:rPr>
              <w:t>Αποσύρθηκε</w:t>
            </w:r>
          </w:p>
          <w:p w:rsidR="00BE703F" w:rsidRPr="00BE703F" w:rsidRDefault="00BE703F" w:rsidP="00BE703F">
            <w:pPr>
              <w:tabs>
                <w:tab w:val="left" w:pos="615"/>
              </w:tabs>
              <w:jc w:val="center"/>
              <w:rPr>
                <w:b/>
              </w:rPr>
            </w:pPr>
          </w:p>
          <w:p w:rsidR="003B42C5" w:rsidRDefault="003B42C5" w:rsidP="00E11675">
            <w:pPr>
              <w:tabs>
                <w:tab w:val="left" w:pos="615"/>
              </w:tabs>
              <w:jc w:val="both"/>
            </w:pPr>
            <w:r>
              <w:t>Έγκριση ονοματοδοσίας αίθουσας πληροφορικής 2</w:t>
            </w:r>
            <w:r w:rsidRPr="00E11675">
              <w:rPr>
                <w:vertAlign w:val="superscript"/>
              </w:rPr>
              <w:t>ου</w:t>
            </w:r>
            <w:r>
              <w:t xml:space="preserve"> Γυμνασίου Αργοστολίου σε αίθουσα πληροφορικής «ΠΕΤΡΟΣ ΑΛΙΒΙΖΑΤΟΣ».</w:t>
            </w:r>
          </w:p>
          <w:p w:rsidR="00BE703F" w:rsidRPr="00BE703F" w:rsidRDefault="00BE703F" w:rsidP="00BE703F">
            <w:pPr>
              <w:tabs>
                <w:tab w:val="left" w:pos="615"/>
              </w:tabs>
              <w:jc w:val="center"/>
              <w:rPr>
                <w:b/>
              </w:rPr>
            </w:pPr>
            <w:r w:rsidRPr="00BE703F">
              <w:rPr>
                <w:b/>
              </w:rPr>
              <w:t>Αποσύρθηκε</w:t>
            </w:r>
          </w:p>
          <w:p w:rsidR="005C3768" w:rsidRPr="00D450B0" w:rsidRDefault="005C3768" w:rsidP="00BE703F">
            <w:pPr>
              <w:tabs>
                <w:tab w:val="left" w:pos="615"/>
              </w:tabs>
              <w:jc w:val="both"/>
            </w:pPr>
          </w:p>
          <w:p w:rsidR="005B5418" w:rsidRPr="00255518"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DC05DD" w:rsidRDefault="00F96482" w:rsidP="005F0246">
            <w:pPr>
              <w:tabs>
                <w:tab w:val="left" w:pos="615"/>
              </w:tabs>
              <w:spacing w:line="276" w:lineRule="auto"/>
              <w:jc w:val="both"/>
              <w:rPr>
                <w:b/>
              </w:rPr>
            </w:pPr>
            <w:r w:rsidRPr="00D859C5">
              <w:rPr>
                <w:b/>
              </w:rPr>
              <w:t xml:space="preserve">                                                                   Σ</w:t>
            </w:r>
            <w:r w:rsidR="00BE703F">
              <w:rPr>
                <w:b/>
              </w:rPr>
              <w:t>ΤΑΥΡΟΣ- ΓΕΡΑΣΙΜΟΣ  ΑΛΥΣΑΝΔΡΑΤ</w:t>
            </w:r>
            <w:r w:rsidR="003867D0">
              <w:rPr>
                <w:b/>
              </w:rPr>
              <w:t>ΟΣ</w:t>
            </w: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Default="00DC05DD" w:rsidP="005F0246">
            <w:pPr>
              <w:tabs>
                <w:tab w:val="left" w:pos="615"/>
              </w:tabs>
              <w:spacing w:line="276" w:lineRule="auto"/>
              <w:jc w:val="both"/>
              <w:rPr>
                <w:b/>
              </w:rPr>
            </w:pPr>
          </w:p>
          <w:p w:rsidR="00DC05DD" w:rsidRPr="00E877CE" w:rsidRDefault="00DC05DD" w:rsidP="005F0246">
            <w:pPr>
              <w:tabs>
                <w:tab w:val="left" w:pos="615"/>
              </w:tabs>
              <w:spacing w:line="276" w:lineRule="auto"/>
              <w:jc w:val="both"/>
              <w:rPr>
                <w:b/>
              </w:rPr>
            </w:pPr>
          </w:p>
        </w:tc>
      </w:tr>
    </w:tbl>
    <w:p w:rsidR="00004D5A" w:rsidRDefault="00004D5A" w:rsidP="00911959">
      <w:pPr>
        <w:rPr>
          <w:b/>
          <w:sz w:val="28"/>
          <w:szCs w:val="28"/>
          <w:u w:val="single"/>
        </w:rPr>
      </w:pPr>
    </w:p>
    <w:sectPr w:rsidR="00004D5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47" w:rsidRDefault="008B4947" w:rsidP="00F96482">
      <w:r>
        <w:separator/>
      </w:r>
    </w:p>
  </w:endnote>
  <w:endnote w:type="continuationSeparator" w:id="1">
    <w:p w:rsidR="008B4947" w:rsidRDefault="008B4947"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C9460A" w:rsidRDefault="00FA58CB">
        <w:pPr>
          <w:pStyle w:val="a6"/>
          <w:jc w:val="center"/>
        </w:pPr>
        <w:fldSimple w:instr=" PAGE   \* MERGEFORMAT ">
          <w:r w:rsidR="003867D0">
            <w:rPr>
              <w:noProof/>
            </w:rPr>
            <w:t>3</w:t>
          </w:r>
        </w:fldSimple>
      </w:p>
    </w:sdtContent>
  </w:sdt>
  <w:p w:rsidR="00C9460A" w:rsidRDefault="00C946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47" w:rsidRDefault="008B4947" w:rsidP="00F96482">
      <w:r>
        <w:separator/>
      </w:r>
    </w:p>
  </w:footnote>
  <w:footnote w:type="continuationSeparator" w:id="1">
    <w:p w:rsidR="008B4947" w:rsidRDefault="008B4947"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74A9"/>
    <w:rsid w:val="000A217E"/>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6EBF"/>
    <w:rsid w:val="001329AD"/>
    <w:rsid w:val="001416A7"/>
    <w:rsid w:val="0014214F"/>
    <w:rsid w:val="00142198"/>
    <w:rsid w:val="00153026"/>
    <w:rsid w:val="00155285"/>
    <w:rsid w:val="00164DD4"/>
    <w:rsid w:val="00167F6F"/>
    <w:rsid w:val="0017151C"/>
    <w:rsid w:val="001735F5"/>
    <w:rsid w:val="0017415A"/>
    <w:rsid w:val="00181BED"/>
    <w:rsid w:val="00181E1F"/>
    <w:rsid w:val="00181F3E"/>
    <w:rsid w:val="00182177"/>
    <w:rsid w:val="00182562"/>
    <w:rsid w:val="00183D77"/>
    <w:rsid w:val="00184066"/>
    <w:rsid w:val="00190478"/>
    <w:rsid w:val="0019439B"/>
    <w:rsid w:val="001954A1"/>
    <w:rsid w:val="00195A6F"/>
    <w:rsid w:val="001A0056"/>
    <w:rsid w:val="001A0870"/>
    <w:rsid w:val="001A56B6"/>
    <w:rsid w:val="001A7752"/>
    <w:rsid w:val="001B5A43"/>
    <w:rsid w:val="001B6E70"/>
    <w:rsid w:val="001C2B80"/>
    <w:rsid w:val="001D014F"/>
    <w:rsid w:val="001D1014"/>
    <w:rsid w:val="001E1091"/>
    <w:rsid w:val="001E2B79"/>
    <w:rsid w:val="001E4BB6"/>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C33CF"/>
    <w:rsid w:val="002D2D15"/>
    <w:rsid w:val="002E00B9"/>
    <w:rsid w:val="002E0558"/>
    <w:rsid w:val="002E4431"/>
    <w:rsid w:val="002E788D"/>
    <w:rsid w:val="002F08DD"/>
    <w:rsid w:val="002F08FB"/>
    <w:rsid w:val="002F0A65"/>
    <w:rsid w:val="002F6168"/>
    <w:rsid w:val="00301C92"/>
    <w:rsid w:val="0030292F"/>
    <w:rsid w:val="003160A7"/>
    <w:rsid w:val="00323DEB"/>
    <w:rsid w:val="003249E6"/>
    <w:rsid w:val="00326635"/>
    <w:rsid w:val="00327B9F"/>
    <w:rsid w:val="00327DAB"/>
    <w:rsid w:val="00337455"/>
    <w:rsid w:val="003447B8"/>
    <w:rsid w:val="00345AF6"/>
    <w:rsid w:val="00357DDD"/>
    <w:rsid w:val="00360377"/>
    <w:rsid w:val="00365E9E"/>
    <w:rsid w:val="003660E7"/>
    <w:rsid w:val="003752B2"/>
    <w:rsid w:val="00375DEF"/>
    <w:rsid w:val="003776B3"/>
    <w:rsid w:val="003867D0"/>
    <w:rsid w:val="003969AE"/>
    <w:rsid w:val="003A527B"/>
    <w:rsid w:val="003A5B56"/>
    <w:rsid w:val="003A65A8"/>
    <w:rsid w:val="003B2D45"/>
    <w:rsid w:val="003B42C5"/>
    <w:rsid w:val="003B4CF8"/>
    <w:rsid w:val="003B525D"/>
    <w:rsid w:val="003B702F"/>
    <w:rsid w:val="003B7D0E"/>
    <w:rsid w:val="003C1A46"/>
    <w:rsid w:val="003C4BE4"/>
    <w:rsid w:val="003E2709"/>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A2E48"/>
    <w:rsid w:val="004B2889"/>
    <w:rsid w:val="004B57D5"/>
    <w:rsid w:val="004C0AA4"/>
    <w:rsid w:val="004C1F5E"/>
    <w:rsid w:val="004C3EFE"/>
    <w:rsid w:val="004C4CD7"/>
    <w:rsid w:val="004C7614"/>
    <w:rsid w:val="004D1E62"/>
    <w:rsid w:val="004D507D"/>
    <w:rsid w:val="004D6F68"/>
    <w:rsid w:val="004D7436"/>
    <w:rsid w:val="004E4470"/>
    <w:rsid w:val="004F15E6"/>
    <w:rsid w:val="00502DC1"/>
    <w:rsid w:val="005037F1"/>
    <w:rsid w:val="00505D86"/>
    <w:rsid w:val="00512721"/>
    <w:rsid w:val="00516746"/>
    <w:rsid w:val="00523F7A"/>
    <w:rsid w:val="0054468E"/>
    <w:rsid w:val="005473A8"/>
    <w:rsid w:val="00554974"/>
    <w:rsid w:val="00554DEC"/>
    <w:rsid w:val="0055750C"/>
    <w:rsid w:val="00565513"/>
    <w:rsid w:val="0056649F"/>
    <w:rsid w:val="00585627"/>
    <w:rsid w:val="00590337"/>
    <w:rsid w:val="00592FAB"/>
    <w:rsid w:val="00593C73"/>
    <w:rsid w:val="0059787E"/>
    <w:rsid w:val="005B216E"/>
    <w:rsid w:val="005B4F6A"/>
    <w:rsid w:val="005B5418"/>
    <w:rsid w:val="005C3768"/>
    <w:rsid w:val="005D1A4A"/>
    <w:rsid w:val="005E1AF5"/>
    <w:rsid w:val="005E6497"/>
    <w:rsid w:val="005F0246"/>
    <w:rsid w:val="005F0D60"/>
    <w:rsid w:val="005F2ACC"/>
    <w:rsid w:val="005F44FB"/>
    <w:rsid w:val="005F4608"/>
    <w:rsid w:val="006131C1"/>
    <w:rsid w:val="00613B76"/>
    <w:rsid w:val="006206BB"/>
    <w:rsid w:val="00632686"/>
    <w:rsid w:val="0063373E"/>
    <w:rsid w:val="006431EB"/>
    <w:rsid w:val="00647977"/>
    <w:rsid w:val="00652DA5"/>
    <w:rsid w:val="006631AD"/>
    <w:rsid w:val="00665BEE"/>
    <w:rsid w:val="0066616F"/>
    <w:rsid w:val="00692CCE"/>
    <w:rsid w:val="006962DA"/>
    <w:rsid w:val="006A430A"/>
    <w:rsid w:val="006A486F"/>
    <w:rsid w:val="006A4D9A"/>
    <w:rsid w:val="006A52C3"/>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4408"/>
    <w:rsid w:val="007064F4"/>
    <w:rsid w:val="007123D3"/>
    <w:rsid w:val="00717035"/>
    <w:rsid w:val="0072645D"/>
    <w:rsid w:val="00731408"/>
    <w:rsid w:val="00731B25"/>
    <w:rsid w:val="00732E32"/>
    <w:rsid w:val="00735977"/>
    <w:rsid w:val="007362AB"/>
    <w:rsid w:val="007367A6"/>
    <w:rsid w:val="00743070"/>
    <w:rsid w:val="00745636"/>
    <w:rsid w:val="00751A69"/>
    <w:rsid w:val="007654D5"/>
    <w:rsid w:val="0076628C"/>
    <w:rsid w:val="0077647A"/>
    <w:rsid w:val="00777797"/>
    <w:rsid w:val="00781480"/>
    <w:rsid w:val="00794B3D"/>
    <w:rsid w:val="00795700"/>
    <w:rsid w:val="007B1A35"/>
    <w:rsid w:val="007B30B0"/>
    <w:rsid w:val="007B766E"/>
    <w:rsid w:val="007C7D1C"/>
    <w:rsid w:val="007D4673"/>
    <w:rsid w:val="007D719A"/>
    <w:rsid w:val="007D722E"/>
    <w:rsid w:val="007E264F"/>
    <w:rsid w:val="007E5F0D"/>
    <w:rsid w:val="007E75EA"/>
    <w:rsid w:val="007E7A14"/>
    <w:rsid w:val="007F10AC"/>
    <w:rsid w:val="007F14AE"/>
    <w:rsid w:val="007F2496"/>
    <w:rsid w:val="007F60A2"/>
    <w:rsid w:val="008038D9"/>
    <w:rsid w:val="00822475"/>
    <w:rsid w:val="00856104"/>
    <w:rsid w:val="0086480B"/>
    <w:rsid w:val="00867207"/>
    <w:rsid w:val="00867806"/>
    <w:rsid w:val="00883500"/>
    <w:rsid w:val="00884B0B"/>
    <w:rsid w:val="00885DE8"/>
    <w:rsid w:val="0089001D"/>
    <w:rsid w:val="0089372D"/>
    <w:rsid w:val="008969E5"/>
    <w:rsid w:val="008A0295"/>
    <w:rsid w:val="008A32CF"/>
    <w:rsid w:val="008A57EE"/>
    <w:rsid w:val="008A6E25"/>
    <w:rsid w:val="008A7B77"/>
    <w:rsid w:val="008B0091"/>
    <w:rsid w:val="008B4947"/>
    <w:rsid w:val="008C27DD"/>
    <w:rsid w:val="008C2F33"/>
    <w:rsid w:val="008C4101"/>
    <w:rsid w:val="008C7054"/>
    <w:rsid w:val="008C7B75"/>
    <w:rsid w:val="008D3379"/>
    <w:rsid w:val="008D4714"/>
    <w:rsid w:val="008D730F"/>
    <w:rsid w:val="008E038D"/>
    <w:rsid w:val="008F59C0"/>
    <w:rsid w:val="008F6D48"/>
    <w:rsid w:val="008F7B8E"/>
    <w:rsid w:val="00902D5A"/>
    <w:rsid w:val="00911959"/>
    <w:rsid w:val="00911B54"/>
    <w:rsid w:val="0092628C"/>
    <w:rsid w:val="00931ECF"/>
    <w:rsid w:val="009376F2"/>
    <w:rsid w:val="00941000"/>
    <w:rsid w:val="00950522"/>
    <w:rsid w:val="009507C3"/>
    <w:rsid w:val="00953F89"/>
    <w:rsid w:val="00963BEE"/>
    <w:rsid w:val="00963EAC"/>
    <w:rsid w:val="009652AA"/>
    <w:rsid w:val="00965937"/>
    <w:rsid w:val="0096710C"/>
    <w:rsid w:val="009675FF"/>
    <w:rsid w:val="00970DE9"/>
    <w:rsid w:val="00977F8F"/>
    <w:rsid w:val="00982264"/>
    <w:rsid w:val="00992C5E"/>
    <w:rsid w:val="00994EEE"/>
    <w:rsid w:val="009A4D1F"/>
    <w:rsid w:val="009A6831"/>
    <w:rsid w:val="009B0E64"/>
    <w:rsid w:val="009B4831"/>
    <w:rsid w:val="009B5C36"/>
    <w:rsid w:val="009C4393"/>
    <w:rsid w:val="009E5E2D"/>
    <w:rsid w:val="009F180E"/>
    <w:rsid w:val="009F45C6"/>
    <w:rsid w:val="009F6127"/>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6E9E"/>
    <w:rsid w:val="00B077CA"/>
    <w:rsid w:val="00B07AAB"/>
    <w:rsid w:val="00B12E10"/>
    <w:rsid w:val="00B157D6"/>
    <w:rsid w:val="00B16E4A"/>
    <w:rsid w:val="00B21201"/>
    <w:rsid w:val="00B219C0"/>
    <w:rsid w:val="00B23DB7"/>
    <w:rsid w:val="00B242DB"/>
    <w:rsid w:val="00B32E8B"/>
    <w:rsid w:val="00B34E02"/>
    <w:rsid w:val="00B35CD3"/>
    <w:rsid w:val="00B45E30"/>
    <w:rsid w:val="00B464FC"/>
    <w:rsid w:val="00B50722"/>
    <w:rsid w:val="00B52217"/>
    <w:rsid w:val="00B57BC2"/>
    <w:rsid w:val="00B619FC"/>
    <w:rsid w:val="00B67435"/>
    <w:rsid w:val="00B76A9A"/>
    <w:rsid w:val="00B76DA5"/>
    <w:rsid w:val="00B83C6C"/>
    <w:rsid w:val="00B95C65"/>
    <w:rsid w:val="00B9669B"/>
    <w:rsid w:val="00BA20EF"/>
    <w:rsid w:val="00BA4A66"/>
    <w:rsid w:val="00BA5BD4"/>
    <w:rsid w:val="00BB6BA3"/>
    <w:rsid w:val="00BD15B8"/>
    <w:rsid w:val="00BD76D5"/>
    <w:rsid w:val="00BE6C49"/>
    <w:rsid w:val="00BE703F"/>
    <w:rsid w:val="00BF460C"/>
    <w:rsid w:val="00BF7CF1"/>
    <w:rsid w:val="00C01DA9"/>
    <w:rsid w:val="00C06951"/>
    <w:rsid w:val="00C10440"/>
    <w:rsid w:val="00C1064B"/>
    <w:rsid w:val="00C161FC"/>
    <w:rsid w:val="00C1765C"/>
    <w:rsid w:val="00C23066"/>
    <w:rsid w:val="00C23AFD"/>
    <w:rsid w:val="00C26EBE"/>
    <w:rsid w:val="00C519AE"/>
    <w:rsid w:val="00C628BF"/>
    <w:rsid w:val="00C64AEA"/>
    <w:rsid w:val="00C65144"/>
    <w:rsid w:val="00C709D6"/>
    <w:rsid w:val="00C71C70"/>
    <w:rsid w:val="00C766BD"/>
    <w:rsid w:val="00C76786"/>
    <w:rsid w:val="00C77CA3"/>
    <w:rsid w:val="00C82373"/>
    <w:rsid w:val="00C823C3"/>
    <w:rsid w:val="00C87A27"/>
    <w:rsid w:val="00C9460A"/>
    <w:rsid w:val="00C95601"/>
    <w:rsid w:val="00C97BC3"/>
    <w:rsid w:val="00CA4D8F"/>
    <w:rsid w:val="00CA5D24"/>
    <w:rsid w:val="00CB36AE"/>
    <w:rsid w:val="00CB5B64"/>
    <w:rsid w:val="00CC0BD9"/>
    <w:rsid w:val="00CD0E6D"/>
    <w:rsid w:val="00CD249A"/>
    <w:rsid w:val="00CD7332"/>
    <w:rsid w:val="00CE524B"/>
    <w:rsid w:val="00CF08E6"/>
    <w:rsid w:val="00CF371F"/>
    <w:rsid w:val="00D03B71"/>
    <w:rsid w:val="00D07574"/>
    <w:rsid w:val="00D24AF2"/>
    <w:rsid w:val="00D32A58"/>
    <w:rsid w:val="00D3537C"/>
    <w:rsid w:val="00D36D34"/>
    <w:rsid w:val="00D409D0"/>
    <w:rsid w:val="00D41A3D"/>
    <w:rsid w:val="00D41A4A"/>
    <w:rsid w:val="00D450B0"/>
    <w:rsid w:val="00D54867"/>
    <w:rsid w:val="00D55464"/>
    <w:rsid w:val="00D57E0F"/>
    <w:rsid w:val="00D62B9F"/>
    <w:rsid w:val="00D65278"/>
    <w:rsid w:val="00D6560A"/>
    <w:rsid w:val="00D70A4F"/>
    <w:rsid w:val="00D765D5"/>
    <w:rsid w:val="00D817E3"/>
    <w:rsid w:val="00D859C5"/>
    <w:rsid w:val="00D94959"/>
    <w:rsid w:val="00D95DD9"/>
    <w:rsid w:val="00DA6F8C"/>
    <w:rsid w:val="00DB17E9"/>
    <w:rsid w:val="00DC05DD"/>
    <w:rsid w:val="00DD48DE"/>
    <w:rsid w:val="00DD57E5"/>
    <w:rsid w:val="00DD7167"/>
    <w:rsid w:val="00DE2CF6"/>
    <w:rsid w:val="00DE601A"/>
    <w:rsid w:val="00DE690E"/>
    <w:rsid w:val="00DE7B12"/>
    <w:rsid w:val="00DF2855"/>
    <w:rsid w:val="00DF4B9A"/>
    <w:rsid w:val="00DF532F"/>
    <w:rsid w:val="00E06D87"/>
    <w:rsid w:val="00E11675"/>
    <w:rsid w:val="00E13E2D"/>
    <w:rsid w:val="00E21082"/>
    <w:rsid w:val="00E22DB7"/>
    <w:rsid w:val="00E22E57"/>
    <w:rsid w:val="00E3267C"/>
    <w:rsid w:val="00E44910"/>
    <w:rsid w:val="00E44B4E"/>
    <w:rsid w:val="00E44D23"/>
    <w:rsid w:val="00E46BBD"/>
    <w:rsid w:val="00E470BC"/>
    <w:rsid w:val="00E56262"/>
    <w:rsid w:val="00E60D94"/>
    <w:rsid w:val="00E62C45"/>
    <w:rsid w:val="00E662F0"/>
    <w:rsid w:val="00E6684A"/>
    <w:rsid w:val="00E675C3"/>
    <w:rsid w:val="00E71F87"/>
    <w:rsid w:val="00E734A8"/>
    <w:rsid w:val="00E74F6C"/>
    <w:rsid w:val="00E84AAA"/>
    <w:rsid w:val="00E85647"/>
    <w:rsid w:val="00E877CE"/>
    <w:rsid w:val="00E912BA"/>
    <w:rsid w:val="00EA07F1"/>
    <w:rsid w:val="00EA3E5C"/>
    <w:rsid w:val="00EB33E1"/>
    <w:rsid w:val="00EB59D4"/>
    <w:rsid w:val="00EB7A25"/>
    <w:rsid w:val="00EC7937"/>
    <w:rsid w:val="00ED0717"/>
    <w:rsid w:val="00ED0802"/>
    <w:rsid w:val="00ED3A50"/>
    <w:rsid w:val="00EE06C3"/>
    <w:rsid w:val="00EE1447"/>
    <w:rsid w:val="00EE52F8"/>
    <w:rsid w:val="00EF7E37"/>
    <w:rsid w:val="00F12ECB"/>
    <w:rsid w:val="00F13C93"/>
    <w:rsid w:val="00F2517D"/>
    <w:rsid w:val="00F32537"/>
    <w:rsid w:val="00F332F7"/>
    <w:rsid w:val="00F35150"/>
    <w:rsid w:val="00F3582C"/>
    <w:rsid w:val="00F50312"/>
    <w:rsid w:val="00F5189B"/>
    <w:rsid w:val="00F5215B"/>
    <w:rsid w:val="00F53BC9"/>
    <w:rsid w:val="00F54A3C"/>
    <w:rsid w:val="00F652A0"/>
    <w:rsid w:val="00F7343A"/>
    <w:rsid w:val="00F73EF7"/>
    <w:rsid w:val="00F96482"/>
    <w:rsid w:val="00FA408E"/>
    <w:rsid w:val="00FA58CB"/>
    <w:rsid w:val="00FA6E0E"/>
    <w:rsid w:val="00FB0A75"/>
    <w:rsid w:val="00FC1BF0"/>
    <w:rsid w:val="00FC1D15"/>
    <w:rsid w:val="00FC625F"/>
    <w:rsid w:val="00FD7490"/>
    <w:rsid w:val="00FE145A"/>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1211</Words>
  <Characters>6542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2018-10-11T11:27:00Z</cp:lastPrinted>
  <dcterms:created xsi:type="dcterms:W3CDTF">2018-08-02T09:05:00Z</dcterms:created>
  <dcterms:modified xsi:type="dcterms:W3CDTF">2018-10-11T11:30:00Z</dcterms:modified>
</cp:coreProperties>
</file>