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2C6CC2">
              <w:rPr>
                <w:color w:val="000000"/>
              </w:rPr>
              <w:t>22</w:t>
            </w:r>
            <w:r>
              <w:rPr>
                <w:color w:val="000000"/>
              </w:rPr>
              <w:t>/1/201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  </w:t>
            </w:r>
          </w:p>
          <w:p w:rsidR="00A04A1F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2C6CC2">
              <w:rPr>
                <w:color w:val="000000"/>
              </w:rPr>
              <w:t>1556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A04A1F" w:rsidRDefault="00A04A1F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Δήμαρχο Κεφ/νιάς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κ. Αλέξανδρο Παρίση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A04A1F" w:rsidRPr="001E112C" w:rsidRDefault="00A04A1F" w:rsidP="00A04A1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Default="00A04A1F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σε </w:t>
            </w:r>
            <w:r w:rsidR="002C6CC2">
              <w:rPr>
                <w:b/>
              </w:rPr>
              <w:t>κατεπείγουσα</w:t>
            </w:r>
            <w:r>
              <w:rPr>
                <w:b/>
              </w:rPr>
              <w:t xml:space="preserve"> συνεδρίαση</w:t>
            </w:r>
            <w:r w:rsidR="002C6CC2">
              <w:t xml:space="preserve"> (4</w:t>
            </w:r>
            <w:r w:rsidRPr="00A04A1F">
              <w:rPr>
                <w:vertAlign w:val="superscript"/>
              </w:rPr>
              <w:t>η</w:t>
            </w:r>
            <w:r>
              <w:t xml:space="preserve">)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="008D3DCB">
              <w:rPr>
                <w:b/>
                <w:u w:val="single"/>
              </w:rPr>
              <w:t>στις  23</w:t>
            </w:r>
            <w:r>
              <w:rPr>
                <w:b/>
                <w:u w:val="single"/>
              </w:rPr>
              <w:t xml:space="preserve"> </w:t>
            </w:r>
            <w:r w:rsidR="004C3D35">
              <w:rPr>
                <w:b/>
                <w:u w:val="single"/>
              </w:rPr>
              <w:t>Ιανουαρίου  201</w:t>
            </w:r>
            <w:r w:rsidR="004C3D35" w:rsidRPr="004C3D35">
              <w:rPr>
                <w:b/>
                <w:u w:val="single"/>
              </w:rPr>
              <w:t>9</w:t>
            </w:r>
            <w:r w:rsidR="008D3DCB">
              <w:rPr>
                <w:b/>
                <w:u w:val="single"/>
              </w:rPr>
              <w:t xml:space="preserve">   ημέρα Τετάρτη</w:t>
            </w:r>
            <w:r w:rsidR="002C6CC2">
              <w:rPr>
                <w:b/>
                <w:u w:val="single"/>
              </w:rPr>
              <w:t xml:space="preserve"> και  ώρα  21</w:t>
            </w:r>
            <w:r>
              <w:rPr>
                <w:b/>
                <w:u w:val="single"/>
              </w:rPr>
              <w:t xml:space="preserve">:30  </w:t>
            </w:r>
            <w:r w:rsidR="002C6CC2">
              <w:t xml:space="preserve">  με τα</w:t>
            </w:r>
            <w:r>
              <w:t xml:space="preserve"> παρακάτω </w:t>
            </w:r>
            <w:r w:rsidR="002C6CC2">
              <w:t xml:space="preserve">κατεπείγοντα </w:t>
            </w:r>
            <w:r>
              <w:t>θέμα</w:t>
            </w:r>
            <w:r w:rsidR="002C6CC2">
              <w:t>τα της ημερήσιας διάταξης</w:t>
            </w:r>
            <w:r>
              <w:t>:</w:t>
            </w:r>
          </w:p>
          <w:p w:rsidR="002C6CC2" w:rsidRDefault="002C6CC2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2C6CC2" w:rsidRPr="002506FC" w:rsidRDefault="002C6CC2" w:rsidP="002C6CC2">
            <w:pPr>
              <w:pStyle w:val="a3"/>
              <w:numPr>
                <w:ilvl w:val="0"/>
                <w:numId w:val="5"/>
              </w:numPr>
              <w:tabs>
                <w:tab w:val="left" w:pos="615"/>
              </w:tabs>
            </w:pPr>
            <w:r w:rsidRPr="002506FC">
              <w:t>Έγκριση της αριθμ. 1/2019 απόφασης της Εκτελεστικής Επιτροπής Δήμου Κεφαλλονιάς σχετική με τροποποίηση Ο.Ε.Υ. Δήμου Κεφαλλονιάς και σύσταση ισάριθμων οργανικών θέσεων μόνιμου προσωπικού για την συνέχιση υλοποίησης του Προγράμματος «Βοήθεια στο Σπίτι»</w:t>
            </w:r>
          </w:p>
          <w:p w:rsidR="002C6CC2" w:rsidRPr="002506FC" w:rsidRDefault="002C6CC2" w:rsidP="002C6CC2">
            <w:pPr>
              <w:pStyle w:val="a3"/>
              <w:tabs>
                <w:tab w:val="left" w:pos="615"/>
              </w:tabs>
            </w:pPr>
            <w:r w:rsidRPr="002506FC">
              <w:rPr>
                <w:b/>
              </w:rPr>
              <w:t>ΕΙΣ:</w:t>
            </w:r>
            <w:r w:rsidRPr="002506FC">
              <w:t xml:space="preserve"> Πρόεδρος Ο.Κ.Α.Π. κ. Γ. Παπαναστασάτος</w:t>
            </w:r>
          </w:p>
          <w:p w:rsidR="002C6CC2" w:rsidRPr="001E112C" w:rsidRDefault="002C6CC2" w:rsidP="001E112C">
            <w:pPr>
              <w:tabs>
                <w:tab w:val="left" w:pos="615"/>
              </w:tabs>
              <w:rPr>
                <w:b/>
              </w:rPr>
            </w:pPr>
          </w:p>
          <w:p w:rsidR="002506FC" w:rsidRPr="002506FC" w:rsidRDefault="0037471F" w:rsidP="002506FC">
            <w:pPr>
              <w:pStyle w:val="a3"/>
              <w:numPr>
                <w:ilvl w:val="0"/>
                <w:numId w:val="5"/>
              </w:numPr>
              <w:tabs>
                <w:tab w:val="left" w:pos="615"/>
              </w:tabs>
            </w:pPr>
            <w:r w:rsidRPr="002506FC">
              <w:t>Έγκριση</w:t>
            </w:r>
            <w:r w:rsidR="002C6CC2" w:rsidRPr="002506FC">
              <w:t xml:space="preserve">  της αριθμ. 424/2018 απόφασης του Δ.Σ. της Δ.Ε.Υ.Α. Κεφαλλονιάς σχετική με τέλος </w:t>
            </w:r>
            <w:r w:rsidR="002506FC" w:rsidRPr="002506FC">
              <w:t>σύνδεσης και χρέωση παγίου αποχέτευσης Δ.Ε. Ελειού Πρόννων.</w:t>
            </w:r>
          </w:p>
          <w:p w:rsidR="002506FC" w:rsidRPr="002506FC" w:rsidRDefault="002506FC" w:rsidP="002C6CC2">
            <w:pPr>
              <w:pStyle w:val="a3"/>
              <w:tabs>
                <w:tab w:val="left" w:pos="615"/>
              </w:tabs>
            </w:pPr>
            <w:r w:rsidRPr="002506FC">
              <w:rPr>
                <w:b/>
              </w:rPr>
              <w:t>ΕΙΣ:</w:t>
            </w:r>
            <w:r w:rsidRPr="002506FC">
              <w:t xml:space="preserve"> Πρόεδρος Δ.Ε.Υ.Α.Κ. κ. Ν. Ανουσάκης</w:t>
            </w:r>
          </w:p>
          <w:p w:rsidR="002506FC" w:rsidRDefault="002506FC" w:rsidP="002C6CC2">
            <w:pPr>
              <w:pStyle w:val="a3"/>
              <w:tabs>
                <w:tab w:val="left" w:pos="615"/>
              </w:tabs>
            </w:pPr>
          </w:p>
          <w:p w:rsidR="001E112C" w:rsidRDefault="001E112C" w:rsidP="001E112C">
            <w:pPr>
              <w:pStyle w:val="a3"/>
              <w:numPr>
                <w:ilvl w:val="0"/>
                <w:numId w:val="5"/>
              </w:numPr>
              <w:tabs>
                <w:tab w:val="left" w:pos="615"/>
              </w:tabs>
            </w:pPr>
            <w:r>
              <w:t xml:space="preserve">Ορισμός εκπροσώπου με τον αναπληρωτή του στην </w:t>
            </w:r>
            <w:r w:rsidR="0037471F">
              <w:t>Τ</w:t>
            </w:r>
            <w:r>
              <w:t xml:space="preserve">ακτική Γενική Συνέλευση του </w:t>
            </w:r>
            <w:r w:rsidR="0037471F">
              <w:t>«</w:t>
            </w:r>
            <w:r>
              <w:t>Δικτύου Συνεργασίας Περιφέρειας Ιονίων Νήσων-Π.Ε Κεφαλληνίας και Ιθάκης- Δήμου Κεφαλλονιάς και Ιθάκης</w:t>
            </w:r>
            <w:r w:rsidR="0037471F">
              <w:t>».</w:t>
            </w:r>
          </w:p>
          <w:p w:rsidR="001E112C" w:rsidRDefault="001E112C" w:rsidP="001E112C">
            <w:pPr>
              <w:pStyle w:val="a3"/>
              <w:tabs>
                <w:tab w:val="left" w:pos="615"/>
              </w:tabs>
            </w:pPr>
            <w:r>
              <w:t>ΕΙΣ: Α/Δ κ. Σ. Γαρμπή</w:t>
            </w:r>
          </w:p>
          <w:p w:rsidR="001E112C" w:rsidRPr="002506FC" w:rsidRDefault="001E112C" w:rsidP="001E112C">
            <w:pPr>
              <w:pStyle w:val="a3"/>
              <w:tabs>
                <w:tab w:val="left" w:pos="615"/>
              </w:tabs>
            </w:pPr>
          </w:p>
          <w:p w:rsidR="00A04A1F" w:rsidRDefault="002506FC" w:rsidP="002506FC">
            <w:pPr>
              <w:pStyle w:val="a3"/>
              <w:numPr>
                <w:ilvl w:val="0"/>
                <w:numId w:val="5"/>
              </w:numPr>
              <w:tabs>
                <w:tab w:val="left" w:pos="615"/>
              </w:tabs>
            </w:pPr>
            <w:r w:rsidRPr="002506FC">
              <w:t>Έγκριση της υπ’ αριθμ.2/2019 απόφασης της Ε.ΠΟΙ.ΖΩ.</w:t>
            </w:r>
            <w:r w:rsidR="002C6CC2" w:rsidRPr="002506FC">
              <w:br/>
            </w:r>
            <w:r w:rsidRPr="002506FC">
              <w:rPr>
                <w:b/>
              </w:rPr>
              <w:t xml:space="preserve">ΕΙΣ: </w:t>
            </w:r>
            <w:r w:rsidRPr="002506FC">
              <w:t>κ. Η. Κουρκουμέλης</w:t>
            </w:r>
          </w:p>
          <w:p w:rsidR="002506FC" w:rsidRDefault="002506FC" w:rsidP="002506FC">
            <w:pPr>
              <w:pStyle w:val="a3"/>
              <w:tabs>
                <w:tab w:val="left" w:pos="615"/>
              </w:tabs>
            </w:pPr>
          </w:p>
          <w:p w:rsidR="002506FC" w:rsidRPr="002506FC" w:rsidRDefault="002506FC" w:rsidP="002506FC">
            <w:pPr>
              <w:tabs>
                <w:tab w:val="left" w:pos="615"/>
              </w:tabs>
            </w:pPr>
            <w:r>
              <w:t>Η συνεδρίαση κρίνεται κατεπείγουσα διότι θίγονται άμεσα τα συμφέροντα του Δήμου και λόγω επιτακτικών προθεσμιών</w:t>
            </w:r>
          </w:p>
          <w:p w:rsidR="00A04A1F" w:rsidRPr="001E112C" w:rsidRDefault="00A04A1F" w:rsidP="001E112C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A04A1F" w:rsidRDefault="00A04A1F" w:rsidP="00A04A1F"/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06" w:rsidRDefault="00E25F06" w:rsidP="00A04A1F">
      <w:r>
        <w:separator/>
      </w:r>
    </w:p>
  </w:endnote>
  <w:endnote w:type="continuationSeparator" w:id="1">
    <w:p w:rsidR="00E25F06" w:rsidRDefault="00E25F06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9229DA">
        <w:pPr>
          <w:pStyle w:val="a6"/>
          <w:jc w:val="center"/>
        </w:pPr>
        <w:fldSimple w:instr=" PAGE   \* MERGEFORMAT ">
          <w:r w:rsidR="0037471F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06" w:rsidRDefault="00E25F06" w:rsidP="00A04A1F">
      <w:r>
        <w:separator/>
      </w:r>
    </w:p>
  </w:footnote>
  <w:footnote w:type="continuationSeparator" w:id="1">
    <w:p w:rsidR="00E25F06" w:rsidRDefault="00E25F06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06072E"/>
    <w:rsid w:val="001007B8"/>
    <w:rsid w:val="001E112C"/>
    <w:rsid w:val="00232E6E"/>
    <w:rsid w:val="002506FC"/>
    <w:rsid w:val="002C6CC2"/>
    <w:rsid w:val="0037471F"/>
    <w:rsid w:val="004C3D35"/>
    <w:rsid w:val="007B5D81"/>
    <w:rsid w:val="007D21EC"/>
    <w:rsid w:val="008B1B05"/>
    <w:rsid w:val="008D3DCB"/>
    <w:rsid w:val="008F7AE2"/>
    <w:rsid w:val="009229DA"/>
    <w:rsid w:val="009327E1"/>
    <w:rsid w:val="00976D6A"/>
    <w:rsid w:val="009820CD"/>
    <w:rsid w:val="009E421E"/>
    <w:rsid w:val="009E62DA"/>
    <w:rsid w:val="00A04A1F"/>
    <w:rsid w:val="00B32212"/>
    <w:rsid w:val="00C7138A"/>
    <w:rsid w:val="00E25F06"/>
    <w:rsid w:val="00EC18EB"/>
    <w:rsid w:val="00EE488E"/>
    <w:rsid w:val="00F671FC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2018-01-05T12:42:00Z</cp:lastPrinted>
  <dcterms:created xsi:type="dcterms:W3CDTF">2019-01-22T11:27:00Z</dcterms:created>
  <dcterms:modified xsi:type="dcterms:W3CDTF">2019-01-23T09:06:00Z</dcterms:modified>
</cp:coreProperties>
</file>