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F96482">
              <w:rPr>
                <w:color w:val="000000"/>
              </w:rPr>
              <w:t xml:space="preserve">   Αργοστόλι:   </w:t>
            </w:r>
            <w:r w:rsidR="00F50312">
              <w:rPr>
                <w:color w:val="000000"/>
              </w:rPr>
              <w:t>9</w:t>
            </w:r>
            <w:r w:rsidR="00DA6F8C">
              <w:rPr>
                <w:color w:val="000000"/>
              </w:rPr>
              <w:t xml:space="preserve"> /2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C709D6">
              <w:rPr>
                <w:color w:val="000000"/>
              </w:rPr>
              <w:t>3693</w:t>
            </w:r>
          </w:p>
          <w:p w:rsidR="00EA07F1" w:rsidRDefault="00EA07F1">
            <w:pPr>
              <w:rPr>
                <w:color w:val="000000"/>
              </w:rPr>
            </w:pPr>
          </w:p>
          <w:p w:rsidR="00EA07F1" w:rsidRPr="00EA07F1" w:rsidRDefault="00EA07F1">
            <w:pPr>
              <w:rPr>
                <w:color w:val="000000"/>
                <w:u w:val="single"/>
              </w:rPr>
            </w:pPr>
            <w:r w:rsidRPr="00EA07F1">
              <w:rPr>
                <w:color w:val="000000"/>
                <w:u w:val="single"/>
              </w:rPr>
              <w:t>ΟΡΘΗ ΕΠΑΝΑΛΗΨΗ (ως προς το 2</w:t>
            </w:r>
            <w:r w:rsidRPr="00EA07F1">
              <w:rPr>
                <w:color w:val="000000"/>
                <w:u w:val="single"/>
                <w:vertAlign w:val="superscript"/>
              </w:rPr>
              <w:t>ο</w:t>
            </w:r>
            <w:r w:rsidRPr="00EA07F1">
              <w:rPr>
                <w:color w:val="000000"/>
                <w:u w:val="single"/>
              </w:rPr>
              <w:t xml:space="preserve"> θέμα)</w:t>
            </w: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F96482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F96482" w:rsidRDefault="00F96482" w:rsidP="00F96482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F96482" w:rsidTr="00ED0802">
        <w:trPr>
          <w:trHeight w:val="3503"/>
        </w:trPr>
        <w:tc>
          <w:tcPr>
            <w:tcW w:w="9645" w:type="dxa"/>
            <w:vAlign w:val="center"/>
          </w:tcPr>
          <w:p w:rsidR="00884B0B" w:rsidRPr="00FA6E0E" w:rsidRDefault="00F96482">
            <w:pPr>
              <w:tabs>
                <w:tab w:val="left" w:pos="615"/>
              </w:tabs>
              <w:jc w:val="both"/>
            </w:pPr>
            <w:r>
              <w:t xml:space="preserve">     </w:t>
            </w:r>
            <w:r w:rsidRPr="00FA6E0E">
              <w:rPr>
                <w:sz w:val="22"/>
                <w:szCs w:val="22"/>
              </w:rPr>
              <w:t xml:space="preserve">Παρακαλείσθε όπως προσέλθετε στην </w:t>
            </w:r>
            <w:r w:rsidR="00DA6F8C">
              <w:rPr>
                <w:b/>
                <w:sz w:val="22"/>
                <w:szCs w:val="22"/>
              </w:rPr>
              <w:t>5</w:t>
            </w:r>
            <w:r w:rsidRPr="00FA6E0E">
              <w:rPr>
                <w:b/>
                <w:sz w:val="22"/>
                <w:szCs w:val="22"/>
              </w:rPr>
              <w:t>η τακτική δημόσια συνεδρίαση</w:t>
            </w:r>
            <w:r w:rsidRPr="00FA6E0E">
              <w:rPr>
                <w:sz w:val="22"/>
                <w:szCs w:val="22"/>
              </w:rPr>
              <w:t xml:space="preserve"> 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 w:rsidRPr="00FA6E0E">
              <w:rPr>
                <w:b/>
                <w:sz w:val="22"/>
                <w:szCs w:val="22"/>
                <w:u w:val="single"/>
              </w:rPr>
              <w:t xml:space="preserve">στις   </w:t>
            </w:r>
            <w:r w:rsidR="00DA6F8C">
              <w:rPr>
                <w:b/>
                <w:sz w:val="22"/>
                <w:szCs w:val="22"/>
                <w:u w:val="single"/>
              </w:rPr>
              <w:t>1</w:t>
            </w:r>
            <w:r w:rsidR="00E22E57" w:rsidRPr="00FA6E0E">
              <w:rPr>
                <w:b/>
                <w:sz w:val="22"/>
                <w:szCs w:val="22"/>
                <w:u w:val="single"/>
              </w:rPr>
              <w:t>2 Φεβρουαρίου</w:t>
            </w:r>
            <w:r w:rsidR="00A12E50" w:rsidRPr="00FA6E0E">
              <w:rPr>
                <w:b/>
                <w:sz w:val="22"/>
                <w:szCs w:val="22"/>
                <w:u w:val="single"/>
              </w:rPr>
              <w:t xml:space="preserve">   2018</w:t>
            </w:r>
            <w:r w:rsidR="00040C33" w:rsidRPr="00FA6E0E">
              <w:rPr>
                <w:b/>
                <w:sz w:val="22"/>
                <w:szCs w:val="22"/>
                <w:u w:val="single"/>
              </w:rPr>
              <w:t xml:space="preserve">   ημέρα  </w:t>
            </w:r>
            <w:r w:rsidR="00DA6F8C">
              <w:rPr>
                <w:b/>
                <w:sz w:val="22"/>
                <w:szCs w:val="22"/>
                <w:u w:val="single"/>
              </w:rPr>
              <w:t>Δευτέρα</w:t>
            </w:r>
            <w:r w:rsidR="00040C33" w:rsidRPr="00FA6E0E">
              <w:rPr>
                <w:b/>
                <w:sz w:val="22"/>
                <w:szCs w:val="22"/>
                <w:u w:val="single"/>
              </w:rPr>
              <w:t xml:space="preserve"> </w:t>
            </w:r>
            <w:r w:rsidR="00DA6F8C">
              <w:rPr>
                <w:b/>
                <w:sz w:val="22"/>
                <w:szCs w:val="22"/>
                <w:u w:val="single"/>
              </w:rPr>
              <w:t xml:space="preserve"> και  ώρα  18</w:t>
            </w:r>
            <w:r w:rsidRPr="00FA6E0E">
              <w:rPr>
                <w:b/>
                <w:sz w:val="22"/>
                <w:szCs w:val="22"/>
                <w:u w:val="single"/>
              </w:rPr>
              <w:t xml:space="preserve">:00  </w:t>
            </w:r>
            <w:r w:rsidRPr="00FA6E0E">
              <w:rPr>
                <w:sz w:val="22"/>
                <w:szCs w:val="22"/>
              </w:rPr>
              <w:t xml:space="preserve">  προκειμένου να συζητηθούν   τα παρακάτω  θέματα της ημερήσιας διάταξης:</w:t>
            </w:r>
          </w:p>
          <w:p w:rsidR="00E22E57" w:rsidRPr="00FA6E0E" w:rsidRDefault="00E22E57" w:rsidP="00593C73">
            <w:pPr>
              <w:tabs>
                <w:tab w:val="left" w:pos="615"/>
              </w:tabs>
              <w:jc w:val="both"/>
            </w:pPr>
          </w:p>
          <w:p w:rsidR="00DA6F8C" w:rsidRPr="00DA6F8C" w:rsidRDefault="00E22E57" w:rsidP="004D7436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jc w:val="both"/>
            </w:pPr>
            <w:r w:rsidRPr="004D7436">
              <w:rPr>
                <w:sz w:val="22"/>
                <w:szCs w:val="22"/>
              </w:rPr>
              <w:t xml:space="preserve">Έγκριση </w:t>
            </w:r>
            <w:r w:rsidR="00DA6F8C" w:rsidRPr="004D7436">
              <w:rPr>
                <w:sz w:val="22"/>
                <w:szCs w:val="22"/>
              </w:rPr>
              <w:t>επιπλέον αμοιβής δικηγορικού γραφείου, ΚΑΤΣΙΚΗΣ – ΚΑΛΑΜΑΤΙΑΝΟΥ&amp; ΣΥΝΕΡΓΑΤΕΣ ΔΙΚΗΓΟΡΙΚΗ ΕΤΑΙΡΕΙΑ και διάθεση πίστωσης</w:t>
            </w:r>
          </w:p>
          <w:p w:rsidR="00E22E57" w:rsidRPr="00230ECD" w:rsidRDefault="00230ECD" w:rsidP="00DA6F8C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"/>
              <w:jc w:val="both"/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E22E57" w:rsidRPr="00FA6E0E">
              <w:rPr>
                <w:b/>
                <w:sz w:val="22"/>
                <w:szCs w:val="22"/>
              </w:rPr>
              <w:t>ΕΙΣ:</w:t>
            </w:r>
            <w:r w:rsidR="00E22E57" w:rsidRPr="00FA6E0E">
              <w:rPr>
                <w:sz w:val="22"/>
                <w:szCs w:val="22"/>
              </w:rPr>
              <w:t xml:space="preserve"> Α/Δ κ. Σ. Γαρμπή</w:t>
            </w:r>
          </w:p>
          <w:p w:rsidR="00230ECD" w:rsidRPr="00FA6E0E" w:rsidRDefault="00230ECD" w:rsidP="00DA6F8C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"/>
              <w:jc w:val="both"/>
            </w:pPr>
          </w:p>
          <w:p w:rsidR="00230ECD" w:rsidRPr="00230ECD" w:rsidRDefault="00230ECD" w:rsidP="00230ECD">
            <w:pPr>
              <w:tabs>
                <w:tab w:val="left" w:pos="615"/>
              </w:tabs>
              <w:ind w:left="360"/>
              <w:jc w:val="both"/>
            </w:pPr>
            <w:r>
              <w:rPr>
                <w:sz w:val="22"/>
                <w:szCs w:val="22"/>
              </w:rPr>
              <w:t xml:space="preserve">2) </w:t>
            </w:r>
            <w:r w:rsidRPr="00230ECD">
              <w:rPr>
                <w:sz w:val="22"/>
                <w:szCs w:val="22"/>
              </w:rPr>
              <w:t xml:space="preserve">Έγκριση διάθεσης πιστώσεων μεταφερόμενων υπολοίπων από την χρήση 2017 </w:t>
            </w:r>
          </w:p>
          <w:p w:rsidR="00230ECD" w:rsidRPr="00FA6E0E" w:rsidRDefault="00230ECD" w:rsidP="00230ECD">
            <w:pPr>
              <w:tabs>
                <w:tab w:val="left" w:pos="615"/>
              </w:tabs>
              <w:jc w:val="both"/>
            </w:pPr>
            <w:r w:rsidRPr="00FA6E0E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FA6E0E">
              <w:rPr>
                <w:b/>
                <w:sz w:val="22"/>
                <w:szCs w:val="22"/>
              </w:rPr>
              <w:t xml:space="preserve">ΕΙΣ: </w:t>
            </w:r>
            <w:r w:rsidRPr="00FA6E0E">
              <w:rPr>
                <w:sz w:val="22"/>
                <w:szCs w:val="22"/>
              </w:rPr>
              <w:t>Α/Δ κ. Σ. Γαρμπή</w:t>
            </w:r>
          </w:p>
          <w:p w:rsidR="00DA6F8C" w:rsidRDefault="00DA6F8C" w:rsidP="00E22E57">
            <w:pPr>
              <w:tabs>
                <w:tab w:val="left" w:pos="615"/>
              </w:tabs>
              <w:jc w:val="both"/>
            </w:pPr>
          </w:p>
          <w:p w:rsidR="00DA6F8C" w:rsidRPr="00FA6E0E" w:rsidRDefault="00DA6F8C" w:rsidP="004775EB">
            <w:pPr>
              <w:pStyle w:val="a3"/>
              <w:numPr>
                <w:ilvl w:val="0"/>
                <w:numId w:val="19"/>
              </w:numPr>
              <w:tabs>
                <w:tab w:val="left" w:pos="615"/>
              </w:tabs>
              <w:jc w:val="both"/>
            </w:pPr>
            <w:r>
              <w:t>Ορισμός υπολόγου για το έργο: «Συντήρηση – Αποκατάσταση δημοτικού οδικού δικτύου Δήμου Κεφ/νιάς» με Κ.Ε. 2017 ΕΠ 2200004 συνολικού π/υ 1.000.000,00 ευρώ</w:t>
            </w:r>
            <w:r w:rsidR="00665BEE">
              <w:t>.</w:t>
            </w:r>
          </w:p>
          <w:p w:rsidR="00E22E57" w:rsidRPr="00FA6E0E" w:rsidRDefault="00230ECD" w:rsidP="00E22E57">
            <w:pPr>
              <w:tabs>
                <w:tab w:val="left" w:pos="61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4D1E62" w:rsidRPr="00665BEE">
              <w:rPr>
                <w:b/>
                <w:sz w:val="22"/>
                <w:szCs w:val="22"/>
              </w:rPr>
              <w:t>ΕΙΣ:</w:t>
            </w:r>
            <w:r w:rsidR="004D1E62" w:rsidRPr="00FA6E0E">
              <w:rPr>
                <w:sz w:val="22"/>
                <w:szCs w:val="22"/>
              </w:rPr>
              <w:t xml:space="preserve"> </w:t>
            </w:r>
            <w:r w:rsidR="00665BEE">
              <w:rPr>
                <w:sz w:val="22"/>
                <w:szCs w:val="22"/>
              </w:rPr>
              <w:t>Δ/νση Προγραμματισμού</w:t>
            </w:r>
          </w:p>
          <w:p w:rsidR="00665BEE" w:rsidRDefault="00665BEE" w:rsidP="00665BEE">
            <w:pPr>
              <w:tabs>
                <w:tab w:val="left" w:pos="615"/>
              </w:tabs>
              <w:jc w:val="both"/>
            </w:pPr>
          </w:p>
          <w:p w:rsidR="00A12E50" w:rsidRPr="00FA6E0E" w:rsidRDefault="00A12E50" w:rsidP="004775EB">
            <w:pPr>
              <w:pStyle w:val="a3"/>
              <w:numPr>
                <w:ilvl w:val="0"/>
                <w:numId w:val="19"/>
              </w:numPr>
              <w:tabs>
                <w:tab w:val="left" w:pos="615"/>
              </w:tabs>
              <w:jc w:val="both"/>
            </w:pPr>
            <w:r w:rsidRPr="00665BEE">
              <w:rPr>
                <w:sz w:val="22"/>
                <w:szCs w:val="22"/>
              </w:rPr>
              <w:t>Έγκριση αναγκαιότητας για την ανάθεση υπηρεσιών φροντίδας καθαρισμού στα κτήρια των Δημοτικών Υπηρεσιών του Δήμου Κεφ/νιάς σε ιδιώτη για το έτος 2018.</w:t>
            </w:r>
          </w:p>
          <w:p w:rsidR="00A12E50" w:rsidRPr="00FA6E0E" w:rsidRDefault="00230ECD" w:rsidP="00794B3D">
            <w:pPr>
              <w:tabs>
                <w:tab w:val="left" w:pos="615"/>
              </w:tabs>
              <w:ind w:left="-108"/>
              <w:jc w:val="both"/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A12E50" w:rsidRPr="00FA6E0E">
              <w:rPr>
                <w:b/>
                <w:sz w:val="22"/>
                <w:szCs w:val="22"/>
              </w:rPr>
              <w:t xml:space="preserve">ΕΙΣ: </w:t>
            </w:r>
            <w:r w:rsidR="00A12E50" w:rsidRPr="00FA6E0E">
              <w:rPr>
                <w:sz w:val="22"/>
                <w:szCs w:val="22"/>
              </w:rPr>
              <w:t>Δ/νση Δ/κών Υπηρεσιών</w:t>
            </w:r>
          </w:p>
          <w:p w:rsidR="007B1A35" w:rsidRPr="00FA6E0E" w:rsidRDefault="007B1A35" w:rsidP="00885DE8">
            <w:pPr>
              <w:tabs>
                <w:tab w:val="left" w:pos="615"/>
              </w:tabs>
              <w:jc w:val="both"/>
            </w:pPr>
          </w:p>
          <w:p w:rsidR="007B1A35" w:rsidRPr="00FA6E0E" w:rsidRDefault="007B1A35" w:rsidP="004775EB">
            <w:pPr>
              <w:pStyle w:val="a3"/>
              <w:numPr>
                <w:ilvl w:val="0"/>
                <w:numId w:val="19"/>
              </w:numPr>
              <w:tabs>
                <w:tab w:val="left" w:pos="615"/>
              </w:tabs>
              <w:jc w:val="both"/>
            </w:pPr>
            <w:r w:rsidRPr="00FA6E0E">
              <w:rPr>
                <w:sz w:val="22"/>
                <w:szCs w:val="22"/>
              </w:rPr>
              <w:t>Ορισμός αναπληρωματικών μελών στο Δ.Σ του Ν.Π.Ι.Δ με την επωνυμία ΄΄ΚΟΙΝΩΦΕΛΗΣ ΕΠΙΧΕΙΡΗΣΗ ΔΗΜΟΥ ΚΕΦΑΛΛΟΝΙΑΣ΄΄ (Κ.Ε.ΔΗ.ΚΕ)με την ιδιότητα του δημότη, λόγω παραίτησης.</w:t>
            </w:r>
          </w:p>
          <w:p w:rsidR="007B1A35" w:rsidRDefault="00992C5E" w:rsidP="00794B3D">
            <w:pPr>
              <w:tabs>
                <w:tab w:val="left" w:pos="615"/>
              </w:tabs>
              <w:ind w:left="-108"/>
              <w:jc w:val="both"/>
            </w:pPr>
            <w:r w:rsidRPr="00FA6E0E">
              <w:rPr>
                <w:b/>
                <w:sz w:val="22"/>
                <w:szCs w:val="22"/>
              </w:rPr>
              <w:t xml:space="preserve"> </w:t>
            </w:r>
            <w:r w:rsidR="00230ECD">
              <w:rPr>
                <w:b/>
                <w:sz w:val="22"/>
                <w:szCs w:val="22"/>
              </w:rPr>
              <w:t xml:space="preserve">             </w:t>
            </w:r>
            <w:r w:rsidR="007B1A35" w:rsidRPr="00FA6E0E">
              <w:rPr>
                <w:b/>
                <w:sz w:val="22"/>
                <w:szCs w:val="22"/>
              </w:rPr>
              <w:t>ΕΙΣ</w:t>
            </w:r>
            <w:r w:rsidR="007B1A35" w:rsidRPr="00FA6E0E">
              <w:rPr>
                <w:sz w:val="22"/>
                <w:szCs w:val="22"/>
              </w:rPr>
              <w:t>: Πρόεδρος Κ.Ε.ΔΗ.ΚΕ κ. Α. Κωνσταντάκης</w:t>
            </w:r>
          </w:p>
          <w:p w:rsidR="00665BEE" w:rsidRDefault="00665BEE" w:rsidP="00794B3D">
            <w:pPr>
              <w:tabs>
                <w:tab w:val="left" w:pos="615"/>
              </w:tabs>
              <w:ind w:left="-108"/>
              <w:jc w:val="both"/>
            </w:pPr>
          </w:p>
          <w:p w:rsidR="00665BEE" w:rsidRPr="00FA6E0E" w:rsidRDefault="00230ECD" w:rsidP="004775EB">
            <w:pPr>
              <w:pStyle w:val="a3"/>
              <w:numPr>
                <w:ilvl w:val="0"/>
                <w:numId w:val="19"/>
              </w:numPr>
              <w:tabs>
                <w:tab w:val="left" w:pos="615"/>
              </w:tabs>
              <w:jc w:val="both"/>
            </w:pPr>
            <w:r>
              <w:t xml:space="preserve"> Καθορισμός ανταλ</w:t>
            </w:r>
            <w:r w:rsidR="00665BEE">
              <w:t>λάγματος και διάρκειας για απευθείας παραχώρηση τμημάτων αιγιαλού – παραλίας Δήμου Κεφ/νιάς</w:t>
            </w:r>
          </w:p>
          <w:p w:rsidR="00AA0DDE" w:rsidRDefault="00230ECD" w:rsidP="00794B3D">
            <w:pPr>
              <w:pStyle w:val="a3"/>
              <w:tabs>
                <w:tab w:val="left" w:pos="615"/>
              </w:tabs>
              <w:ind w:left="-108"/>
              <w:jc w:val="both"/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665BEE" w:rsidRPr="00FA6E0E">
              <w:rPr>
                <w:b/>
                <w:sz w:val="22"/>
                <w:szCs w:val="22"/>
              </w:rPr>
              <w:t>ΕΙΣ</w:t>
            </w:r>
            <w:r w:rsidR="00665BEE" w:rsidRPr="00FA6E0E">
              <w:rPr>
                <w:sz w:val="22"/>
                <w:szCs w:val="22"/>
              </w:rPr>
              <w:t>:</w:t>
            </w:r>
            <w:r w:rsidR="00665BEE">
              <w:rPr>
                <w:sz w:val="22"/>
                <w:szCs w:val="22"/>
              </w:rPr>
              <w:t xml:space="preserve"> Δ.Σ. κ. Ν. Παπαδάτος</w:t>
            </w:r>
          </w:p>
          <w:p w:rsidR="004775EB" w:rsidRPr="00FA6E0E" w:rsidRDefault="004775EB" w:rsidP="00794B3D">
            <w:pPr>
              <w:pStyle w:val="a3"/>
              <w:tabs>
                <w:tab w:val="left" w:pos="615"/>
              </w:tabs>
              <w:ind w:left="-108"/>
              <w:jc w:val="both"/>
            </w:pPr>
          </w:p>
          <w:p w:rsidR="00665BEE" w:rsidRPr="004775EB" w:rsidRDefault="002705A6" w:rsidP="004775EB">
            <w:pPr>
              <w:pStyle w:val="a3"/>
              <w:numPr>
                <w:ilvl w:val="0"/>
                <w:numId w:val="19"/>
              </w:numPr>
              <w:tabs>
                <w:tab w:val="left" w:pos="615"/>
              </w:tabs>
              <w:jc w:val="both"/>
            </w:pPr>
            <w:r w:rsidRPr="004775EB">
              <w:rPr>
                <w:sz w:val="22"/>
                <w:szCs w:val="22"/>
              </w:rPr>
              <w:t xml:space="preserve"> </w:t>
            </w:r>
            <w:r w:rsidR="00665BEE" w:rsidRPr="004775EB">
              <w:rPr>
                <w:sz w:val="22"/>
                <w:szCs w:val="22"/>
              </w:rPr>
              <w:t>Ετήσια Έκθεση Πεπραγμένων έτους 2017 της Επιτροπής Ποιότητας Ζωής του Δήμου Κεφ/νιάς</w:t>
            </w:r>
          </w:p>
          <w:p w:rsidR="007B1A35" w:rsidRPr="00665BEE" w:rsidRDefault="00665BEE" w:rsidP="00230ECD">
            <w:pPr>
              <w:pStyle w:val="a3"/>
              <w:numPr>
                <w:ilvl w:val="0"/>
                <w:numId w:val="17"/>
              </w:numPr>
              <w:tabs>
                <w:tab w:val="left" w:pos="615"/>
              </w:tabs>
              <w:ind w:left="-108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230ECD">
              <w:rPr>
                <w:sz w:val="22"/>
                <w:szCs w:val="22"/>
              </w:rPr>
              <w:t xml:space="preserve">          </w:t>
            </w:r>
            <w:r w:rsidR="008B0091" w:rsidRPr="00665BEE">
              <w:rPr>
                <w:b/>
                <w:sz w:val="22"/>
                <w:szCs w:val="22"/>
              </w:rPr>
              <w:t>ΕΙΣ:</w:t>
            </w:r>
            <w:r w:rsidR="008B0091" w:rsidRPr="00665B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Πρόεδρος Ε.ΠΟΙ.ΖΩ. κ. Η. Κουρκουμέλης</w:t>
            </w:r>
          </w:p>
          <w:p w:rsidR="00AA0DDE" w:rsidRPr="00FA6E0E" w:rsidRDefault="00AA0DDE" w:rsidP="00794B3D">
            <w:pPr>
              <w:tabs>
                <w:tab w:val="left" w:pos="615"/>
              </w:tabs>
              <w:ind w:left="-108"/>
              <w:jc w:val="both"/>
            </w:pPr>
          </w:p>
          <w:p w:rsidR="00AA0DDE" w:rsidRPr="00FA6E0E" w:rsidRDefault="002705A6" w:rsidP="002705A6">
            <w:pPr>
              <w:pStyle w:val="a3"/>
              <w:numPr>
                <w:ilvl w:val="0"/>
                <w:numId w:val="9"/>
              </w:numPr>
              <w:tabs>
                <w:tab w:val="left" w:pos="615"/>
              </w:tabs>
              <w:jc w:val="both"/>
            </w:pPr>
            <w:r>
              <w:t xml:space="preserve">Αναγνώριση αγροτικών οδών προϋφιστάμενων του έτους 1923 εκτός ορίων οικισμού </w:t>
            </w:r>
            <w:r>
              <w:lastRenderedPageBreak/>
              <w:t>Λουρδάτων Δήμου Κεφ/νιάς (αριθμ. 13/2018 απόφαση Ε.ΠΟΙ.ΖΩ.)</w:t>
            </w:r>
          </w:p>
          <w:p w:rsidR="00252282" w:rsidRDefault="00230ECD" w:rsidP="00E912BA">
            <w:pPr>
              <w:tabs>
                <w:tab w:val="left" w:pos="61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2705A6" w:rsidRPr="00665BEE">
              <w:rPr>
                <w:b/>
                <w:sz w:val="22"/>
                <w:szCs w:val="22"/>
              </w:rPr>
              <w:t>ΕΙΣ:</w:t>
            </w:r>
            <w:r w:rsidR="002705A6" w:rsidRPr="00665BEE">
              <w:rPr>
                <w:sz w:val="22"/>
                <w:szCs w:val="22"/>
              </w:rPr>
              <w:t xml:space="preserve"> </w:t>
            </w:r>
            <w:r w:rsidR="002705A6">
              <w:rPr>
                <w:sz w:val="22"/>
                <w:szCs w:val="22"/>
              </w:rPr>
              <w:t>Πρόεδρος Ε.ΠΟΙ.ΖΩ. κ. Η. Κουρκουμέλης</w:t>
            </w:r>
          </w:p>
          <w:p w:rsidR="00593C73" w:rsidRPr="00FA6E0E" w:rsidRDefault="00593C73" w:rsidP="00E912BA">
            <w:pPr>
              <w:tabs>
                <w:tab w:val="left" w:pos="615"/>
              </w:tabs>
              <w:jc w:val="both"/>
            </w:pPr>
          </w:p>
          <w:p w:rsidR="002705A6" w:rsidRPr="00FA6E0E" w:rsidRDefault="002705A6" w:rsidP="002705A6">
            <w:pPr>
              <w:pStyle w:val="a3"/>
              <w:numPr>
                <w:ilvl w:val="0"/>
                <w:numId w:val="9"/>
              </w:numPr>
              <w:tabs>
                <w:tab w:val="left" w:pos="615"/>
              </w:tabs>
              <w:jc w:val="both"/>
            </w:pPr>
            <w:r>
              <w:t>Αναγνώριση αγροτικής οδού  προϋφιστάμενης του έτους 1923 εκτός ορίων οικισμού Βαλεριάνου  Δήμου Κεφ/νιάς (αριθμ. 12/2018 απόφαση Ε.ΠΟΙ.ΖΩ.)</w:t>
            </w:r>
          </w:p>
          <w:p w:rsidR="002705A6" w:rsidRPr="00FA6E0E" w:rsidRDefault="00230ECD" w:rsidP="002705A6">
            <w:pPr>
              <w:tabs>
                <w:tab w:val="left" w:pos="61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2705A6" w:rsidRPr="00665BEE">
              <w:rPr>
                <w:b/>
                <w:sz w:val="22"/>
                <w:szCs w:val="22"/>
              </w:rPr>
              <w:t>ΕΙΣ:</w:t>
            </w:r>
            <w:r w:rsidR="002705A6" w:rsidRPr="00665BEE">
              <w:rPr>
                <w:sz w:val="22"/>
                <w:szCs w:val="22"/>
              </w:rPr>
              <w:t xml:space="preserve"> </w:t>
            </w:r>
            <w:r w:rsidR="002705A6">
              <w:rPr>
                <w:sz w:val="22"/>
                <w:szCs w:val="22"/>
              </w:rPr>
              <w:t>Πρόεδρος Ε.ΠΟΙ.ΖΩ. κ. Η. Κουρκουμέλης</w:t>
            </w:r>
          </w:p>
          <w:p w:rsidR="00252282" w:rsidRPr="00FA6E0E" w:rsidRDefault="00252282" w:rsidP="00E912BA">
            <w:pPr>
              <w:tabs>
                <w:tab w:val="left" w:pos="615"/>
              </w:tabs>
              <w:jc w:val="both"/>
            </w:pPr>
          </w:p>
          <w:p w:rsidR="00252282" w:rsidRDefault="002705A6" w:rsidP="002705A6">
            <w:pPr>
              <w:pStyle w:val="a3"/>
              <w:numPr>
                <w:ilvl w:val="0"/>
                <w:numId w:val="9"/>
              </w:numPr>
              <w:tabs>
                <w:tab w:val="left" w:pos="615"/>
              </w:tabs>
              <w:jc w:val="both"/>
            </w:pPr>
            <w:r>
              <w:t>Έγκριση της αριθμ. 6/2018 απόφασης της Ε.ΠΟΙ.ΖΩ. σχετική με απαγόρευση στάθμευσης και τοποθέτηση προστατευτικού μεταλλικού εμποδίου και οδικής σήμανσης έμπροσθεν των σκαλοπατιών τμήματος της οδού Αθανασίου Σκιαδά στο Αργοστόλι</w:t>
            </w:r>
          </w:p>
          <w:p w:rsidR="002705A6" w:rsidRDefault="00230ECD" w:rsidP="002705A6">
            <w:pPr>
              <w:tabs>
                <w:tab w:val="left" w:pos="61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2705A6" w:rsidRPr="00665BEE">
              <w:rPr>
                <w:b/>
                <w:sz w:val="22"/>
                <w:szCs w:val="22"/>
              </w:rPr>
              <w:t>ΕΙΣ:</w:t>
            </w:r>
            <w:r w:rsidR="002705A6" w:rsidRPr="00665BEE">
              <w:rPr>
                <w:sz w:val="22"/>
                <w:szCs w:val="22"/>
              </w:rPr>
              <w:t xml:space="preserve"> </w:t>
            </w:r>
            <w:r w:rsidR="002705A6">
              <w:rPr>
                <w:sz w:val="22"/>
                <w:szCs w:val="22"/>
              </w:rPr>
              <w:t>Πρόεδρος Ε.ΠΟΙ.ΖΩ. κ. Η. Κουρκουμέλης</w:t>
            </w:r>
          </w:p>
          <w:p w:rsidR="0076628C" w:rsidRDefault="0076628C" w:rsidP="002705A6">
            <w:pPr>
              <w:tabs>
                <w:tab w:val="left" w:pos="615"/>
              </w:tabs>
              <w:jc w:val="both"/>
            </w:pPr>
          </w:p>
          <w:p w:rsidR="0076628C" w:rsidRDefault="0076628C" w:rsidP="0076628C">
            <w:pPr>
              <w:pStyle w:val="a3"/>
              <w:numPr>
                <w:ilvl w:val="0"/>
                <w:numId w:val="9"/>
              </w:numPr>
              <w:tabs>
                <w:tab w:val="left" w:pos="615"/>
              </w:tabs>
              <w:jc w:val="both"/>
            </w:pPr>
            <w:r>
              <w:t>Έγκριση της αριθμ. 1/2018 απόφασης της Ε.ΠΟΙ.ΖΩ. για χορήγηση θέσης στάθμευσης Α.μεΑ. στην οδό Κοντομίχαλου &amp; Βύρωνος 27 στο Αργοστόλι</w:t>
            </w:r>
          </w:p>
          <w:p w:rsidR="0076628C" w:rsidRDefault="00230ECD" w:rsidP="0076628C">
            <w:pPr>
              <w:tabs>
                <w:tab w:val="left" w:pos="61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76628C" w:rsidRPr="00665BEE">
              <w:rPr>
                <w:b/>
                <w:sz w:val="22"/>
                <w:szCs w:val="22"/>
              </w:rPr>
              <w:t>ΕΙΣ:</w:t>
            </w:r>
            <w:r w:rsidR="0076628C" w:rsidRPr="00665BEE">
              <w:rPr>
                <w:sz w:val="22"/>
                <w:szCs w:val="22"/>
              </w:rPr>
              <w:t xml:space="preserve"> </w:t>
            </w:r>
            <w:r w:rsidR="0076628C">
              <w:rPr>
                <w:sz w:val="22"/>
                <w:szCs w:val="22"/>
              </w:rPr>
              <w:t>Πρόεδρος Ε.ΠΟΙ.ΖΩ. κ. Η. Κουρκουμέλης</w:t>
            </w:r>
          </w:p>
          <w:p w:rsidR="0076628C" w:rsidRPr="00FA6E0E" w:rsidRDefault="0076628C" w:rsidP="002705A6">
            <w:pPr>
              <w:tabs>
                <w:tab w:val="left" w:pos="615"/>
              </w:tabs>
              <w:jc w:val="both"/>
            </w:pPr>
          </w:p>
          <w:p w:rsidR="0076628C" w:rsidRDefault="0076628C" w:rsidP="0076628C">
            <w:pPr>
              <w:pStyle w:val="a3"/>
              <w:numPr>
                <w:ilvl w:val="0"/>
                <w:numId w:val="9"/>
              </w:numPr>
              <w:tabs>
                <w:tab w:val="left" w:pos="615"/>
              </w:tabs>
              <w:jc w:val="both"/>
            </w:pPr>
            <w:r>
              <w:t>Έγκριση της αριθμ. 11/2018 απόφασης της Ε.ΠΟΙ.ΖΩ. για χορήγηση θέσης στάθμευσης Α.μεΑ. επί της οδού Ιακωβάτου 11 στο Αργοστόλι</w:t>
            </w:r>
          </w:p>
          <w:p w:rsidR="0076628C" w:rsidRDefault="00230ECD" w:rsidP="0076628C">
            <w:pPr>
              <w:tabs>
                <w:tab w:val="left" w:pos="61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76628C" w:rsidRPr="00665BEE">
              <w:rPr>
                <w:b/>
                <w:sz w:val="22"/>
                <w:szCs w:val="22"/>
              </w:rPr>
              <w:t>ΕΙΣ:</w:t>
            </w:r>
            <w:r w:rsidR="0076628C" w:rsidRPr="00665BEE">
              <w:rPr>
                <w:sz w:val="22"/>
                <w:szCs w:val="22"/>
              </w:rPr>
              <w:t xml:space="preserve"> </w:t>
            </w:r>
            <w:r w:rsidR="0076628C">
              <w:rPr>
                <w:sz w:val="22"/>
                <w:szCs w:val="22"/>
              </w:rPr>
              <w:t>Πρόεδρος Ε.ΠΟΙ.ΖΩ. κ. Η. Κουρκουμέλης</w:t>
            </w:r>
          </w:p>
          <w:p w:rsidR="002705A6" w:rsidRDefault="002705A6" w:rsidP="00E912BA">
            <w:pPr>
              <w:tabs>
                <w:tab w:val="left" w:pos="615"/>
              </w:tabs>
              <w:jc w:val="both"/>
            </w:pPr>
          </w:p>
          <w:p w:rsidR="0076628C" w:rsidRPr="0076628C" w:rsidRDefault="0076628C" w:rsidP="0076628C">
            <w:pPr>
              <w:pStyle w:val="a3"/>
              <w:numPr>
                <w:ilvl w:val="0"/>
                <w:numId w:val="9"/>
              </w:numPr>
              <w:tabs>
                <w:tab w:val="left" w:pos="615"/>
              </w:tabs>
              <w:jc w:val="both"/>
            </w:pPr>
            <w:r>
              <w:t>Έγκριση της αριθμ. 7/2018 απόφασης της Ε.ΠΟΙ.ΖΩ. για την κοπή δέντρων (πεύκων) εντός του Δημοτικού Σχολείου Σκάλας</w:t>
            </w:r>
          </w:p>
          <w:p w:rsidR="0076628C" w:rsidRPr="0076628C" w:rsidRDefault="00230ECD" w:rsidP="0076628C">
            <w:pPr>
              <w:tabs>
                <w:tab w:val="left" w:pos="61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76628C" w:rsidRPr="0076628C">
              <w:rPr>
                <w:b/>
                <w:sz w:val="22"/>
                <w:szCs w:val="22"/>
              </w:rPr>
              <w:t>ΕΙΣ:</w:t>
            </w:r>
            <w:r w:rsidR="0076628C" w:rsidRPr="0076628C">
              <w:rPr>
                <w:sz w:val="22"/>
                <w:szCs w:val="22"/>
              </w:rPr>
              <w:t xml:space="preserve"> Πρόεδρος Ε.ΠΟΙ.ΖΩ. κ. Η. Κουρκουμέλης</w:t>
            </w:r>
          </w:p>
          <w:p w:rsidR="0076628C" w:rsidRDefault="0076628C" w:rsidP="00E912BA">
            <w:pPr>
              <w:tabs>
                <w:tab w:val="left" w:pos="615"/>
              </w:tabs>
              <w:jc w:val="both"/>
            </w:pPr>
          </w:p>
          <w:p w:rsidR="0076628C" w:rsidRPr="0076628C" w:rsidRDefault="0076628C" w:rsidP="0076628C">
            <w:pPr>
              <w:pStyle w:val="a3"/>
              <w:numPr>
                <w:ilvl w:val="0"/>
                <w:numId w:val="9"/>
              </w:numPr>
              <w:tabs>
                <w:tab w:val="left" w:pos="615"/>
              </w:tabs>
              <w:jc w:val="both"/>
            </w:pPr>
            <w:r>
              <w:t>Έγκριση της αριθμ. 8/2018 απόφασης της Ε.ΠΟΙ.ΖΩ. για την κοπή δέντ</w:t>
            </w:r>
            <w:r w:rsidR="00230ECD">
              <w:t>ρου</w:t>
            </w:r>
            <w:r>
              <w:t xml:space="preserve"> (ιτιάς – κλαίουσας) στον οικισμό Αγίας Ευφημίας</w:t>
            </w:r>
          </w:p>
          <w:p w:rsidR="0076628C" w:rsidRDefault="00230ECD" w:rsidP="0076628C">
            <w:pPr>
              <w:tabs>
                <w:tab w:val="left" w:pos="61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76628C" w:rsidRPr="0076628C">
              <w:rPr>
                <w:b/>
                <w:sz w:val="22"/>
                <w:szCs w:val="22"/>
              </w:rPr>
              <w:t>ΕΙΣ:</w:t>
            </w:r>
            <w:r w:rsidR="0076628C" w:rsidRPr="0076628C">
              <w:rPr>
                <w:sz w:val="22"/>
                <w:szCs w:val="22"/>
              </w:rPr>
              <w:t xml:space="preserve"> Πρόεδρος Ε.ΠΟΙ.ΖΩ. κ. Η. Κουρκουμέλης</w:t>
            </w:r>
          </w:p>
          <w:p w:rsidR="0076628C" w:rsidRDefault="0076628C" w:rsidP="0076628C">
            <w:pPr>
              <w:tabs>
                <w:tab w:val="left" w:pos="615"/>
              </w:tabs>
              <w:jc w:val="both"/>
            </w:pPr>
          </w:p>
          <w:p w:rsidR="0076628C" w:rsidRDefault="0076628C" w:rsidP="0076628C">
            <w:pPr>
              <w:pStyle w:val="a3"/>
              <w:numPr>
                <w:ilvl w:val="0"/>
                <w:numId w:val="9"/>
              </w:numPr>
              <w:tabs>
                <w:tab w:val="left" w:pos="615"/>
              </w:tabs>
              <w:jc w:val="both"/>
            </w:pPr>
            <w:r>
              <w:t xml:space="preserve">Έγκριση της αριθμ. 9/2018 απόφασης της Ε.ΠΟΙ.ΖΩ. για την αλλαγή οχήματος και ανανέωση χρονικής ισχύος θέσης στάθμευσης Α.μεΑ. </w:t>
            </w:r>
            <w:r w:rsidR="00593C73">
              <w:t>σ</w:t>
            </w:r>
            <w:r>
              <w:t>τη</w:t>
            </w:r>
            <w:r w:rsidR="00593C73">
              <w:t>ν</w:t>
            </w:r>
            <w:r>
              <w:t xml:space="preserve"> οδ</w:t>
            </w:r>
            <w:r w:rsidR="00593C73">
              <w:t>ό</w:t>
            </w:r>
            <w:r>
              <w:t xml:space="preserve"> Ι</w:t>
            </w:r>
            <w:r w:rsidR="00593C73">
              <w:t>θάκης</w:t>
            </w:r>
            <w:r>
              <w:t xml:space="preserve"> </w:t>
            </w:r>
            <w:r w:rsidR="00593C73">
              <w:t>9</w:t>
            </w:r>
            <w:r>
              <w:t xml:space="preserve"> στο Αργοστόλι</w:t>
            </w:r>
          </w:p>
          <w:p w:rsidR="0076628C" w:rsidRDefault="00230ECD" w:rsidP="0076628C">
            <w:pPr>
              <w:tabs>
                <w:tab w:val="left" w:pos="61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76628C" w:rsidRPr="00665BEE">
              <w:rPr>
                <w:b/>
                <w:sz w:val="22"/>
                <w:szCs w:val="22"/>
              </w:rPr>
              <w:t>ΕΙΣ:</w:t>
            </w:r>
            <w:r w:rsidR="0076628C" w:rsidRPr="00665BEE">
              <w:rPr>
                <w:sz w:val="22"/>
                <w:szCs w:val="22"/>
              </w:rPr>
              <w:t xml:space="preserve"> </w:t>
            </w:r>
            <w:r w:rsidR="0076628C">
              <w:rPr>
                <w:sz w:val="22"/>
                <w:szCs w:val="22"/>
              </w:rPr>
              <w:t>Πρόεδρος Ε.ΠΟΙ.ΖΩ. κ. Η. Κουρκουμέλης</w:t>
            </w:r>
          </w:p>
          <w:p w:rsidR="00593C73" w:rsidRDefault="00593C73" w:rsidP="0076628C">
            <w:pPr>
              <w:tabs>
                <w:tab w:val="left" w:pos="615"/>
              </w:tabs>
              <w:jc w:val="both"/>
            </w:pPr>
          </w:p>
          <w:p w:rsidR="00593C73" w:rsidRDefault="00593C73" w:rsidP="00593C73">
            <w:pPr>
              <w:pStyle w:val="a3"/>
              <w:numPr>
                <w:ilvl w:val="0"/>
                <w:numId w:val="9"/>
              </w:numPr>
              <w:tabs>
                <w:tab w:val="left" w:pos="615"/>
              </w:tabs>
              <w:jc w:val="both"/>
            </w:pPr>
            <w:r>
              <w:t>Έγκριση της αριθμ. 10/2018 απόφασης της Ε.ΠΟΙ.ΖΩ. για την αλλαγή οχήματος και ανανέωση χρονικής ισχύος θέσης στάθμευσης Α.μεΑ. στην απέναντι πλευρά της οδού Ανδρέα Μεταξά 8 στο Αργοστόλι</w:t>
            </w:r>
          </w:p>
          <w:p w:rsidR="00593C73" w:rsidRDefault="00230ECD" w:rsidP="00593C73">
            <w:pPr>
              <w:tabs>
                <w:tab w:val="left" w:pos="61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593C73" w:rsidRPr="00665BEE">
              <w:rPr>
                <w:b/>
                <w:sz w:val="22"/>
                <w:szCs w:val="22"/>
              </w:rPr>
              <w:t>ΕΙΣ:</w:t>
            </w:r>
            <w:r w:rsidR="00593C73" w:rsidRPr="00665BEE">
              <w:rPr>
                <w:sz w:val="22"/>
                <w:szCs w:val="22"/>
              </w:rPr>
              <w:t xml:space="preserve"> </w:t>
            </w:r>
            <w:r w:rsidR="00593C73">
              <w:rPr>
                <w:sz w:val="22"/>
                <w:szCs w:val="22"/>
              </w:rPr>
              <w:t>Πρόεδρος Ε.ΠΟΙ.ΖΩ. κ. Η. Κουρκουμέλης</w:t>
            </w:r>
          </w:p>
          <w:p w:rsidR="00593C73" w:rsidRDefault="00593C73" w:rsidP="0076628C">
            <w:pPr>
              <w:tabs>
                <w:tab w:val="left" w:pos="615"/>
              </w:tabs>
              <w:jc w:val="both"/>
            </w:pPr>
          </w:p>
          <w:p w:rsidR="00A93F28" w:rsidRPr="00FA6E0E" w:rsidRDefault="00593C73" w:rsidP="00593C73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</w:pPr>
            <w:r w:rsidRPr="00593C73">
              <w:rPr>
                <w:sz w:val="22"/>
                <w:szCs w:val="22"/>
              </w:rPr>
              <w:t xml:space="preserve">Ορισμός  Δημοτικού Συμβούλου με τον αναπληρωτή του ως τρίτο μέλος στην Επιτροπή Προσωρινής και Οριστικής Παραλαβής του έργου με τίτλο: «ΑΝΕΓΕΡΣΗ ΝΕΟΥ ΔΗΜΟΤΙΚΟΥ ΓΗΡΟΚΟΜΕΙΟΥ ΑΡΓΟΣΤΟΛΙΟΥ» </w:t>
            </w:r>
          </w:p>
          <w:p w:rsidR="0048057D" w:rsidRPr="00FA6E0E" w:rsidRDefault="00794B3D" w:rsidP="00015308">
            <w:pPr>
              <w:tabs>
                <w:tab w:val="left" w:pos="615"/>
              </w:tabs>
              <w:jc w:val="both"/>
            </w:pPr>
            <w:r w:rsidRPr="00FA6E0E">
              <w:rPr>
                <w:b/>
                <w:sz w:val="22"/>
                <w:szCs w:val="22"/>
              </w:rPr>
              <w:t xml:space="preserve">  </w:t>
            </w:r>
            <w:r w:rsidR="00230ECD">
              <w:rPr>
                <w:b/>
                <w:sz w:val="22"/>
                <w:szCs w:val="22"/>
              </w:rPr>
              <w:t xml:space="preserve">       </w:t>
            </w:r>
            <w:r w:rsidRPr="00FA6E0E">
              <w:rPr>
                <w:b/>
                <w:sz w:val="22"/>
                <w:szCs w:val="22"/>
              </w:rPr>
              <w:t xml:space="preserve">  </w:t>
            </w:r>
            <w:r w:rsidR="0048057D" w:rsidRPr="00FA6E0E">
              <w:rPr>
                <w:b/>
                <w:sz w:val="22"/>
                <w:szCs w:val="22"/>
              </w:rPr>
              <w:t xml:space="preserve">ΕΙΣ: </w:t>
            </w:r>
            <w:r w:rsidR="0048057D" w:rsidRPr="00FA6E0E">
              <w:rPr>
                <w:sz w:val="22"/>
                <w:szCs w:val="22"/>
              </w:rPr>
              <w:t xml:space="preserve">Α/Δ </w:t>
            </w:r>
            <w:r w:rsidR="00593C73" w:rsidRPr="00FA6E0E">
              <w:rPr>
                <w:sz w:val="22"/>
                <w:szCs w:val="22"/>
              </w:rPr>
              <w:t>κ. Δ. Λυκούδης</w:t>
            </w:r>
          </w:p>
          <w:p w:rsidR="00593C73" w:rsidRDefault="00593C73" w:rsidP="00593C73">
            <w:pPr>
              <w:tabs>
                <w:tab w:val="left" w:pos="615"/>
              </w:tabs>
              <w:jc w:val="both"/>
            </w:pPr>
          </w:p>
          <w:p w:rsidR="00593C73" w:rsidRPr="00593C73" w:rsidRDefault="00593C73" w:rsidP="00593C73">
            <w:pPr>
              <w:pStyle w:val="a3"/>
              <w:numPr>
                <w:ilvl w:val="0"/>
                <w:numId w:val="9"/>
              </w:numPr>
              <w:tabs>
                <w:tab w:val="left" w:pos="615"/>
              </w:tabs>
              <w:jc w:val="both"/>
            </w:pPr>
            <w:r w:rsidRPr="00593C73">
              <w:rPr>
                <w:sz w:val="22"/>
                <w:szCs w:val="22"/>
              </w:rPr>
              <w:t>Αιτήσεις</w:t>
            </w:r>
          </w:p>
          <w:p w:rsidR="00FA6E0E" w:rsidRPr="00BD15B8" w:rsidRDefault="00FA6E0E" w:rsidP="00ED0802">
            <w:pPr>
              <w:tabs>
                <w:tab w:val="left" w:pos="615"/>
              </w:tabs>
              <w:rPr>
                <w:lang w:val="en-US"/>
              </w:rPr>
            </w:pPr>
          </w:p>
          <w:p w:rsidR="00FA6E0E" w:rsidRDefault="00FA6E0E" w:rsidP="00ED0802">
            <w:pPr>
              <w:tabs>
                <w:tab w:val="left" w:pos="615"/>
              </w:tabs>
            </w:pPr>
          </w:p>
          <w:p w:rsidR="00F96482" w:rsidRDefault="00F96482" w:rsidP="006431EB">
            <w:pPr>
              <w:tabs>
                <w:tab w:val="left" w:pos="615"/>
              </w:tabs>
              <w:ind w:left="720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6431EB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Ο  ΠΡΟΕΔΡΟΣ</w:t>
            </w:r>
          </w:p>
          <w:p w:rsidR="00F96482" w:rsidRDefault="00F96482">
            <w:pPr>
              <w:tabs>
                <w:tab w:val="left" w:pos="615"/>
              </w:tabs>
              <w:jc w:val="center"/>
              <w:rPr>
                <w:b/>
              </w:rPr>
            </w:pPr>
          </w:p>
          <w:p w:rsidR="00F96482" w:rsidRPr="00BD15B8" w:rsidRDefault="00F96482" w:rsidP="00BD15B8">
            <w:pPr>
              <w:tabs>
                <w:tab w:val="left" w:pos="615"/>
              </w:tabs>
              <w:rPr>
                <w:lang w:val="en-US"/>
              </w:rPr>
            </w:pPr>
          </w:p>
          <w:p w:rsidR="00F96482" w:rsidRDefault="00F96482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3776B3" w:rsidRDefault="003776B3" w:rsidP="00F96482">
      <w:pPr>
        <w:rPr>
          <w:b/>
          <w:sz w:val="28"/>
          <w:szCs w:val="28"/>
          <w:u w:val="single"/>
        </w:rPr>
      </w:pPr>
    </w:p>
    <w:p w:rsidR="003776B3" w:rsidRDefault="003776B3" w:rsidP="00F96482">
      <w:pPr>
        <w:rPr>
          <w:b/>
          <w:sz w:val="28"/>
          <w:szCs w:val="28"/>
          <w:u w:val="single"/>
        </w:rPr>
      </w:pPr>
    </w:p>
    <w:p w:rsidR="00F96482" w:rsidRDefault="00F96482" w:rsidP="00F964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ΚΟΙΝΟΠΟΙΗΣΗ</w:t>
      </w:r>
    </w:p>
    <w:p w:rsidR="00E13E2D" w:rsidRDefault="00E13E2D" w:rsidP="00F96482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Δ/νσεωνΥπηρεσιών Δήμου Κεφ/νιάς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F96482" w:rsidRDefault="00F96482" w:rsidP="00F96482"/>
    <w:p w:rsidR="00FF32CA" w:rsidRDefault="00FF32CA"/>
    <w:sectPr w:rsidR="00FF32CA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070" w:rsidRDefault="00743070" w:rsidP="00F96482">
      <w:r>
        <w:separator/>
      </w:r>
    </w:p>
  </w:endnote>
  <w:endnote w:type="continuationSeparator" w:id="1">
    <w:p w:rsidR="00743070" w:rsidRDefault="00743070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2705A6" w:rsidRDefault="009A6831">
        <w:pPr>
          <w:pStyle w:val="a6"/>
          <w:jc w:val="center"/>
        </w:pPr>
        <w:fldSimple w:instr=" PAGE   \* MERGEFORMAT ">
          <w:r w:rsidR="00F50312">
            <w:rPr>
              <w:noProof/>
            </w:rPr>
            <w:t>1</w:t>
          </w:r>
        </w:fldSimple>
      </w:p>
    </w:sdtContent>
  </w:sdt>
  <w:p w:rsidR="002705A6" w:rsidRDefault="002705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070" w:rsidRDefault="00743070" w:rsidP="00F96482">
      <w:r>
        <w:separator/>
      </w:r>
    </w:p>
  </w:footnote>
  <w:footnote w:type="continuationSeparator" w:id="1">
    <w:p w:rsidR="00743070" w:rsidRDefault="00743070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05E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D2E72"/>
    <w:multiLevelType w:val="hybridMultilevel"/>
    <w:tmpl w:val="A6744F32"/>
    <w:lvl w:ilvl="0" w:tplc="B16C15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6ACB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4D45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F120F"/>
    <w:multiLevelType w:val="hybridMultilevel"/>
    <w:tmpl w:val="2C82E7B4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1496A"/>
    <w:multiLevelType w:val="hybridMultilevel"/>
    <w:tmpl w:val="C500395A"/>
    <w:lvl w:ilvl="0" w:tplc="9FDE95A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B134D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87FD8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51EEB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90732"/>
    <w:multiLevelType w:val="hybridMultilevel"/>
    <w:tmpl w:val="1E168EC0"/>
    <w:lvl w:ilvl="0" w:tplc="61DC95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5717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3A6039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82298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09E3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57F35"/>
    <w:multiLevelType w:val="hybridMultilevel"/>
    <w:tmpl w:val="AC1AD5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17"/>
  </w:num>
  <w:num w:numId="9">
    <w:abstractNumId w:val="14"/>
  </w:num>
  <w:num w:numId="10">
    <w:abstractNumId w:val="9"/>
  </w:num>
  <w:num w:numId="11">
    <w:abstractNumId w:val="16"/>
  </w:num>
  <w:num w:numId="12">
    <w:abstractNumId w:val="15"/>
  </w:num>
  <w:num w:numId="13">
    <w:abstractNumId w:val="11"/>
  </w:num>
  <w:num w:numId="14">
    <w:abstractNumId w:val="3"/>
  </w:num>
  <w:num w:numId="15">
    <w:abstractNumId w:val="5"/>
  </w:num>
  <w:num w:numId="16">
    <w:abstractNumId w:val="8"/>
  </w:num>
  <w:num w:numId="17">
    <w:abstractNumId w:val="4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15308"/>
    <w:rsid w:val="00040C33"/>
    <w:rsid w:val="000909D2"/>
    <w:rsid w:val="000E3B68"/>
    <w:rsid w:val="0011413A"/>
    <w:rsid w:val="00124071"/>
    <w:rsid w:val="001735F5"/>
    <w:rsid w:val="00183D77"/>
    <w:rsid w:val="0019439B"/>
    <w:rsid w:val="00195A6F"/>
    <w:rsid w:val="001C2B80"/>
    <w:rsid w:val="001D014F"/>
    <w:rsid w:val="001E1091"/>
    <w:rsid w:val="001F26EA"/>
    <w:rsid w:val="0020468E"/>
    <w:rsid w:val="00205113"/>
    <w:rsid w:val="0021442D"/>
    <w:rsid w:val="00216B4B"/>
    <w:rsid w:val="00230ECD"/>
    <w:rsid w:val="00252282"/>
    <w:rsid w:val="002633DF"/>
    <w:rsid w:val="002705A6"/>
    <w:rsid w:val="002A0977"/>
    <w:rsid w:val="002A757C"/>
    <w:rsid w:val="002B1029"/>
    <w:rsid w:val="002B6760"/>
    <w:rsid w:val="002E00B9"/>
    <w:rsid w:val="003160A7"/>
    <w:rsid w:val="003249E6"/>
    <w:rsid w:val="003776B3"/>
    <w:rsid w:val="003B702F"/>
    <w:rsid w:val="004141F9"/>
    <w:rsid w:val="00417224"/>
    <w:rsid w:val="004775EB"/>
    <w:rsid w:val="0048057D"/>
    <w:rsid w:val="004836AC"/>
    <w:rsid w:val="004C1F5E"/>
    <w:rsid w:val="004C4CD7"/>
    <w:rsid w:val="004C7614"/>
    <w:rsid w:val="004D1E62"/>
    <w:rsid w:val="004D7436"/>
    <w:rsid w:val="00512721"/>
    <w:rsid w:val="00593C73"/>
    <w:rsid w:val="005E1AF5"/>
    <w:rsid w:val="005F2ACC"/>
    <w:rsid w:val="006431EB"/>
    <w:rsid w:val="00652DA5"/>
    <w:rsid w:val="006631AD"/>
    <w:rsid w:val="00665BEE"/>
    <w:rsid w:val="006A4D9A"/>
    <w:rsid w:val="006B6486"/>
    <w:rsid w:val="006B6B5F"/>
    <w:rsid w:val="006C28B4"/>
    <w:rsid w:val="006C528D"/>
    <w:rsid w:val="006F0F98"/>
    <w:rsid w:val="006F48AD"/>
    <w:rsid w:val="00731408"/>
    <w:rsid w:val="00743070"/>
    <w:rsid w:val="00745636"/>
    <w:rsid w:val="0076628C"/>
    <w:rsid w:val="0077647A"/>
    <w:rsid w:val="00794B3D"/>
    <w:rsid w:val="007B1A35"/>
    <w:rsid w:val="007B766E"/>
    <w:rsid w:val="007E264F"/>
    <w:rsid w:val="007F14AE"/>
    <w:rsid w:val="007F2496"/>
    <w:rsid w:val="00822475"/>
    <w:rsid w:val="00856104"/>
    <w:rsid w:val="0086480B"/>
    <w:rsid w:val="00867806"/>
    <w:rsid w:val="00884B0B"/>
    <w:rsid w:val="00885DE8"/>
    <w:rsid w:val="0089001D"/>
    <w:rsid w:val="008969E5"/>
    <w:rsid w:val="008B0091"/>
    <w:rsid w:val="008C27DD"/>
    <w:rsid w:val="008C7054"/>
    <w:rsid w:val="008C7B75"/>
    <w:rsid w:val="008D4714"/>
    <w:rsid w:val="008D730F"/>
    <w:rsid w:val="008E038D"/>
    <w:rsid w:val="008F6D48"/>
    <w:rsid w:val="008F7B8E"/>
    <w:rsid w:val="00953F89"/>
    <w:rsid w:val="00992C5E"/>
    <w:rsid w:val="009A6831"/>
    <w:rsid w:val="00A12E50"/>
    <w:rsid w:val="00A37F5F"/>
    <w:rsid w:val="00A44C11"/>
    <w:rsid w:val="00A51ECB"/>
    <w:rsid w:val="00A64ED7"/>
    <w:rsid w:val="00A6576C"/>
    <w:rsid w:val="00A70C4A"/>
    <w:rsid w:val="00A93F28"/>
    <w:rsid w:val="00AA0DDE"/>
    <w:rsid w:val="00AB4B01"/>
    <w:rsid w:val="00AE2EEB"/>
    <w:rsid w:val="00B077CA"/>
    <w:rsid w:val="00B52217"/>
    <w:rsid w:val="00B76DA5"/>
    <w:rsid w:val="00BB6BA3"/>
    <w:rsid w:val="00BD15B8"/>
    <w:rsid w:val="00BE6C49"/>
    <w:rsid w:val="00BF7CF1"/>
    <w:rsid w:val="00C26EBE"/>
    <w:rsid w:val="00C519AE"/>
    <w:rsid w:val="00C709D6"/>
    <w:rsid w:val="00C97BC3"/>
    <w:rsid w:val="00CA5D24"/>
    <w:rsid w:val="00CD7332"/>
    <w:rsid w:val="00D409D0"/>
    <w:rsid w:val="00D41A3D"/>
    <w:rsid w:val="00D94959"/>
    <w:rsid w:val="00DA6F8C"/>
    <w:rsid w:val="00DD48DE"/>
    <w:rsid w:val="00DE7B12"/>
    <w:rsid w:val="00E13E2D"/>
    <w:rsid w:val="00E22E57"/>
    <w:rsid w:val="00E71F87"/>
    <w:rsid w:val="00E912BA"/>
    <w:rsid w:val="00EA07F1"/>
    <w:rsid w:val="00EA3E5C"/>
    <w:rsid w:val="00ED0802"/>
    <w:rsid w:val="00EE52F8"/>
    <w:rsid w:val="00F32537"/>
    <w:rsid w:val="00F50312"/>
    <w:rsid w:val="00F5215B"/>
    <w:rsid w:val="00F96482"/>
    <w:rsid w:val="00FA408E"/>
    <w:rsid w:val="00FA6E0E"/>
    <w:rsid w:val="00F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202D-90AB-4DBB-AFEB-286EB168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2018-02-08T13:35:00Z</cp:lastPrinted>
  <dcterms:created xsi:type="dcterms:W3CDTF">2018-02-08T11:29:00Z</dcterms:created>
  <dcterms:modified xsi:type="dcterms:W3CDTF">2018-02-09T11:06:00Z</dcterms:modified>
</cp:coreProperties>
</file>