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3866"/>
        <w:gridCol w:w="4556"/>
      </w:tblGrid>
      <w:tr w:rsidR="006324EB" w:rsidTr="006324EB">
        <w:trPr>
          <w:cantSplit/>
          <w:trHeight w:val="1454"/>
        </w:trPr>
        <w:tc>
          <w:tcPr>
            <w:tcW w:w="3866" w:type="dxa"/>
            <w:vMerge w:val="restart"/>
          </w:tcPr>
          <w:p w:rsidR="006324EB" w:rsidRDefault="006324EB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607060" cy="636270"/>
                  <wp:effectExtent l="19050" t="0" r="2540" b="0"/>
                  <wp:docPr id="1" name="Εικόνα 1" descr="thireo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thireo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60" cy="636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24EB" w:rsidRDefault="006324EB">
            <w:pPr>
              <w:rPr>
                <w:color w:val="000000"/>
              </w:rPr>
            </w:pPr>
            <w:r>
              <w:rPr>
                <w:color w:val="000000"/>
              </w:rPr>
              <w:t>ΕΛΛΗΝΙΚΗ ΔΗΜΟΚΡΑΤΙΑ</w:t>
            </w:r>
          </w:p>
          <w:p w:rsidR="006324EB" w:rsidRDefault="006324EB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ΝΟΜΟΣ  ΚΕΦΑΛΛΗΝΙΑΣ </w:t>
            </w:r>
          </w:p>
          <w:p w:rsidR="006324EB" w:rsidRDefault="006324E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ΔΗΜΟΣ  ΚΕΦΑΛΛΟΝΙΑΣ</w:t>
            </w:r>
          </w:p>
          <w:p w:rsidR="006324EB" w:rsidRDefault="006324E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Δ/ΝΣΗ ΔΙΟΙ/ΚΩΝ ΥΠΗΡΕΣΙΩΝ</w:t>
            </w:r>
          </w:p>
          <w:p w:rsidR="006324EB" w:rsidRDefault="006324E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ΤΜΗΜΑ ΔΙΟΙΚ/ΚΗΣ ΜΕΡΙΜΝΑΣ &amp; ΥΠΟΣΤΗΡΙΞΗΣ </w:t>
            </w:r>
          </w:p>
          <w:p w:rsidR="006324EB" w:rsidRDefault="006324E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ΠΟΛΙΤΙΚΩΝ ΟΡΓΑΝΩΝ</w:t>
            </w:r>
          </w:p>
          <w:p w:rsidR="006324EB" w:rsidRDefault="006324E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Πληρ</w:t>
            </w:r>
            <w:proofErr w:type="spellEnd"/>
            <w:r>
              <w:rPr>
                <w:color w:val="000000"/>
              </w:rPr>
              <w:t>. Βασιλείου Νατάσα</w:t>
            </w:r>
          </w:p>
          <w:p w:rsidR="006324EB" w:rsidRDefault="006324E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Ταχ</w:t>
            </w:r>
            <w:proofErr w:type="spellEnd"/>
            <w:r>
              <w:rPr>
                <w:color w:val="000000"/>
              </w:rPr>
              <w:t>. Δ/νση : Πλατεία Βαλλιάνου</w:t>
            </w:r>
          </w:p>
          <w:p w:rsidR="006324EB" w:rsidRDefault="006324EB">
            <w:pPr>
              <w:rPr>
                <w:color w:val="000000"/>
              </w:rPr>
            </w:pPr>
            <w:r>
              <w:rPr>
                <w:color w:val="000000"/>
              </w:rPr>
              <w:t>28100 ΑΡΓΟΣΤΟΛΙ</w:t>
            </w:r>
          </w:p>
          <w:p w:rsidR="006324EB" w:rsidRDefault="006324EB">
            <w:pPr>
              <w:rPr>
                <w:color w:val="000000"/>
              </w:rPr>
            </w:pPr>
            <w:r>
              <w:rPr>
                <w:color w:val="000000"/>
              </w:rPr>
              <w:t>ΤΗΛ: 2671360 158</w:t>
            </w:r>
          </w:p>
          <w:p w:rsidR="006324EB" w:rsidRDefault="006324E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@</w:t>
            </w:r>
            <w:proofErr w:type="spellStart"/>
            <w:r>
              <w:rPr>
                <w:b/>
                <w:color w:val="000000"/>
                <w:lang w:val="en-US"/>
              </w:rPr>
              <w:t>dimsim</w:t>
            </w:r>
            <w:proofErr w:type="spellEnd"/>
            <w:r>
              <w:rPr>
                <w:b/>
                <w:color w:val="000000"/>
              </w:rPr>
              <w:t>@</w:t>
            </w:r>
            <w:proofErr w:type="spellStart"/>
            <w:r>
              <w:rPr>
                <w:b/>
                <w:color w:val="000000"/>
                <w:lang w:val="en-US"/>
              </w:rPr>
              <w:t>kefallonia</w:t>
            </w:r>
            <w:proofErr w:type="spellEnd"/>
            <w:r>
              <w:rPr>
                <w:b/>
                <w:color w:val="000000"/>
              </w:rPr>
              <w:t>.</w:t>
            </w:r>
            <w:proofErr w:type="spellStart"/>
            <w:r>
              <w:rPr>
                <w:b/>
                <w:color w:val="000000"/>
                <w:lang w:val="en-US"/>
              </w:rPr>
              <w:t>gov</w:t>
            </w:r>
            <w:proofErr w:type="spellEnd"/>
            <w:r>
              <w:rPr>
                <w:b/>
                <w:color w:val="000000"/>
              </w:rPr>
              <w:t>.</w:t>
            </w:r>
            <w:r>
              <w:rPr>
                <w:b/>
                <w:color w:val="000000"/>
                <w:lang w:val="en-US"/>
              </w:rPr>
              <w:t>gr</w:t>
            </w:r>
            <w:r>
              <w:rPr>
                <w:b/>
                <w:color w:val="000000"/>
              </w:rPr>
              <w:t xml:space="preserve">                                                </w:t>
            </w:r>
          </w:p>
          <w:p w:rsidR="006324EB" w:rsidRDefault="006324EB">
            <w:pPr>
              <w:rPr>
                <w:b/>
                <w:color w:val="000000"/>
              </w:rPr>
            </w:pPr>
          </w:p>
          <w:p w:rsidR="006324EB" w:rsidRDefault="006324EB">
            <w:pPr>
              <w:rPr>
                <w:b/>
                <w:color w:val="000000"/>
              </w:rPr>
            </w:pPr>
          </w:p>
        </w:tc>
        <w:tc>
          <w:tcPr>
            <w:tcW w:w="4556" w:type="dxa"/>
          </w:tcPr>
          <w:p w:rsidR="006324EB" w:rsidRDefault="006324EB">
            <w:pPr>
              <w:rPr>
                <w:color w:val="000000"/>
              </w:rPr>
            </w:pPr>
          </w:p>
          <w:p w:rsidR="006324EB" w:rsidRDefault="006324E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8D7668">
              <w:rPr>
                <w:color w:val="000000"/>
              </w:rPr>
              <w:t xml:space="preserve">                               </w:t>
            </w:r>
            <w:r>
              <w:rPr>
                <w:color w:val="000000"/>
              </w:rPr>
              <w:t>Αργοστόλι:  2 /</w:t>
            </w:r>
            <w:r w:rsidR="005F71A9">
              <w:rPr>
                <w:color w:val="000000"/>
                <w:lang w:val="en-US"/>
              </w:rPr>
              <w:t>10</w:t>
            </w:r>
            <w:r>
              <w:rPr>
                <w:color w:val="000000"/>
              </w:rPr>
              <w:t xml:space="preserve">/2017   </w:t>
            </w:r>
          </w:p>
          <w:p w:rsidR="006324EB" w:rsidRPr="005F71A9" w:rsidRDefault="006324EB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                                   Αριθ. Πρωτ: </w:t>
            </w:r>
            <w:r w:rsidR="00BE56D9">
              <w:rPr>
                <w:color w:val="000000"/>
              </w:rPr>
              <w:t>30786</w:t>
            </w:r>
          </w:p>
        </w:tc>
      </w:tr>
      <w:tr w:rsidR="006324EB" w:rsidTr="006324EB">
        <w:trPr>
          <w:cantSplit/>
          <w:trHeight w:val="2941"/>
        </w:trPr>
        <w:tc>
          <w:tcPr>
            <w:tcW w:w="3866" w:type="dxa"/>
            <w:vMerge/>
            <w:vAlign w:val="center"/>
            <w:hideMark/>
          </w:tcPr>
          <w:p w:rsidR="006324EB" w:rsidRDefault="006324EB">
            <w:pPr>
              <w:rPr>
                <w:b/>
                <w:color w:val="000000"/>
              </w:rPr>
            </w:pPr>
          </w:p>
        </w:tc>
        <w:tc>
          <w:tcPr>
            <w:tcW w:w="4556" w:type="dxa"/>
          </w:tcPr>
          <w:p w:rsidR="006324EB" w:rsidRPr="005F71A9" w:rsidRDefault="005F71A9">
            <w:pPr>
              <w:ind w:left="720"/>
              <w:rPr>
                <w:b/>
                <w:lang w:val="en-US"/>
              </w:rPr>
            </w:pPr>
            <w:r>
              <w:rPr>
                <w:b/>
              </w:rPr>
              <w:t xml:space="preserve">           </w:t>
            </w:r>
          </w:p>
          <w:p w:rsidR="006324EB" w:rsidRPr="005F71A9" w:rsidRDefault="006324EB" w:rsidP="005F71A9">
            <w:pPr>
              <w:ind w:left="360"/>
              <w:rPr>
                <w:b/>
                <w:color w:val="000000"/>
                <w:u w:val="single"/>
                <w:lang w:val="en-US"/>
              </w:rPr>
            </w:pPr>
            <w:r>
              <w:rPr>
                <w:b/>
              </w:rPr>
              <w:t xml:space="preserve">       </w:t>
            </w:r>
          </w:p>
          <w:p w:rsidR="006324EB" w:rsidRDefault="006324EB">
            <w:pPr>
              <w:ind w:left="720"/>
              <w:rPr>
                <w:b/>
                <w:color w:val="000000"/>
                <w:u w:val="single"/>
              </w:rPr>
            </w:pPr>
          </w:p>
        </w:tc>
      </w:tr>
    </w:tbl>
    <w:p w:rsidR="006324EB" w:rsidRPr="005F71A9" w:rsidRDefault="005F71A9" w:rsidP="005F71A9">
      <w:pPr>
        <w:jc w:val="center"/>
        <w:rPr>
          <w:b/>
          <w:color w:val="000000"/>
          <w:sz w:val="20"/>
          <w:szCs w:val="20"/>
          <w:u w:val="single"/>
        </w:rPr>
      </w:pPr>
      <w:r w:rsidRPr="005F71A9">
        <w:rPr>
          <w:b/>
          <w:color w:val="000000"/>
          <w:sz w:val="20"/>
          <w:szCs w:val="20"/>
          <w:u w:val="single"/>
        </w:rPr>
        <w:t>ΠΙΝΑΚΑΣ ΑΠΟΦΑΣΕΩΝ ΔΗΜΟΤΙΚΟΥ ΣΥΜΒΟΥΛΙΟΥ ΔΗΜΟΥ ΚΕΦΑΛΛΟΝΙΑΣ</w:t>
      </w:r>
    </w:p>
    <w:tbl>
      <w:tblPr>
        <w:tblW w:w="964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645"/>
      </w:tblGrid>
      <w:tr w:rsidR="006324EB" w:rsidTr="006324EB">
        <w:trPr>
          <w:trHeight w:val="3503"/>
        </w:trPr>
        <w:tc>
          <w:tcPr>
            <w:tcW w:w="9640" w:type="dxa"/>
            <w:vAlign w:val="center"/>
          </w:tcPr>
          <w:p w:rsidR="006324EB" w:rsidRPr="005F71A9" w:rsidRDefault="006324EB">
            <w:pPr>
              <w:tabs>
                <w:tab w:val="left" w:pos="615"/>
              </w:tabs>
              <w:jc w:val="both"/>
            </w:pPr>
            <w:r>
              <w:t xml:space="preserve"> </w:t>
            </w:r>
            <w:r>
              <w:rPr>
                <w:b/>
              </w:rPr>
              <w:t>1</w:t>
            </w:r>
            <w:r w:rsidRPr="006324EB">
              <w:rPr>
                <w:b/>
              </w:rPr>
              <w:t>6</w:t>
            </w:r>
            <w:r>
              <w:rPr>
                <w:b/>
              </w:rPr>
              <w:t>η</w:t>
            </w:r>
            <w:r w:rsidR="005F71A9">
              <w:rPr>
                <w:b/>
              </w:rPr>
              <w:t>ς</w:t>
            </w:r>
            <w:r>
              <w:rPr>
                <w:b/>
              </w:rPr>
              <w:t xml:space="preserve"> τακτική</w:t>
            </w:r>
            <w:r w:rsidR="005F71A9">
              <w:rPr>
                <w:b/>
              </w:rPr>
              <w:t>ς</w:t>
            </w:r>
            <w:r>
              <w:rPr>
                <w:b/>
              </w:rPr>
              <w:t xml:space="preserve"> συνεδρίαση</w:t>
            </w:r>
            <w:r w:rsidR="005F71A9">
              <w:rPr>
                <w:b/>
              </w:rPr>
              <w:t>ς</w:t>
            </w:r>
            <w:r>
              <w:t xml:space="preserve">  </w:t>
            </w:r>
            <w:r w:rsidRPr="005F71A9">
              <w:rPr>
                <w:b/>
              </w:rPr>
              <w:t xml:space="preserve">στις  28  Σεπτεμβρίου  2017  </w:t>
            </w:r>
            <w:r w:rsidR="005F71A9" w:rsidRPr="005F71A9">
              <w:rPr>
                <w:b/>
              </w:rPr>
              <w:t xml:space="preserve"> ημέρα  Πέμπτη και  ώρα  18:00 </w:t>
            </w:r>
          </w:p>
          <w:p w:rsidR="006324EB" w:rsidRDefault="006324EB">
            <w:pPr>
              <w:tabs>
                <w:tab w:val="left" w:pos="615"/>
              </w:tabs>
              <w:jc w:val="both"/>
            </w:pPr>
          </w:p>
          <w:p w:rsidR="005F71A9" w:rsidRDefault="005F71A9">
            <w:pPr>
              <w:tabs>
                <w:tab w:val="left" w:pos="615"/>
              </w:tabs>
              <w:jc w:val="both"/>
            </w:pPr>
          </w:p>
          <w:p w:rsidR="005F71A9" w:rsidRDefault="005F34F8" w:rsidP="005F34F8">
            <w:pPr>
              <w:tabs>
                <w:tab w:val="left" w:pos="615"/>
              </w:tabs>
              <w:jc w:val="both"/>
            </w:pPr>
            <w:r w:rsidRPr="005F34F8">
              <w:rPr>
                <w:b/>
              </w:rPr>
              <w:t>275/17</w:t>
            </w:r>
            <w:r w:rsidR="005F71A9">
              <w:t xml:space="preserve"> Λήψη απόφασης με την οποία το Σώμα αποφαίνεται για το κατεπείγον των θεμάτων που εισάγονται εκτός ημερήσιας διάταξης.</w:t>
            </w:r>
          </w:p>
          <w:p w:rsidR="005F71A9" w:rsidRDefault="005F71A9" w:rsidP="005F71A9">
            <w:pPr>
              <w:tabs>
                <w:tab w:val="left" w:pos="615"/>
              </w:tabs>
              <w:jc w:val="center"/>
              <w:rPr>
                <w:b/>
              </w:rPr>
            </w:pPr>
            <w:r w:rsidRPr="005F71A9">
              <w:rPr>
                <w:b/>
              </w:rPr>
              <w:t>Εγκρίνεται ομόφωνα</w:t>
            </w:r>
          </w:p>
          <w:p w:rsidR="00DF3B94" w:rsidRPr="005F71A9" w:rsidRDefault="00DF3B94" w:rsidP="005F71A9">
            <w:pPr>
              <w:tabs>
                <w:tab w:val="left" w:pos="615"/>
              </w:tabs>
              <w:jc w:val="center"/>
              <w:rPr>
                <w:b/>
              </w:rPr>
            </w:pPr>
          </w:p>
          <w:p w:rsidR="005F71A9" w:rsidRDefault="005F71A9" w:rsidP="005F34F8">
            <w:pPr>
              <w:tabs>
                <w:tab w:val="left" w:pos="615"/>
              </w:tabs>
              <w:jc w:val="both"/>
            </w:pPr>
            <w:r w:rsidRPr="005F71A9">
              <w:rPr>
                <w:b/>
              </w:rPr>
              <w:t>276/17 Ε.Η</w:t>
            </w:r>
            <w:r>
              <w:t xml:space="preserve"> Συζήτηση και λήψη απόφασης επί της αριθμ.658/20.9.2017 απόφαση</w:t>
            </w:r>
            <w:r w:rsidR="001F2586">
              <w:t>ς</w:t>
            </w:r>
            <w:r>
              <w:t xml:space="preserve"> της  Κ.Ε.Δ.Ε.</w:t>
            </w:r>
          </w:p>
          <w:p w:rsidR="005F71A9" w:rsidRPr="0096759A" w:rsidRDefault="0096759A" w:rsidP="0096759A">
            <w:pPr>
              <w:tabs>
                <w:tab w:val="left" w:pos="615"/>
              </w:tabs>
              <w:ind w:left="602"/>
              <w:jc w:val="center"/>
              <w:rPr>
                <w:b/>
              </w:rPr>
            </w:pPr>
            <w:r w:rsidRPr="0096759A">
              <w:rPr>
                <w:b/>
              </w:rPr>
              <w:t>Εγκρίνεται κατά πλειοψηφία</w:t>
            </w:r>
          </w:p>
          <w:p w:rsidR="005F71A9" w:rsidRDefault="005F71A9" w:rsidP="005F71A9">
            <w:pPr>
              <w:tabs>
                <w:tab w:val="left" w:pos="615"/>
              </w:tabs>
              <w:ind w:left="602"/>
              <w:jc w:val="both"/>
            </w:pPr>
          </w:p>
          <w:p w:rsidR="005F71A9" w:rsidRDefault="0096759A" w:rsidP="005F34F8">
            <w:pPr>
              <w:tabs>
                <w:tab w:val="left" w:pos="615"/>
              </w:tabs>
              <w:jc w:val="both"/>
            </w:pPr>
            <w:r w:rsidRPr="0096759A">
              <w:rPr>
                <w:b/>
              </w:rPr>
              <w:t>277/17 Ε.Η</w:t>
            </w:r>
            <w:r>
              <w:t xml:space="preserve"> Αποδοχή της απόφασης και των όρων ένταξης της πράξης: «ΔΡΑΣΕΙΣ ΕΞΟΙΚΟΝΟΜΗΣΗΣ ΕΝΕΡΓΕΙΑΣ ΔΗΜΟΤΙΚΟΥ ΚΟΛΥΜΒΗΤΗΡΙΟΥ ΑΡΓΟΣΤΟΛΙΟΥ </w:t>
            </w:r>
            <w:proofErr w:type="spellStart"/>
            <w:r>
              <w:t>ΑΡΓΟΣΤΟΛΙΟΥ</w:t>
            </w:r>
            <w:proofErr w:type="spellEnd"/>
            <w:r>
              <w:t xml:space="preserve"> ΣΤΗΝ ΚΕΦΑΛΟΝΙΑ» με κωδικό ΟΠΣ 5007230 στο Επιχειρησιακό Πρόγραμμα «Ιόνια Νησιά 2014-2020» Π/Υ 207.879,97 € με Φ.Π.Α 24 %.</w:t>
            </w:r>
          </w:p>
          <w:p w:rsidR="0096759A" w:rsidRPr="0096759A" w:rsidRDefault="0096759A" w:rsidP="0096759A">
            <w:pPr>
              <w:tabs>
                <w:tab w:val="left" w:pos="615"/>
              </w:tabs>
              <w:ind w:left="602"/>
              <w:jc w:val="center"/>
              <w:rPr>
                <w:b/>
              </w:rPr>
            </w:pPr>
            <w:r w:rsidRPr="0096759A">
              <w:rPr>
                <w:b/>
              </w:rPr>
              <w:t>Εγκρίνεται κατά πλειοψηφία</w:t>
            </w:r>
          </w:p>
          <w:p w:rsidR="0096759A" w:rsidRDefault="0096759A" w:rsidP="0096759A">
            <w:pPr>
              <w:tabs>
                <w:tab w:val="left" w:pos="615"/>
              </w:tabs>
              <w:jc w:val="both"/>
            </w:pPr>
          </w:p>
          <w:p w:rsidR="006324EB" w:rsidRPr="006324EB" w:rsidRDefault="0096759A" w:rsidP="005F34F8">
            <w:pPr>
              <w:tabs>
                <w:tab w:val="left" w:pos="602"/>
              </w:tabs>
              <w:jc w:val="both"/>
              <w:rPr>
                <w:b/>
              </w:rPr>
            </w:pPr>
            <w:r w:rsidRPr="0096759A">
              <w:rPr>
                <w:b/>
              </w:rPr>
              <w:t>278/17</w:t>
            </w:r>
            <w:r>
              <w:t xml:space="preserve">  </w:t>
            </w:r>
            <w:r w:rsidR="006324EB" w:rsidRPr="00D01B4E">
              <w:t>Συζήτηση σχετικά με εξορύξεις Υδρογονανθράκων στο Ιόνιο και την θαλάσσια περιοχή της Κεφαλλονιάς</w:t>
            </w:r>
            <w:r w:rsidR="006324EB">
              <w:rPr>
                <w:b/>
              </w:rPr>
              <w:t>.</w:t>
            </w:r>
          </w:p>
          <w:p w:rsidR="0096759A" w:rsidRPr="0096759A" w:rsidRDefault="0096759A" w:rsidP="005F34F8">
            <w:pPr>
              <w:tabs>
                <w:tab w:val="left" w:pos="885"/>
              </w:tabs>
              <w:ind w:left="602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96759A">
              <w:rPr>
                <w:b/>
              </w:rPr>
              <w:t>Εγκρίνεται κατά πλειοψηφία</w:t>
            </w:r>
          </w:p>
          <w:p w:rsidR="006324EB" w:rsidRDefault="006324EB" w:rsidP="005F34F8">
            <w:pPr>
              <w:tabs>
                <w:tab w:val="left" w:pos="885"/>
              </w:tabs>
              <w:ind w:left="831"/>
              <w:jc w:val="both"/>
            </w:pPr>
          </w:p>
          <w:p w:rsidR="00B75607" w:rsidRDefault="00B75607" w:rsidP="005F34F8">
            <w:pPr>
              <w:tabs>
                <w:tab w:val="left" w:pos="885"/>
              </w:tabs>
              <w:ind w:left="831"/>
              <w:jc w:val="both"/>
              <w:rPr>
                <w:b/>
              </w:rPr>
            </w:pPr>
          </w:p>
          <w:p w:rsidR="00B75607" w:rsidRPr="00D01B4E" w:rsidRDefault="0096759A" w:rsidP="005F34F8">
            <w:pPr>
              <w:tabs>
                <w:tab w:val="left" w:pos="885"/>
              </w:tabs>
              <w:jc w:val="both"/>
              <w:rPr>
                <w:b/>
              </w:rPr>
            </w:pPr>
            <w:r w:rsidRPr="0096759A">
              <w:rPr>
                <w:b/>
              </w:rPr>
              <w:t>279/17</w:t>
            </w:r>
            <w:r>
              <w:t xml:space="preserve"> </w:t>
            </w:r>
            <w:r w:rsidR="00B75607">
              <w:t>Έγκριση 5</w:t>
            </w:r>
            <w:r w:rsidR="00B75607" w:rsidRPr="00213A7F">
              <w:rPr>
                <w:vertAlign w:val="superscript"/>
              </w:rPr>
              <w:t>ης</w:t>
            </w:r>
            <w:r>
              <w:t xml:space="preserve"> </w:t>
            </w:r>
            <w:r w:rsidR="00B75607">
              <w:t>τροποποίησης προϋπολογισμού της ΚΕ.ΔΗ.ΚΕ οικ. έτου</w:t>
            </w:r>
            <w:r>
              <w:t>ς 2017(αρ. 99/2017</w:t>
            </w:r>
            <w:r w:rsidR="005907E8">
              <w:t>απόφα</w:t>
            </w:r>
            <w:r>
              <w:t>σης</w:t>
            </w:r>
            <w:r w:rsidR="00B75607">
              <w:t xml:space="preserve"> Δ.Σ της Κ.Ε.ΔΗ.ΚΕ</w:t>
            </w:r>
            <w:r w:rsidR="003C4E00">
              <w:t>.</w:t>
            </w:r>
            <w:r w:rsidR="00B75607">
              <w:t xml:space="preserve"> </w:t>
            </w:r>
          </w:p>
          <w:p w:rsidR="00B75607" w:rsidRDefault="0096759A" w:rsidP="005F34F8">
            <w:pPr>
              <w:tabs>
                <w:tab w:val="left" w:pos="885"/>
              </w:tabs>
              <w:jc w:val="center"/>
              <w:rPr>
                <w:b/>
              </w:rPr>
            </w:pPr>
            <w:r w:rsidRPr="0096759A">
              <w:rPr>
                <w:b/>
              </w:rPr>
              <w:t>Εγκρίνεται κατά πλειοψηφία</w:t>
            </w:r>
          </w:p>
          <w:p w:rsidR="00B75607" w:rsidRDefault="00B75607" w:rsidP="005F34F8">
            <w:pPr>
              <w:tabs>
                <w:tab w:val="left" w:pos="885"/>
              </w:tabs>
              <w:jc w:val="both"/>
              <w:rPr>
                <w:b/>
              </w:rPr>
            </w:pPr>
          </w:p>
          <w:p w:rsidR="0096759A" w:rsidRPr="00D01B4E" w:rsidRDefault="0096759A" w:rsidP="005F34F8">
            <w:pPr>
              <w:tabs>
                <w:tab w:val="left" w:pos="885"/>
              </w:tabs>
              <w:jc w:val="both"/>
              <w:rPr>
                <w:b/>
              </w:rPr>
            </w:pPr>
            <w:r w:rsidRPr="0096759A">
              <w:rPr>
                <w:b/>
              </w:rPr>
              <w:t>280/17</w:t>
            </w:r>
            <w:r>
              <w:t xml:space="preserve"> Έγκριση </w:t>
            </w:r>
            <w:r>
              <w:t xml:space="preserve"> 6</w:t>
            </w:r>
            <w:r w:rsidRPr="00213A7F">
              <w:rPr>
                <w:vertAlign w:val="superscript"/>
              </w:rPr>
              <w:t>ης</w:t>
            </w:r>
            <w:r>
              <w:t xml:space="preserve">  τροποποίησης προϋπολογισμού της ΚΕ.ΔΗ.ΚΕ</w:t>
            </w:r>
            <w:r>
              <w:t xml:space="preserve"> οικ. έτους 2017( 102/2017 </w:t>
            </w:r>
            <w:r w:rsidR="005907E8">
              <w:t>απόφασης</w:t>
            </w:r>
            <w:r>
              <w:t xml:space="preserve"> Δ.Σ της Κ.Ε.ΔΗ.ΚΕ. </w:t>
            </w:r>
          </w:p>
          <w:p w:rsidR="0096759A" w:rsidRDefault="0096759A" w:rsidP="005F34F8">
            <w:pPr>
              <w:tabs>
                <w:tab w:val="left" w:pos="885"/>
              </w:tabs>
              <w:ind w:left="831"/>
              <w:jc w:val="center"/>
              <w:rPr>
                <w:b/>
              </w:rPr>
            </w:pPr>
            <w:r w:rsidRPr="0096759A">
              <w:rPr>
                <w:b/>
              </w:rPr>
              <w:t>Εγκρίνεται κατά πλειοψηφία</w:t>
            </w:r>
          </w:p>
          <w:p w:rsidR="0096759A" w:rsidRDefault="0096759A" w:rsidP="005F34F8">
            <w:pPr>
              <w:tabs>
                <w:tab w:val="left" w:pos="885"/>
              </w:tabs>
              <w:jc w:val="both"/>
              <w:rPr>
                <w:b/>
              </w:rPr>
            </w:pPr>
          </w:p>
          <w:p w:rsidR="00B75607" w:rsidRDefault="005907E8" w:rsidP="005F34F8">
            <w:pPr>
              <w:tabs>
                <w:tab w:val="left" w:pos="885"/>
              </w:tabs>
              <w:jc w:val="both"/>
            </w:pPr>
            <w:r w:rsidRPr="005907E8">
              <w:rPr>
                <w:b/>
              </w:rPr>
              <w:t>281/17</w:t>
            </w:r>
            <w:r>
              <w:t xml:space="preserve">  </w:t>
            </w:r>
            <w:r w:rsidR="00B75607">
              <w:t>Καθορισμός ύψους ειδικού προστίμου για έξοδα μεταφοράς και αποθήκευσης από αυθαίρετη χρήση κοινόχρηστου χώρου. (αρ. 179/2017 απόφαση Οικονομικής Επιτροπής).</w:t>
            </w:r>
          </w:p>
          <w:p w:rsidR="005907E8" w:rsidRDefault="005907E8" w:rsidP="005F34F8">
            <w:pPr>
              <w:tabs>
                <w:tab w:val="left" w:pos="885"/>
              </w:tabs>
              <w:ind w:left="831"/>
              <w:jc w:val="center"/>
              <w:rPr>
                <w:b/>
              </w:rPr>
            </w:pPr>
            <w:r w:rsidRPr="0096759A">
              <w:rPr>
                <w:b/>
              </w:rPr>
              <w:t>Εγκρίνεται κατά πλειοψηφία</w:t>
            </w:r>
          </w:p>
          <w:p w:rsidR="005907E8" w:rsidRDefault="005907E8" w:rsidP="005F34F8">
            <w:pPr>
              <w:tabs>
                <w:tab w:val="left" w:pos="885"/>
              </w:tabs>
              <w:ind w:left="831"/>
              <w:jc w:val="both"/>
            </w:pPr>
          </w:p>
          <w:p w:rsidR="005907E8" w:rsidRDefault="005907E8" w:rsidP="005F34F8">
            <w:pPr>
              <w:tabs>
                <w:tab w:val="left" w:pos="885"/>
              </w:tabs>
              <w:jc w:val="both"/>
              <w:rPr>
                <w:b/>
              </w:rPr>
            </w:pPr>
            <w:r w:rsidRPr="005907E8">
              <w:rPr>
                <w:b/>
              </w:rPr>
              <w:t>282/17</w:t>
            </w:r>
            <w:r>
              <w:t xml:space="preserve"> </w:t>
            </w:r>
            <w:r>
              <w:t xml:space="preserve">Επιστροφή </w:t>
            </w:r>
            <w:proofErr w:type="spellStart"/>
            <w:r>
              <w:t>αχρεωστήτως</w:t>
            </w:r>
            <w:proofErr w:type="spellEnd"/>
            <w:r>
              <w:t xml:space="preserve"> εισπραχθέντων ποσών από Υπαλλήλους Δήμου </w:t>
            </w:r>
            <w:proofErr w:type="spellStart"/>
            <w:r>
              <w:t>Κεφ</w:t>
            </w:r>
            <w:proofErr w:type="spellEnd"/>
            <w:r>
              <w:t>/</w:t>
            </w:r>
            <w:proofErr w:type="spellStart"/>
            <w:r>
              <w:t>νιάς</w:t>
            </w:r>
            <w:proofErr w:type="spellEnd"/>
            <w:r>
              <w:t>.</w:t>
            </w:r>
          </w:p>
          <w:p w:rsidR="005907E8" w:rsidRDefault="005907E8" w:rsidP="005F34F8">
            <w:pPr>
              <w:tabs>
                <w:tab w:val="left" w:pos="885"/>
              </w:tabs>
              <w:ind w:left="831"/>
              <w:jc w:val="center"/>
              <w:rPr>
                <w:b/>
              </w:rPr>
            </w:pPr>
            <w:r w:rsidRPr="0096759A">
              <w:rPr>
                <w:b/>
              </w:rPr>
              <w:t>Εγκρίνεται κατά πλειοψηφία</w:t>
            </w:r>
          </w:p>
          <w:p w:rsidR="00B75607" w:rsidRDefault="00B75607" w:rsidP="005F34F8">
            <w:pPr>
              <w:tabs>
                <w:tab w:val="left" w:pos="885"/>
              </w:tabs>
              <w:jc w:val="both"/>
              <w:rPr>
                <w:b/>
              </w:rPr>
            </w:pPr>
          </w:p>
          <w:p w:rsidR="006324EB" w:rsidRDefault="005907E8" w:rsidP="005F34F8">
            <w:pPr>
              <w:tabs>
                <w:tab w:val="left" w:pos="885"/>
              </w:tabs>
              <w:jc w:val="both"/>
              <w:rPr>
                <w:b/>
              </w:rPr>
            </w:pPr>
            <w:r w:rsidRPr="005907E8">
              <w:rPr>
                <w:b/>
              </w:rPr>
              <w:t>283/17</w:t>
            </w:r>
            <w:r>
              <w:t xml:space="preserve"> </w:t>
            </w:r>
            <w:r w:rsidR="00D01B4E">
              <w:t>Έγκριση 14</w:t>
            </w:r>
            <w:r w:rsidR="006324EB">
              <w:rPr>
                <w:vertAlign w:val="superscript"/>
              </w:rPr>
              <w:t>ης</w:t>
            </w:r>
            <w:r w:rsidR="006324EB">
              <w:t xml:space="preserve"> τροποποίησης Τεχνικού Προγράμματος και αναμόρφωσης Προϋπολογι</w:t>
            </w:r>
            <w:r w:rsidR="00D01B4E">
              <w:t>σμού οικ. Έτους 2017 (</w:t>
            </w:r>
            <w:proofErr w:type="spellStart"/>
            <w:r w:rsidR="00D01B4E">
              <w:t>αριθμ</w:t>
            </w:r>
            <w:proofErr w:type="spellEnd"/>
            <w:r w:rsidR="00D01B4E">
              <w:t>. 231</w:t>
            </w:r>
            <w:r w:rsidR="006324EB">
              <w:t>/2017 απόφαση της Οικο</w:t>
            </w:r>
            <w:r w:rsidR="00D01B4E">
              <w:t>νομικής Επιτροπής</w:t>
            </w:r>
            <w:r w:rsidR="006324EB">
              <w:t>).</w:t>
            </w:r>
          </w:p>
          <w:p w:rsidR="005907E8" w:rsidRDefault="001F2586" w:rsidP="001F2586">
            <w:pPr>
              <w:tabs>
                <w:tab w:val="left" w:pos="885"/>
              </w:tabs>
              <w:ind w:left="831"/>
              <w:rPr>
                <w:b/>
              </w:rPr>
            </w:pPr>
            <w:r>
              <w:rPr>
                <w:b/>
              </w:rPr>
              <w:t xml:space="preserve">                                            </w:t>
            </w:r>
            <w:r w:rsidR="005907E8" w:rsidRPr="0096759A">
              <w:rPr>
                <w:b/>
              </w:rPr>
              <w:t>Εγκρίνεται κατά πλειοψηφία</w:t>
            </w:r>
          </w:p>
          <w:p w:rsidR="006324EB" w:rsidRDefault="006324EB" w:rsidP="005F34F8">
            <w:pPr>
              <w:pStyle w:val="a3"/>
              <w:tabs>
                <w:tab w:val="left" w:pos="885"/>
              </w:tabs>
              <w:ind w:left="0"/>
              <w:jc w:val="both"/>
            </w:pPr>
          </w:p>
          <w:p w:rsidR="005907E8" w:rsidRPr="005907E8" w:rsidRDefault="005907E8" w:rsidP="005F34F8">
            <w:pPr>
              <w:tabs>
                <w:tab w:val="left" w:pos="885"/>
              </w:tabs>
              <w:ind w:left="831"/>
              <w:jc w:val="center"/>
              <w:rPr>
                <w:b/>
              </w:rPr>
            </w:pPr>
          </w:p>
          <w:p w:rsidR="006324EB" w:rsidRDefault="005907E8" w:rsidP="005F34F8">
            <w:pPr>
              <w:tabs>
                <w:tab w:val="left" w:pos="885"/>
              </w:tabs>
              <w:jc w:val="both"/>
              <w:rPr>
                <w:b/>
              </w:rPr>
            </w:pPr>
            <w:r w:rsidRPr="005907E8">
              <w:rPr>
                <w:b/>
              </w:rPr>
              <w:t>284/17</w:t>
            </w:r>
            <w:r>
              <w:t xml:space="preserve"> </w:t>
            </w:r>
            <w:r w:rsidR="00213A7F">
              <w:t>Διαγραφές-</w:t>
            </w:r>
            <w:r w:rsidR="002D74E6">
              <w:t>Ε</w:t>
            </w:r>
            <w:r w:rsidR="006324EB">
              <w:t>πιστροφές</w:t>
            </w:r>
            <w:r w:rsidR="003C4E00">
              <w:t>.</w:t>
            </w:r>
          </w:p>
          <w:p w:rsidR="005907E8" w:rsidRPr="005907E8" w:rsidRDefault="001F2586" w:rsidP="001F2586">
            <w:pPr>
              <w:tabs>
                <w:tab w:val="left" w:pos="885"/>
              </w:tabs>
              <w:ind w:left="831"/>
              <w:rPr>
                <w:b/>
              </w:rPr>
            </w:pPr>
            <w:r>
              <w:rPr>
                <w:b/>
              </w:rPr>
              <w:t xml:space="preserve">                                           </w:t>
            </w:r>
            <w:bookmarkStart w:id="0" w:name="_GoBack"/>
            <w:bookmarkEnd w:id="0"/>
            <w:r>
              <w:rPr>
                <w:b/>
              </w:rPr>
              <w:t xml:space="preserve"> </w:t>
            </w:r>
            <w:r w:rsidR="005907E8" w:rsidRPr="0096759A">
              <w:rPr>
                <w:b/>
              </w:rPr>
              <w:t>Εγκρ</w:t>
            </w:r>
            <w:r>
              <w:rPr>
                <w:b/>
              </w:rPr>
              <w:t>ίνεται ομόφωνα</w:t>
            </w:r>
          </w:p>
          <w:p w:rsidR="005907E8" w:rsidRDefault="005907E8" w:rsidP="005F34F8">
            <w:pPr>
              <w:tabs>
                <w:tab w:val="left" w:pos="885"/>
              </w:tabs>
              <w:ind w:left="831"/>
              <w:jc w:val="both"/>
            </w:pPr>
          </w:p>
          <w:p w:rsidR="005907E8" w:rsidRDefault="005907E8" w:rsidP="005F34F8">
            <w:pPr>
              <w:tabs>
                <w:tab w:val="left" w:pos="885"/>
              </w:tabs>
              <w:jc w:val="both"/>
            </w:pPr>
            <w:r w:rsidRPr="005907E8">
              <w:rPr>
                <w:b/>
              </w:rPr>
              <w:t>285/17</w:t>
            </w:r>
            <w:r>
              <w:t xml:space="preserve"> </w:t>
            </w:r>
            <w:r>
              <w:t xml:space="preserve">Αποδοχή επιχορήγησης για λειτουργικές δαπάνες </w:t>
            </w:r>
            <w:proofErr w:type="spellStart"/>
            <w:r>
              <w:t>σχολείων(Γ΄</w:t>
            </w:r>
            <w:proofErr w:type="spellEnd"/>
            <w:r>
              <w:t xml:space="preserve"> Δόση 2017)- κατανομή στις Σχολικές Επιτροπές Πρωτοβάθμιας και Δευτεροβάθμιας Εκπαίδευσης.</w:t>
            </w:r>
          </w:p>
          <w:p w:rsidR="005907E8" w:rsidRDefault="005907E8" w:rsidP="005F34F8">
            <w:pPr>
              <w:tabs>
                <w:tab w:val="left" w:pos="885"/>
              </w:tabs>
              <w:ind w:left="831"/>
              <w:jc w:val="center"/>
              <w:rPr>
                <w:b/>
              </w:rPr>
            </w:pPr>
            <w:r w:rsidRPr="0096759A">
              <w:rPr>
                <w:b/>
              </w:rPr>
              <w:t>Εγκρίνεται κατά πλειοψηφία</w:t>
            </w:r>
          </w:p>
          <w:p w:rsidR="006324EB" w:rsidRDefault="006324EB" w:rsidP="005F34F8">
            <w:pPr>
              <w:tabs>
                <w:tab w:val="left" w:pos="885"/>
              </w:tabs>
              <w:jc w:val="both"/>
            </w:pPr>
          </w:p>
          <w:p w:rsidR="005907E8" w:rsidRDefault="005907E8" w:rsidP="005F34F8">
            <w:pPr>
              <w:tabs>
                <w:tab w:val="left" w:pos="885"/>
              </w:tabs>
              <w:jc w:val="both"/>
            </w:pPr>
          </w:p>
          <w:p w:rsidR="006324EB" w:rsidRDefault="005907E8" w:rsidP="005F34F8">
            <w:pPr>
              <w:tabs>
                <w:tab w:val="left" w:pos="885"/>
              </w:tabs>
              <w:jc w:val="both"/>
            </w:pPr>
            <w:r w:rsidRPr="005907E8">
              <w:rPr>
                <w:b/>
              </w:rPr>
              <w:t>286/17</w:t>
            </w:r>
            <w:r>
              <w:t xml:space="preserve"> </w:t>
            </w:r>
            <w:r w:rsidR="00F126A0">
              <w:t xml:space="preserve">Ρύθμιση οφειλών στον Δήμο </w:t>
            </w:r>
            <w:proofErr w:type="spellStart"/>
            <w:r w:rsidR="00F126A0">
              <w:t>Κεφ</w:t>
            </w:r>
            <w:proofErr w:type="spellEnd"/>
            <w:r w:rsidR="00F126A0">
              <w:t>/</w:t>
            </w:r>
            <w:proofErr w:type="spellStart"/>
            <w:r w:rsidR="00F126A0">
              <w:t>νιάς</w:t>
            </w:r>
            <w:proofErr w:type="spellEnd"/>
            <w:r w:rsidR="00F126A0">
              <w:t xml:space="preserve"> σύμφωνα με το άρθρο 52 του Ν.4483/2017</w:t>
            </w:r>
            <w:r w:rsidR="003C4E00">
              <w:t>.</w:t>
            </w:r>
          </w:p>
          <w:p w:rsidR="005907E8" w:rsidRDefault="005907E8" w:rsidP="005F34F8">
            <w:pPr>
              <w:tabs>
                <w:tab w:val="left" w:pos="885"/>
              </w:tabs>
              <w:ind w:left="831"/>
              <w:jc w:val="center"/>
              <w:rPr>
                <w:b/>
              </w:rPr>
            </w:pPr>
            <w:r w:rsidRPr="0096759A">
              <w:rPr>
                <w:b/>
              </w:rPr>
              <w:t>Εγκρίνεται κατά πλειοψηφία</w:t>
            </w:r>
          </w:p>
          <w:p w:rsidR="006324EB" w:rsidRPr="006324EB" w:rsidRDefault="006324EB" w:rsidP="005F34F8">
            <w:pPr>
              <w:tabs>
                <w:tab w:val="left" w:pos="885"/>
              </w:tabs>
              <w:jc w:val="both"/>
              <w:rPr>
                <w:b/>
              </w:rPr>
            </w:pPr>
          </w:p>
          <w:p w:rsidR="006324EB" w:rsidRDefault="00DF3B94" w:rsidP="005F34F8">
            <w:pPr>
              <w:tabs>
                <w:tab w:val="left" w:pos="885"/>
              </w:tabs>
              <w:jc w:val="both"/>
            </w:pPr>
            <w:r w:rsidRPr="00DF3B94">
              <w:rPr>
                <w:b/>
              </w:rPr>
              <w:t>287/17</w:t>
            </w:r>
            <w:r>
              <w:t xml:space="preserve"> </w:t>
            </w:r>
            <w:r w:rsidR="00F126A0">
              <w:t xml:space="preserve">Έγκριση της </w:t>
            </w:r>
            <w:proofErr w:type="spellStart"/>
            <w:r w:rsidR="00F126A0">
              <w:t>αριθμ</w:t>
            </w:r>
            <w:proofErr w:type="spellEnd"/>
            <w:r w:rsidR="00F126A0">
              <w:t>.</w:t>
            </w:r>
            <w:r w:rsidR="00EE186F">
              <w:t xml:space="preserve"> </w:t>
            </w:r>
            <w:r w:rsidR="00F126A0">
              <w:t>224/2017 απόφαση</w:t>
            </w:r>
            <w:r w:rsidR="00EE186F">
              <w:t>ς</w:t>
            </w:r>
            <w:r w:rsidR="00F126A0">
              <w:t xml:space="preserve"> της Οικονομικής Επιτροπής για τον χαρακτηρισμό επιχειρήσεων Δήμου </w:t>
            </w:r>
            <w:proofErr w:type="spellStart"/>
            <w:r w:rsidR="00F126A0">
              <w:t>Κεφ</w:t>
            </w:r>
            <w:proofErr w:type="spellEnd"/>
            <w:r w:rsidR="00F126A0">
              <w:t>/</w:t>
            </w:r>
            <w:proofErr w:type="spellStart"/>
            <w:r w:rsidR="00F126A0">
              <w:t>νιάς</w:t>
            </w:r>
            <w:proofErr w:type="spellEnd"/>
            <w:r w:rsidR="00F126A0">
              <w:t xml:space="preserve"> ως «εποχιακά λειτουργούσες» και την υπαγωγή τους στις διατάξεις του άρθρου 5 παρ 2 του Ν.429</w:t>
            </w:r>
            <w:r w:rsidR="008F6074">
              <w:t>/</w:t>
            </w:r>
            <w:r w:rsidR="00F126A0">
              <w:t>1976</w:t>
            </w:r>
            <w:r w:rsidR="003C4E00">
              <w:t>.</w:t>
            </w:r>
          </w:p>
          <w:p w:rsidR="00DF3B94" w:rsidRDefault="00DF3B94" w:rsidP="005F34F8">
            <w:pPr>
              <w:tabs>
                <w:tab w:val="left" w:pos="885"/>
              </w:tabs>
              <w:ind w:left="831"/>
              <w:jc w:val="center"/>
              <w:rPr>
                <w:b/>
              </w:rPr>
            </w:pPr>
            <w:r w:rsidRPr="0096759A">
              <w:rPr>
                <w:b/>
              </w:rPr>
              <w:t>Εγκρίνεται κατά πλειοψηφία</w:t>
            </w:r>
          </w:p>
          <w:p w:rsidR="006324EB" w:rsidRDefault="006324EB" w:rsidP="005F34F8">
            <w:pPr>
              <w:tabs>
                <w:tab w:val="left" w:pos="885"/>
              </w:tabs>
              <w:ind w:left="831"/>
            </w:pPr>
          </w:p>
          <w:p w:rsidR="00572BA8" w:rsidRDefault="00572BA8" w:rsidP="005F34F8">
            <w:pPr>
              <w:tabs>
                <w:tab w:val="left" w:pos="885"/>
              </w:tabs>
              <w:ind w:left="831"/>
              <w:rPr>
                <w:b/>
              </w:rPr>
            </w:pPr>
          </w:p>
          <w:p w:rsidR="006324EB" w:rsidRPr="00572BA8" w:rsidRDefault="00DF3B94" w:rsidP="005F34F8">
            <w:pPr>
              <w:tabs>
                <w:tab w:val="left" w:pos="885"/>
              </w:tabs>
              <w:jc w:val="both"/>
            </w:pPr>
            <w:r w:rsidRPr="005F34F8">
              <w:rPr>
                <w:b/>
              </w:rPr>
              <w:t>288/17</w:t>
            </w:r>
            <w:r>
              <w:t xml:space="preserve"> </w:t>
            </w:r>
            <w:r w:rsidR="00572BA8">
              <w:t xml:space="preserve">Έγκριση μίσθωσης ακινήτου από τον Δήμο </w:t>
            </w:r>
            <w:proofErr w:type="spellStart"/>
            <w:r w:rsidR="00572BA8">
              <w:t>Κεφ</w:t>
            </w:r>
            <w:proofErr w:type="spellEnd"/>
            <w:r w:rsidR="00572BA8">
              <w:t>/</w:t>
            </w:r>
            <w:proofErr w:type="spellStart"/>
            <w:r w:rsidR="00572BA8">
              <w:t>νιάς</w:t>
            </w:r>
            <w:proofErr w:type="spellEnd"/>
            <w:r w:rsidR="00572BA8">
              <w:t xml:space="preserve"> για την στέγαση του Κέντρου Κοινότητα</w:t>
            </w:r>
            <w:r w:rsidR="007551C0">
              <w:t xml:space="preserve">ς  Δήμου </w:t>
            </w:r>
            <w:proofErr w:type="spellStart"/>
            <w:r w:rsidR="007551C0">
              <w:t>Κεφ</w:t>
            </w:r>
            <w:proofErr w:type="spellEnd"/>
            <w:r w:rsidR="007551C0">
              <w:t>/</w:t>
            </w:r>
            <w:proofErr w:type="spellStart"/>
            <w:r w:rsidR="007551C0">
              <w:t>νιάς</w:t>
            </w:r>
            <w:proofErr w:type="spellEnd"/>
            <w:r w:rsidR="007551C0">
              <w:t xml:space="preserve"> με παράρτημα </w:t>
            </w:r>
            <w:r w:rsidR="007551C0" w:rsidRPr="005F34F8">
              <w:rPr>
                <w:lang w:val="en-US"/>
              </w:rPr>
              <w:t>R</w:t>
            </w:r>
            <w:r w:rsidR="00572BA8">
              <w:t xml:space="preserve">ΟΜΑ. </w:t>
            </w:r>
          </w:p>
          <w:p w:rsidR="00DF3B94" w:rsidRPr="005F71A9" w:rsidRDefault="00DF3B94" w:rsidP="005F34F8">
            <w:pPr>
              <w:tabs>
                <w:tab w:val="left" w:pos="885"/>
              </w:tabs>
              <w:jc w:val="center"/>
              <w:rPr>
                <w:b/>
              </w:rPr>
            </w:pPr>
            <w:r w:rsidRPr="005F71A9">
              <w:rPr>
                <w:b/>
              </w:rPr>
              <w:t>Εγκρίνεται ομόφωνα</w:t>
            </w:r>
          </w:p>
          <w:p w:rsidR="00572BA8" w:rsidRDefault="00572BA8" w:rsidP="005F34F8">
            <w:pPr>
              <w:tabs>
                <w:tab w:val="left" w:pos="885"/>
              </w:tabs>
              <w:rPr>
                <w:b/>
              </w:rPr>
            </w:pPr>
          </w:p>
          <w:p w:rsidR="006324EB" w:rsidRDefault="00DF3B94" w:rsidP="005F34F8">
            <w:pPr>
              <w:tabs>
                <w:tab w:val="left" w:pos="885"/>
              </w:tabs>
            </w:pPr>
            <w:r w:rsidRPr="00DF3B94">
              <w:rPr>
                <w:b/>
              </w:rPr>
              <w:t>289/17</w:t>
            </w:r>
            <w:r>
              <w:t xml:space="preserve">  </w:t>
            </w:r>
            <w:r w:rsidR="008F6074">
              <w:t xml:space="preserve">Παραλαβή φακέλου Δημόσιας Σύμβασης «Εργασίες πρόληψης και αντιμετώπισης </w:t>
            </w:r>
            <w:proofErr w:type="spellStart"/>
            <w:r w:rsidR="008F6074">
              <w:t>πλημμυρικών</w:t>
            </w:r>
            <w:proofErr w:type="spellEnd"/>
            <w:r w:rsidR="008F6074">
              <w:t xml:space="preserve"> καταστροφών</w:t>
            </w:r>
            <w:r>
              <w:t xml:space="preserve"> </w:t>
            </w:r>
            <w:r w:rsidR="004F02E7">
              <w:t>(Πολιτική Προστασία)»</w:t>
            </w:r>
            <w:r w:rsidR="003C4E00">
              <w:t>.</w:t>
            </w:r>
          </w:p>
          <w:p w:rsidR="00DF3B94" w:rsidRPr="005F71A9" w:rsidRDefault="00DF3B94" w:rsidP="005F34F8">
            <w:pPr>
              <w:tabs>
                <w:tab w:val="left" w:pos="885"/>
              </w:tabs>
              <w:jc w:val="center"/>
              <w:rPr>
                <w:b/>
              </w:rPr>
            </w:pPr>
            <w:r w:rsidRPr="005F71A9">
              <w:rPr>
                <w:b/>
              </w:rPr>
              <w:t>Εγκρίνεται ομόφωνα</w:t>
            </w:r>
          </w:p>
          <w:p w:rsidR="00572BA8" w:rsidRDefault="00572BA8" w:rsidP="005F34F8">
            <w:pPr>
              <w:tabs>
                <w:tab w:val="left" w:pos="885"/>
              </w:tabs>
            </w:pPr>
          </w:p>
          <w:p w:rsidR="006324EB" w:rsidRDefault="00DF3B94" w:rsidP="005F34F8">
            <w:pPr>
              <w:tabs>
                <w:tab w:val="left" w:pos="885"/>
              </w:tabs>
              <w:jc w:val="both"/>
            </w:pPr>
            <w:r w:rsidRPr="005F34F8">
              <w:rPr>
                <w:b/>
              </w:rPr>
              <w:t>290/17</w:t>
            </w:r>
            <w:r w:rsidR="00572BA8">
              <w:t xml:space="preserve"> Έγκριση μίσθωσης ακινήτου από τον Δήμο </w:t>
            </w:r>
            <w:proofErr w:type="spellStart"/>
            <w:r w:rsidR="00572BA8">
              <w:t>Κεφ</w:t>
            </w:r>
            <w:proofErr w:type="spellEnd"/>
            <w:r w:rsidR="00572BA8">
              <w:t>/</w:t>
            </w:r>
            <w:proofErr w:type="spellStart"/>
            <w:r w:rsidR="00572BA8">
              <w:t>νιάς</w:t>
            </w:r>
            <w:proofErr w:type="spellEnd"/>
            <w:r w:rsidR="00572BA8">
              <w:t xml:space="preserve"> για την στέγαση</w:t>
            </w:r>
            <w:r w:rsidR="004F02E7">
              <w:t xml:space="preserve"> του Αυτοτελούς Τμήματος Πρόνοια</w:t>
            </w:r>
            <w:r w:rsidR="00572BA8">
              <w:t xml:space="preserve">ς Δήμου </w:t>
            </w:r>
            <w:proofErr w:type="spellStart"/>
            <w:r w:rsidR="00572BA8">
              <w:t>Κεφ</w:t>
            </w:r>
            <w:proofErr w:type="spellEnd"/>
            <w:r w:rsidR="00572BA8">
              <w:t>/</w:t>
            </w:r>
            <w:proofErr w:type="spellStart"/>
            <w:r w:rsidR="00572BA8">
              <w:t>νιάς</w:t>
            </w:r>
            <w:proofErr w:type="spellEnd"/>
          </w:p>
          <w:p w:rsidR="00DF3B94" w:rsidRPr="005F71A9" w:rsidRDefault="00DF3B94" w:rsidP="005F34F8">
            <w:pPr>
              <w:tabs>
                <w:tab w:val="left" w:pos="885"/>
              </w:tabs>
              <w:jc w:val="center"/>
              <w:rPr>
                <w:b/>
              </w:rPr>
            </w:pPr>
            <w:r w:rsidRPr="005F71A9">
              <w:rPr>
                <w:b/>
              </w:rPr>
              <w:t>Εγκρίνεται ομόφωνα</w:t>
            </w:r>
          </w:p>
          <w:p w:rsidR="00DF3B94" w:rsidRDefault="00DF3B94" w:rsidP="005F34F8">
            <w:pPr>
              <w:pStyle w:val="a3"/>
              <w:tabs>
                <w:tab w:val="left" w:pos="885"/>
              </w:tabs>
              <w:ind w:left="0"/>
              <w:jc w:val="both"/>
            </w:pPr>
          </w:p>
          <w:p w:rsidR="006324EB" w:rsidRDefault="00DF3B94" w:rsidP="005F34F8">
            <w:pPr>
              <w:tabs>
                <w:tab w:val="left" w:pos="885"/>
              </w:tabs>
              <w:jc w:val="both"/>
            </w:pPr>
            <w:r w:rsidRPr="00DF3B94">
              <w:rPr>
                <w:b/>
              </w:rPr>
              <w:t>291/17</w:t>
            </w:r>
            <w:r>
              <w:t xml:space="preserve"> </w:t>
            </w:r>
            <w:r w:rsidR="00EA09D3">
              <w:t>Συμμετοχή</w:t>
            </w:r>
            <w:r w:rsidR="002D74E6">
              <w:t xml:space="preserve"> ε</w:t>
            </w:r>
            <w:r w:rsidR="00EA09D3">
              <w:t xml:space="preserve">κπροσώπου του Δήμου </w:t>
            </w:r>
            <w:r>
              <w:t xml:space="preserve"> </w:t>
            </w:r>
            <w:proofErr w:type="spellStart"/>
            <w:r>
              <w:t>Κεφ</w:t>
            </w:r>
            <w:proofErr w:type="spellEnd"/>
            <w:r>
              <w:t>/</w:t>
            </w:r>
            <w:proofErr w:type="spellStart"/>
            <w:r>
              <w:t>νιάς</w:t>
            </w:r>
            <w:proofErr w:type="spellEnd"/>
            <w:r>
              <w:t xml:space="preserve"> </w:t>
            </w:r>
            <w:r w:rsidR="00EA09D3">
              <w:t>σε τουριστικές εκθέσεις-συνέδρια-εκδηλώσεις.</w:t>
            </w:r>
          </w:p>
          <w:p w:rsidR="00DF3B94" w:rsidRDefault="00DF3B94" w:rsidP="005F34F8">
            <w:pPr>
              <w:tabs>
                <w:tab w:val="left" w:pos="885"/>
              </w:tabs>
              <w:ind w:left="831"/>
              <w:jc w:val="center"/>
              <w:rPr>
                <w:b/>
              </w:rPr>
            </w:pPr>
            <w:r w:rsidRPr="0096759A">
              <w:rPr>
                <w:b/>
              </w:rPr>
              <w:t>Εγκρίνεται κατά πλειοψηφία</w:t>
            </w:r>
          </w:p>
          <w:p w:rsidR="00DF3B94" w:rsidRDefault="00DF3B94" w:rsidP="005F34F8">
            <w:pPr>
              <w:tabs>
                <w:tab w:val="left" w:pos="885"/>
              </w:tabs>
              <w:ind w:left="831"/>
              <w:jc w:val="both"/>
            </w:pPr>
          </w:p>
          <w:p w:rsidR="00DF3B94" w:rsidRDefault="00DF3B94" w:rsidP="005F34F8">
            <w:pPr>
              <w:tabs>
                <w:tab w:val="left" w:pos="885"/>
              </w:tabs>
              <w:ind w:left="831"/>
              <w:jc w:val="both"/>
            </w:pPr>
          </w:p>
          <w:p w:rsidR="00EA09D3" w:rsidRDefault="00DF3B94" w:rsidP="005F34F8">
            <w:pPr>
              <w:tabs>
                <w:tab w:val="left" w:pos="885"/>
              </w:tabs>
              <w:jc w:val="both"/>
            </w:pPr>
            <w:r>
              <w:rPr>
                <w:b/>
              </w:rPr>
              <w:t xml:space="preserve">292/17 </w:t>
            </w:r>
            <w:r w:rsidRPr="00DF3B94">
              <w:t>Λήψη απόφασης για συμμετοχή</w:t>
            </w:r>
            <w:r w:rsidR="00EA09D3">
              <w:t xml:space="preserve"> σε πρόταση με τίτλο </w:t>
            </w:r>
            <w:proofErr w:type="spellStart"/>
            <w:r w:rsidR="00EA09D3">
              <w:t>΄΄</w:t>
            </w:r>
            <w:proofErr w:type="spellEnd"/>
            <w:r w:rsidR="00CE6129">
              <w:rPr>
                <w:lang w:val="en-US"/>
              </w:rPr>
              <w:t>EYROP</w:t>
            </w:r>
            <w:r w:rsidR="00EA09D3">
              <w:rPr>
                <w:lang w:val="en-US"/>
              </w:rPr>
              <w:t>EAN</w:t>
            </w:r>
            <w:r w:rsidR="00EA09D3" w:rsidRPr="00EA09D3">
              <w:t xml:space="preserve"> </w:t>
            </w:r>
            <w:r w:rsidR="00EA09D3">
              <w:rPr>
                <w:lang w:val="en-US"/>
              </w:rPr>
              <w:t>RYRAL</w:t>
            </w:r>
            <w:r w:rsidR="00EA09D3" w:rsidRPr="00EA09D3">
              <w:t xml:space="preserve"> </w:t>
            </w:r>
            <w:r w:rsidR="00EA09D3">
              <w:rPr>
                <w:lang w:val="en-US"/>
              </w:rPr>
              <w:t>FOOD</w:t>
            </w:r>
            <w:r w:rsidR="00EA09D3" w:rsidRPr="00EA09D3">
              <w:t xml:space="preserve"> </w:t>
            </w:r>
            <w:r w:rsidR="00EA09D3">
              <w:rPr>
                <w:lang w:val="en-US"/>
              </w:rPr>
              <w:t>NETWORK</w:t>
            </w:r>
            <w:proofErr w:type="spellStart"/>
            <w:r w:rsidR="00EA09D3">
              <w:t>΄΄</w:t>
            </w:r>
            <w:proofErr w:type="spellEnd"/>
            <w:r w:rsidR="00EA09D3">
              <w:t xml:space="preserve"> </w:t>
            </w:r>
            <w:proofErr w:type="spellStart"/>
            <w:r w:rsidR="00EA09D3">
              <w:t>΄΄</w:t>
            </w:r>
            <w:r w:rsidR="00CE6129">
              <w:rPr>
                <w:lang w:val="en-US"/>
              </w:rPr>
              <w:t>EurfoodN</w:t>
            </w:r>
            <w:r w:rsidR="00EA09D3">
              <w:rPr>
                <w:lang w:val="en-US"/>
              </w:rPr>
              <w:t>et</w:t>
            </w:r>
            <w:r w:rsidR="00EA09D3">
              <w:t>΄΄</w:t>
            </w:r>
            <w:proofErr w:type="spellEnd"/>
            <w:r w:rsidR="00EA09D3">
              <w:t xml:space="preserve"> στο μέτρο 2.2 </w:t>
            </w:r>
            <w:proofErr w:type="spellStart"/>
            <w:r w:rsidR="00EA09D3">
              <w:t>΄΄ΔΙΚΤΥΑ</w:t>
            </w:r>
            <w:proofErr w:type="spellEnd"/>
            <w:r w:rsidR="00EA09D3">
              <w:t xml:space="preserve"> </w:t>
            </w:r>
            <w:proofErr w:type="spellStart"/>
            <w:r w:rsidR="00EA09D3">
              <w:t>ΠΟΛΕΩΝ΄΄</w:t>
            </w:r>
            <w:r w:rsidR="004E72C4">
              <w:t>τ</w:t>
            </w:r>
            <w:r w:rsidR="00EA09D3">
              <w:t>ου</w:t>
            </w:r>
            <w:proofErr w:type="spellEnd"/>
            <w:r w:rsidR="00EA09D3">
              <w:t xml:space="preserve"> προγράμματος </w:t>
            </w:r>
            <w:proofErr w:type="spellStart"/>
            <w:r w:rsidR="00EA09D3">
              <w:t>΄΄ΕΥΡΩΠΗ</w:t>
            </w:r>
            <w:proofErr w:type="spellEnd"/>
            <w:r w:rsidR="00EA09D3">
              <w:t xml:space="preserve"> ΓΙΑ ΤΟΥΣ ΠΟΛΙΤΕΣ</w:t>
            </w:r>
            <w:r w:rsidR="004E72C4">
              <w:t>΄΄ της Ευρωπαϊκής Ένωσης.</w:t>
            </w:r>
          </w:p>
          <w:p w:rsidR="00DF3B94" w:rsidRDefault="00DF3B94" w:rsidP="005F34F8">
            <w:pPr>
              <w:tabs>
                <w:tab w:val="left" w:pos="885"/>
              </w:tabs>
              <w:ind w:left="831"/>
              <w:jc w:val="center"/>
              <w:rPr>
                <w:b/>
              </w:rPr>
            </w:pPr>
            <w:r w:rsidRPr="0096759A">
              <w:rPr>
                <w:b/>
              </w:rPr>
              <w:t>Εγκρίνεται κατά πλειοψηφία</w:t>
            </w:r>
          </w:p>
          <w:p w:rsidR="006324EB" w:rsidRPr="00A41E2F" w:rsidRDefault="006324EB" w:rsidP="005F34F8">
            <w:pPr>
              <w:tabs>
                <w:tab w:val="left" w:pos="885"/>
              </w:tabs>
              <w:ind w:left="831"/>
              <w:jc w:val="both"/>
            </w:pPr>
          </w:p>
          <w:p w:rsidR="00D175F6" w:rsidRPr="00A41E2F" w:rsidRDefault="00D175F6" w:rsidP="005F34F8">
            <w:pPr>
              <w:tabs>
                <w:tab w:val="left" w:pos="885"/>
              </w:tabs>
              <w:ind w:left="831"/>
              <w:jc w:val="both"/>
            </w:pPr>
          </w:p>
          <w:p w:rsidR="006324EB" w:rsidRDefault="006324EB" w:rsidP="005F34F8">
            <w:pPr>
              <w:tabs>
                <w:tab w:val="left" w:pos="885"/>
              </w:tabs>
              <w:jc w:val="both"/>
              <w:rPr>
                <w:b/>
              </w:rPr>
            </w:pPr>
          </w:p>
          <w:p w:rsidR="00572BA8" w:rsidRDefault="00DF3B94" w:rsidP="005F34F8">
            <w:pPr>
              <w:tabs>
                <w:tab w:val="left" w:pos="885"/>
              </w:tabs>
              <w:jc w:val="both"/>
            </w:pPr>
            <w:r w:rsidRPr="005F34F8">
              <w:rPr>
                <w:b/>
              </w:rPr>
              <w:lastRenderedPageBreak/>
              <w:t>293/17</w:t>
            </w:r>
            <w:r>
              <w:t xml:space="preserve"> </w:t>
            </w:r>
            <w:r w:rsidR="00572BA8">
              <w:t xml:space="preserve">Επιχορήγηση Αθλητικού Πολιτιστικού Εκπαιδευτικού Συλλόγου Αθλημάτων </w:t>
            </w:r>
            <w:proofErr w:type="spellStart"/>
            <w:r w:rsidR="00572BA8">
              <w:t>Σβορωνάτων</w:t>
            </w:r>
            <w:proofErr w:type="spellEnd"/>
            <w:r w:rsidR="00572BA8">
              <w:t xml:space="preserve"> (Α.Π.Ε.Σ.Δ.Α.Σ)</w:t>
            </w:r>
            <w:r w:rsidR="00CE6129">
              <w:t xml:space="preserve"> «</w:t>
            </w:r>
            <w:r w:rsidR="00572BA8">
              <w:t xml:space="preserve"> Ο ΚΕΦΑΛΟΣ</w:t>
            </w:r>
            <w:r w:rsidR="00CE6129">
              <w:t>»</w:t>
            </w:r>
            <w:r w:rsidR="00572BA8">
              <w:t>.</w:t>
            </w:r>
          </w:p>
          <w:p w:rsidR="00DF3B94" w:rsidRPr="005F71A9" w:rsidRDefault="00DF3B94" w:rsidP="005F34F8">
            <w:pPr>
              <w:tabs>
                <w:tab w:val="left" w:pos="885"/>
              </w:tabs>
              <w:jc w:val="center"/>
              <w:rPr>
                <w:b/>
              </w:rPr>
            </w:pPr>
            <w:r w:rsidRPr="005F71A9">
              <w:rPr>
                <w:b/>
              </w:rPr>
              <w:t>Εγκρίνεται ομόφωνα</w:t>
            </w:r>
          </w:p>
          <w:p w:rsidR="006324EB" w:rsidRDefault="006324EB" w:rsidP="005F34F8">
            <w:pPr>
              <w:pStyle w:val="a3"/>
              <w:tabs>
                <w:tab w:val="left" w:pos="885"/>
              </w:tabs>
              <w:ind w:left="831"/>
              <w:jc w:val="both"/>
            </w:pPr>
          </w:p>
          <w:p w:rsidR="001246BE" w:rsidRDefault="001246BE" w:rsidP="005F34F8">
            <w:pPr>
              <w:pStyle w:val="a3"/>
              <w:tabs>
                <w:tab w:val="left" w:pos="885"/>
              </w:tabs>
              <w:ind w:left="831"/>
              <w:jc w:val="both"/>
            </w:pPr>
          </w:p>
          <w:p w:rsidR="005907E8" w:rsidRDefault="005907E8" w:rsidP="005F34F8">
            <w:pPr>
              <w:pStyle w:val="a3"/>
              <w:tabs>
                <w:tab w:val="left" w:pos="885"/>
              </w:tabs>
              <w:ind w:left="831"/>
              <w:jc w:val="both"/>
            </w:pPr>
          </w:p>
          <w:p w:rsidR="005907E8" w:rsidRPr="005F34F8" w:rsidRDefault="005907E8" w:rsidP="005F34F8">
            <w:pPr>
              <w:tabs>
                <w:tab w:val="left" w:pos="885"/>
              </w:tabs>
              <w:jc w:val="both"/>
              <w:rPr>
                <w:b/>
              </w:rPr>
            </w:pPr>
            <w:proofErr w:type="spellStart"/>
            <w:r w:rsidRPr="00037024">
              <w:t>Ονοματοδοσία</w:t>
            </w:r>
            <w:proofErr w:type="spellEnd"/>
            <w:r w:rsidRPr="00037024">
              <w:t xml:space="preserve"> του γηπέδου της Τοπικής Κοινότητας </w:t>
            </w:r>
            <w:proofErr w:type="spellStart"/>
            <w:r w:rsidRPr="00037024">
              <w:t>Βασιλικάδων</w:t>
            </w:r>
            <w:proofErr w:type="spellEnd"/>
            <w:r w:rsidRPr="00037024">
              <w:t xml:space="preserve"> Δ.Ε </w:t>
            </w:r>
            <w:proofErr w:type="spellStart"/>
            <w:r w:rsidRPr="00037024">
              <w:t>Ερίσου</w:t>
            </w:r>
            <w:proofErr w:type="spellEnd"/>
            <w:r w:rsidRPr="00037024">
              <w:t xml:space="preserve"> με το όνομα</w:t>
            </w:r>
            <w:r w:rsidRPr="005F34F8">
              <w:rPr>
                <w:b/>
              </w:rPr>
              <w:t xml:space="preserve"> «ΣΤΑΥΡΟΣ ΒΑΣΙΛΑΤΟΣ»</w:t>
            </w:r>
          </w:p>
          <w:p w:rsidR="005907E8" w:rsidRDefault="005F34F8" w:rsidP="005F34F8">
            <w:pPr>
              <w:tabs>
                <w:tab w:val="left" w:pos="885"/>
              </w:tabs>
              <w:ind w:left="471"/>
              <w:jc w:val="center"/>
              <w:rPr>
                <w:b/>
              </w:rPr>
            </w:pPr>
            <w:r>
              <w:rPr>
                <w:b/>
              </w:rPr>
              <w:t>Αποσύρθηκε</w:t>
            </w:r>
          </w:p>
          <w:p w:rsidR="005F34F8" w:rsidRDefault="005F34F8" w:rsidP="005F34F8">
            <w:pPr>
              <w:tabs>
                <w:tab w:val="left" w:pos="885"/>
              </w:tabs>
              <w:ind w:left="471"/>
              <w:jc w:val="center"/>
              <w:rPr>
                <w:b/>
              </w:rPr>
            </w:pPr>
          </w:p>
          <w:p w:rsidR="005907E8" w:rsidRDefault="005907E8" w:rsidP="005F34F8">
            <w:pPr>
              <w:tabs>
                <w:tab w:val="left" w:pos="885"/>
              </w:tabs>
              <w:rPr>
                <w:b/>
              </w:rPr>
            </w:pPr>
            <w:r>
              <w:t>Τροποποίηση κυκλοφοριακής μελέτης πέριξ κεντρικής πλατείας Αργοστολίου.</w:t>
            </w:r>
          </w:p>
          <w:p w:rsidR="005F34F8" w:rsidRDefault="005F34F8" w:rsidP="005F34F8">
            <w:pPr>
              <w:tabs>
                <w:tab w:val="left" w:pos="885"/>
              </w:tabs>
              <w:ind w:left="471"/>
              <w:jc w:val="center"/>
              <w:rPr>
                <w:b/>
              </w:rPr>
            </w:pPr>
            <w:r>
              <w:rPr>
                <w:b/>
              </w:rPr>
              <w:t>Αποσύρθηκε</w:t>
            </w:r>
          </w:p>
          <w:p w:rsidR="005907E8" w:rsidRDefault="005907E8" w:rsidP="005F34F8">
            <w:pPr>
              <w:tabs>
                <w:tab w:val="left" w:pos="885"/>
              </w:tabs>
              <w:ind w:left="831"/>
            </w:pPr>
          </w:p>
          <w:p w:rsidR="005907E8" w:rsidRDefault="005907E8" w:rsidP="005F34F8">
            <w:pPr>
              <w:tabs>
                <w:tab w:val="left" w:pos="885"/>
              </w:tabs>
              <w:jc w:val="both"/>
              <w:rPr>
                <w:b/>
              </w:rPr>
            </w:pPr>
          </w:p>
          <w:p w:rsidR="00DF3B94" w:rsidRDefault="00DF3B94" w:rsidP="005F34F8">
            <w:pPr>
              <w:tabs>
                <w:tab w:val="left" w:pos="885"/>
              </w:tabs>
              <w:jc w:val="both"/>
            </w:pPr>
            <w:r w:rsidRPr="00DF3B94">
              <w:t xml:space="preserve">Συμμετοχή </w:t>
            </w:r>
            <w:r>
              <w:t>σ</w:t>
            </w:r>
            <w:r>
              <w:t xml:space="preserve">την έκθεση </w:t>
            </w:r>
            <w:r>
              <w:rPr>
                <w:lang w:val="en-US"/>
              </w:rPr>
              <w:t>NATIONAL</w:t>
            </w:r>
            <w:r w:rsidRPr="00EA09D3">
              <w:t xml:space="preserve"> </w:t>
            </w:r>
            <w:r>
              <w:rPr>
                <w:lang w:val="en-US"/>
              </w:rPr>
              <w:t>WEDDING</w:t>
            </w:r>
            <w:r w:rsidRPr="00EA09D3">
              <w:t xml:space="preserve"> </w:t>
            </w:r>
            <w:r>
              <w:rPr>
                <w:lang w:val="en-US"/>
              </w:rPr>
              <w:t>SHOW</w:t>
            </w:r>
            <w:r w:rsidRPr="00EA09D3">
              <w:t xml:space="preserve"> </w:t>
            </w:r>
            <w:r>
              <w:t>στο Λονδίνο 21-22 Οκτωβρίου με περίπτερο.</w:t>
            </w:r>
          </w:p>
          <w:p w:rsidR="005F34F8" w:rsidRDefault="005F34F8" w:rsidP="005F34F8">
            <w:pPr>
              <w:tabs>
                <w:tab w:val="left" w:pos="885"/>
              </w:tabs>
              <w:ind w:left="471"/>
              <w:jc w:val="center"/>
              <w:rPr>
                <w:b/>
              </w:rPr>
            </w:pPr>
            <w:r>
              <w:rPr>
                <w:b/>
              </w:rPr>
              <w:t>Αποσύρθηκε</w:t>
            </w:r>
          </w:p>
          <w:p w:rsidR="005907E8" w:rsidRDefault="005907E8" w:rsidP="005F34F8">
            <w:pPr>
              <w:pStyle w:val="a3"/>
              <w:tabs>
                <w:tab w:val="left" w:pos="885"/>
              </w:tabs>
              <w:ind w:left="831"/>
              <w:jc w:val="both"/>
            </w:pPr>
          </w:p>
          <w:p w:rsidR="00DF3B94" w:rsidRDefault="00DF3B94" w:rsidP="005F34F8">
            <w:pPr>
              <w:pStyle w:val="a3"/>
              <w:tabs>
                <w:tab w:val="left" w:pos="885"/>
              </w:tabs>
              <w:ind w:left="831"/>
              <w:jc w:val="both"/>
            </w:pPr>
          </w:p>
          <w:p w:rsidR="00DF3B94" w:rsidRDefault="00DF3B94" w:rsidP="005F34F8">
            <w:pPr>
              <w:tabs>
                <w:tab w:val="left" w:pos="885"/>
              </w:tabs>
              <w:jc w:val="both"/>
            </w:pPr>
            <w:r>
              <w:t xml:space="preserve">Συμμετοχή του Δήμου </w:t>
            </w:r>
            <w:proofErr w:type="spellStart"/>
            <w:r>
              <w:t>Κεφ</w:t>
            </w:r>
            <w:proofErr w:type="spellEnd"/>
            <w:r>
              <w:t>/</w:t>
            </w:r>
            <w:proofErr w:type="spellStart"/>
            <w:r>
              <w:t>νιάς</w:t>
            </w:r>
            <w:proofErr w:type="spellEnd"/>
            <w:r>
              <w:t xml:space="preserve"> στα διαχειριστικά σχέδια βόσκησης.</w:t>
            </w:r>
          </w:p>
          <w:p w:rsidR="005F34F8" w:rsidRDefault="005F34F8" w:rsidP="005F34F8">
            <w:pPr>
              <w:tabs>
                <w:tab w:val="left" w:pos="885"/>
              </w:tabs>
              <w:ind w:left="471"/>
              <w:jc w:val="center"/>
              <w:rPr>
                <w:b/>
              </w:rPr>
            </w:pPr>
            <w:r>
              <w:rPr>
                <w:b/>
              </w:rPr>
              <w:t>Αποσύρθηκε</w:t>
            </w:r>
          </w:p>
          <w:p w:rsidR="00DF3B94" w:rsidRPr="00D175F6" w:rsidRDefault="00DF3B94" w:rsidP="005F34F8">
            <w:pPr>
              <w:pStyle w:val="a3"/>
              <w:tabs>
                <w:tab w:val="left" w:pos="885"/>
              </w:tabs>
              <w:ind w:left="831"/>
              <w:jc w:val="both"/>
            </w:pPr>
          </w:p>
          <w:p w:rsidR="005907E8" w:rsidRDefault="005907E8" w:rsidP="005F34F8">
            <w:pPr>
              <w:tabs>
                <w:tab w:val="left" w:pos="885"/>
              </w:tabs>
              <w:jc w:val="both"/>
            </w:pPr>
          </w:p>
          <w:p w:rsidR="005907E8" w:rsidRPr="001246BE" w:rsidRDefault="005907E8" w:rsidP="005F34F8">
            <w:pPr>
              <w:pStyle w:val="a3"/>
              <w:tabs>
                <w:tab w:val="left" w:pos="885"/>
              </w:tabs>
              <w:ind w:left="831"/>
              <w:jc w:val="both"/>
            </w:pPr>
          </w:p>
          <w:p w:rsidR="006324EB" w:rsidRDefault="006324EB" w:rsidP="005F34F8">
            <w:pPr>
              <w:tabs>
                <w:tab w:val="left" w:pos="88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</w:t>
            </w:r>
            <w:r w:rsidR="005F34F8">
              <w:rPr>
                <w:b/>
              </w:rPr>
              <w:t xml:space="preserve">              </w:t>
            </w:r>
            <w:r>
              <w:rPr>
                <w:b/>
              </w:rPr>
              <w:t xml:space="preserve"> Ο  ΠΡΟΕΔΡΟΣ</w:t>
            </w:r>
          </w:p>
          <w:p w:rsidR="001246BE" w:rsidRDefault="001246BE" w:rsidP="005F34F8">
            <w:pPr>
              <w:tabs>
                <w:tab w:val="left" w:pos="885"/>
              </w:tabs>
              <w:jc w:val="center"/>
              <w:rPr>
                <w:b/>
              </w:rPr>
            </w:pPr>
          </w:p>
          <w:p w:rsidR="005F34F8" w:rsidRDefault="005F34F8" w:rsidP="005F34F8">
            <w:pPr>
              <w:tabs>
                <w:tab w:val="left" w:pos="885"/>
              </w:tabs>
              <w:jc w:val="center"/>
              <w:rPr>
                <w:b/>
              </w:rPr>
            </w:pPr>
          </w:p>
          <w:p w:rsidR="005F34F8" w:rsidRDefault="005F34F8" w:rsidP="005F34F8">
            <w:pPr>
              <w:tabs>
                <w:tab w:val="left" w:pos="885"/>
              </w:tabs>
              <w:jc w:val="center"/>
              <w:rPr>
                <w:b/>
              </w:rPr>
            </w:pPr>
          </w:p>
          <w:p w:rsidR="006324EB" w:rsidRDefault="001246BE" w:rsidP="005F34F8">
            <w:pPr>
              <w:tabs>
                <w:tab w:val="left" w:pos="885"/>
              </w:tabs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</w:t>
            </w:r>
            <w:r w:rsidR="005F34F8">
              <w:rPr>
                <w:b/>
              </w:rPr>
              <w:t xml:space="preserve">         </w:t>
            </w:r>
            <w:r>
              <w:rPr>
                <w:b/>
              </w:rPr>
              <w:t xml:space="preserve">  </w:t>
            </w:r>
            <w:r w:rsidR="006324EB">
              <w:rPr>
                <w:b/>
              </w:rPr>
              <w:t xml:space="preserve">ΣΤΑΥΡΟΣ- ΓΕΡΑΣΙΜΟΣ  ΑΛΥΣΑΝΔΡΑΤΟΣ  </w:t>
            </w:r>
          </w:p>
        </w:tc>
      </w:tr>
    </w:tbl>
    <w:p w:rsidR="006324EB" w:rsidRDefault="006324EB" w:rsidP="00572BA8">
      <w:pPr>
        <w:rPr>
          <w:b/>
          <w:sz w:val="28"/>
          <w:szCs w:val="28"/>
          <w:u w:val="single"/>
        </w:rPr>
      </w:pPr>
    </w:p>
    <w:p w:rsidR="001246BE" w:rsidRDefault="001246BE" w:rsidP="00572BA8">
      <w:pPr>
        <w:rPr>
          <w:b/>
          <w:sz w:val="28"/>
          <w:szCs w:val="28"/>
          <w:u w:val="single"/>
        </w:rPr>
      </w:pPr>
    </w:p>
    <w:p w:rsidR="000D4673" w:rsidRDefault="000D4673"/>
    <w:sectPr w:rsidR="000D4673" w:rsidSect="000D4673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B40" w:rsidRDefault="00685B40" w:rsidP="006324EB">
      <w:r>
        <w:separator/>
      </w:r>
    </w:p>
  </w:endnote>
  <w:endnote w:type="continuationSeparator" w:id="0">
    <w:p w:rsidR="00685B40" w:rsidRDefault="00685B40" w:rsidP="00632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9585610"/>
      <w:docPartObj>
        <w:docPartGallery w:val="Page Numbers (Bottom of Page)"/>
        <w:docPartUnique/>
      </w:docPartObj>
    </w:sdtPr>
    <w:sdtEndPr/>
    <w:sdtContent>
      <w:p w:rsidR="008F6074" w:rsidRDefault="00685B4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25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F6074" w:rsidRDefault="008F607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B40" w:rsidRDefault="00685B40" w:rsidP="006324EB">
      <w:r>
        <w:separator/>
      </w:r>
    </w:p>
  </w:footnote>
  <w:footnote w:type="continuationSeparator" w:id="0">
    <w:p w:rsidR="00685B40" w:rsidRDefault="00685B40" w:rsidP="006324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0441A"/>
    <w:multiLevelType w:val="hybridMultilevel"/>
    <w:tmpl w:val="10FA9B00"/>
    <w:lvl w:ilvl="0" w:tplc="0408000F">
      <w:start w:val="1"/>
      <w:numFmt w:val="decimal"/>
      <w:lvlText w:val="%1."/>
      <w:lvlJc w:val="left"/>
      <w:pPr>
        <w:ind w:left="928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1227A0"/>
    <w:multiLevelType w:val="hybridMultilevel"/>
    <w:tmpl w:val="4C744E4E"/>
    <w:lvl w:ilvl="0" w:tplc="FB4E868A">
      <w:start w:val="1"/>
      <w:numFmt w:val="decimal"/>
      <w:lvlText w:val="%1."/>
      <w:lvlJc w:val="left"/>
      <w:pPr>
        <w:ind w:left="831" w:hanging="360"/>
      </w:pPr>
      <w:rPr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24EB"/>
    <w:rsid w:val="00037024"/>
    <w:rsid w:val="000D4673"/>
    <w:rsid w:val="001246BE"/>
    <w:rsid w:val="0018453C"/>
    <w:rsid w:val="00193C2D"/>
    <w:rsid w:val="001F2586"/>
    <w:rsid w:val="00213A7F"/>
    <w:rsid w:val="00214DCD"/>
    <w:rsid w:val="002344AB"/>
    <w:rsid w:val="002A7D01"/>
    <w:rsid w:val="002D74E6"/>
    <w:rsid w:val="00314506"/>
    <w:rsid w:val="003818B0"/>
    <w:rsid w:val="003B1164"/>
    <w:rsid w:val="003C4E00"/>
    <w:rsid w:val="00403DD6"/>
    <w:rsid w:val="004D54EE"/>
    <w:rsid w:val="004E72C4"/>
    <w:rsid w:val="004F02E7"/>
    <w:rsid w:val="00572BA8"/>
    <w:rsid w:val="005907E8"/>
    <w:rsid w:val="005F34F8"/>
    <w:rsid w:val="005F71A9"/>
    <w:rsid w:val="006324EB"/>
    <w:rsid w:val="00685B40"/>
    <w:rsid w:val="006D68F9"/>
    <w:rsid w:val="007551C0"/>
    <w:rsid w:val="008016EB"/>
    <w:rsid w:val="008052D3"/>
    <w:rsid w:val="008D7668"/>
    <w:rsid w:val="008E06DB"/>
    <w:rsid w:val="008F6074"/>
    <w:rsid w:val="00964F7C"/>
    <w:rsid w:val="0096759A"/>
    <w:rsid w:val="009917F7"/>
    <w:rsid w:val="00A41E2F"/>
    <w:rsid w:val="00AA68BB"/>
    <w:rsid w:val="00B51672"/>
    <w:rsid w:val="00B74CE3"/>
    <w:rsid w:val="00B75607"/>
    <w:rsid w:val="00BE56D9"/>
    <w:rsid w:val="00C2735E"/>
    <w:rsid w:val="00CE6129"/>
    <w:rsid w:val="00D01B4E"/>
    <w:rsid w:val="00D175F6"/>
    <w:rsid w:val="00DF1423"/>
    <w:rsid w:val="00DF3B94"/>
    <w:rsid w:val="00EA09D3"/>
    <w:rsid w:val="00EE186F"/>
    <w:rsid w:val="00F126A0"/>
    <w:rsid w:val="00F1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4EB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6324E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324EB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header"/>
    <w:basedOn w:val="a"/>
    <w:link w:val="Char0"/>
    <w:uiPriority w:val="99"/>
    <w:semiHidden/>
    <w:unhideWhenUsed/>
    <w:rsid w:val="006324E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6324E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1"/>
    <w:uiPriority w:val="99"/>
    <w:unhideWhenUsed/>
    <w:rsid w:val="006324E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6324EB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4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662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alfatech08</cp:lastModifiedBy>
  <cp:revision>37</cp:revision>
  <cp:lastPrinted>2017-10-02T07:13:00Z</cp:lastPrinted>
  <dcterms:created xsi:type="dcterms:W3CDTF">2017-09-22T05:33:00Z</dcterms:created>
  <dcterms:modified xsi:type="dcterms:W3CDTF">2017-10-02T10:18:00Z</dcterms:modified>
</cp:coreProperties>
</file>