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0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`</w:t>
      </w:r>
    </w:p>
    <w:tbl>
      <w:tblPr>
        <w:tblStyle w:val="Table1"/>
        <w:tblW w:w="8452.0" w:type="dxa"/>
        <w:jc w:val="left"/>
        <w:tblInd w:w="-106.0" w:type="dxa"/>
        <w:tblLayout w:type="fixed"/>
        <w:tblLook w:val="0000"/>
      </w:tblPr>
      <w:tblGrid>
        <w:gridCol w:w="3880"/>
        <w:gridCol w:w="4572"/>
        <w:tblGridChange w:id="0">
          <w:tblGrid>
            <w:gridCol w:w="3880"/>
            <w:gridCol w:w="4572"/>
          </w:tblGrid>
        </w:tblGridChange>
      </w:tblGrid>
      <w:tr>
        <w:trPr>
          <w:trHeight w:val="1956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ΕΛΛΗΝΙΚΗ ΔΗΜΟΚΡΑΤΙΑ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866775" cy="7620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762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ΔΗΜΟΣ  ΑΡΓΟΣΤΟΛΙΟΥ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ΓΡΑΦΕΙΟ ΔΗΜΟΤΙΚΟΥ ΣΥΜΒΟΥΛΙΟΥ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Πληρ.: Σταματ. Τσιμάρα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Ταχ. Δ/νση : Πλατεία Βαλλιάνου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28100 ΑΡΓΟΣΤΟΛΙ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ΤΗΛ: 2671360 158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dimsimkef@gmail.com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Αργοστόλι:   07 /  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/202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Αριθ. Πρωτ: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7861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ΠΡΟΣ: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-  Τακτικά μέλη του Δημοτικού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Συμβουλίου Δήμου Αργοστολίου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Πρόεδροι Κοινοτήτων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Κοινοποίηση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Δήμαρχο Αργοστολίου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κ.  Θεόφιλο Μιχαλάτο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19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19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ΠΡΟΣΚΛΗΣΗ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19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superscript"/>
          <w:rtl w:val="0"/>
        </w:rPr>
        <w:t xml:space="preserve">ης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ΤΑΚΤΙΚΗΣ  ΣΥΝΕΔΡΙΑΣΗΣ ΔΗΜΟΤΙΚΟΥ ΣΥΜΒΟΥΛΙΟΥ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19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ΔΗΜΟΥ ΑΡΓΟΣΤΟΛΙΟΥ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19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0" w:right="-119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Παρακαλείσθε, λαμβανομένων υπόψη  των οριζόμενων στο υπ΄ αριθμ.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ΔΙΔΑΔ/Φ.69/133/οικ. 20764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(ΑΔΑ: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Ψ48Γ46ΜΤΛ6-ΛΣΡ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 έγγραφο του Υπουργείου Εσωτερικών όπως προσέλθετε στην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η Τακτική   Συνεδρίαση του Δημοτικού Συμβουλίου, η οποία θα πραγματοποιηθεί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με τηλεδιάσκεψη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την  Τετάρτη  12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Μαΐου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2021  και ώρα   1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:00,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σύμφωνα με την αριθ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Δ1α/ΓΠ.οικ 71342/6. 1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  Κοινή Υπουργική Απόφαση (Β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’4899) “ Εκτακτα μέτρα προστασίας της Δημόσιας Υγείας”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προκειμένου να συζητηθούν   τα παρακάτω θέματα  της  ημερήσιας διάταξης: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0" w:right="-11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720" w:right="-1192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720" w:right="-1192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Έγκριση της αριθ 107/21 απόφασης της Οικονομικής Επιτροπής σχετικά με την 5η Τροποποίηση Προϋπολογισμού Δήμου Αργοστολίου (Περιέχει και την 2η Τροποποίηση του Τεχνικού Προγράμματος ).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720" w:right="-1192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Εισήγηση: Διεύθυνση Οικονομικών Υπηρεσιών 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720" w:right="-1192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tabs>
          <w:tab w:val="left" w:pos="615"/>
        </w:tabs>
        <w:ind w:left="720" w:right="-1192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Έγκριση της αριθ 127/21 απόφασης της Οικονομικής Επιτροπής που αφορά την </w:t>
      </w:r>
    </w:p>
    <w:p w:rsidR="00000000" w:rsidDel="00000000" w:rsidP="00000000" w:rsidRDefault="00000000" w:rsidRPr="00000000" w14:paraId="0000002B">
      <w:pPr>
        <w:tabs>
          <w:tab w:val="left" w:pos="615"/>
        </w:tabs>
        <w:ind w:left="720" w:right="-1192" w:firstLine="0"/>
        <w:rPr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Έγκριση Αποτελεσμάτων  εκτέλεσης Προϋπολογισμού Δήμου Αργοστολίου Α Τριμήνου 2021</w:t>
      </w:r>
      <w:r w:rsidDel="00000000" w:rsidR="00000000" w:rsidRPr="00000000">
        <w:rPr>
          <w:b w:val="1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2C">
      <w:pPr>
        <w:tabs>
          <w:tab w:val="left" w:pos="615"/>
        </w:tabs>
        <w:ind w:left="720" w:right="-1192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Εισήγηση: Διεύθυνση Οικονομικών Υπηρεσιών .</w:t>
      </w:r>
    </w:p>
    <w:p w:rsidR="00000000" w:rsidDel="00000000" w:rsidP="00000000" w:rsidRDefault="00000000" w:rsidRPr="00000000" w14:paraId="0000002D">
      <w:pPr>
        <w:tabs>
          <w:tab w:val="left" w:pos="615"/>
        </w:tabs>
        <w:ind w:left="720" w:right="-1192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720" w:right="-1192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Καθορισμός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α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μοιβής δικηγόρου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σύμφωνα με την 82/21 απόφαση Οικονομικής Επιτροπής 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720" w:right="-1192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Εισήγηση: Διεύθυνση Οικονομικών Υπηρεσιών 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720" w:right="-1192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tabs>
          <w:tab w:val="left" w:pos="615"/>
        </w:tabs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Εισήγηση για την επιχορήγηση Γυμναστικής Εταιρείας Κεφαλληνίας .</w:t>
      </w:r>
    </w:p>
    <w:p w:rsidR="00000000" w:rsidDel="00000000" w:rsidP="00000000" w:rsidRDefault="00000000" w:rsidRPr="00000000" w14:paraId="00000032">
      <w:pPr>
        <w:tabs>
          <w:tab w:val="left" w:pos="615"/>
        </w:tabs>
        <w:ind w:left="72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Εισήγηση: Διεύθυνση Οικονομικών Υπηρεσιών .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3">
      <w:pPr>
        <w:tabs>
          <w:tab w:val="left" w:pos="615"/>
        </w:tabs>
        <w:ind w:left="72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720" w:right="-1192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Έγκριση Ολοκληρωμένου Πλαισίου Δράσης δήμου Αργοστολίου για το έτος 2021.</w:t>
      </w:r>
    </w:p>
    <w:p w:rsidR="00000000" w:rsidDel="00000000" w:rsidP="00000000" w:rsidRDefault="00000000" w:rsidRPr="00000000" w14:paraId="00000035">
      <w:pPr>
        <w:tabs>
          <w:tab w:val="left" w:pos="615"/>
        </w:tabs>
        <w:ind w:left="720" w:right="-1192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Εισηγητής : Αντιδήμαρχος Γεώργιος Τσιλιμιδός</w:t>
      </w:r>
    </w:p>
    <w:p w:rsidR="00000000" w:rsidDel="00000000" w:rsidP="00000000" w:rsidRDefault="00000000" w:rsidRPr="00000000" w14:paraId="00000036">
      <w:pPr>
        <w:tabs>
          <w:tab w:val="left" w:pos="615"/>
        </w:tabs>
        <w:ind w:left="720" w:right="-1192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720" w:right="-1192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Τροποποίηση της Απόφασης Υλοποίησης με Ίδια Μέσα του Υποέργου 1 με τίτλο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720" w:right="-1192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“Κέντρο Κοινότητας Δήμου Αργοστολίου” της ομώνυμης πράξης με κωδικό 5002508.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720" w:right="-1192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Εισηγητής : Αντιδήμαρχος Γεώργιος Τσιλιμιδός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720" w:right="-11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720" w:right="-1192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Έγκριση της αριθ 24/21 απόφασης της Επιτροπής Ποιότητας Ζωής σχετικά με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720" w:right="-1192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“ Απευθείας παραχώρηση τμημάτων Αιγιαλού - Παραλίας 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720" w:right="-1192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Εισηγηση : Νομική Υπηρεσία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720" w:right="-1192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0" w:right="-1192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8)  Καθορισμός της διάρκειας της απευθείας παραχώρησης τμημάτων Αιγιαλού - Παραλίας , τρόπος καταβολής μισθώματος και αναπροσαρμογής 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720" w:right="-1192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Εισηγηση : Νομική Υπηρεσία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720" w:right="-1192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0" w:right="-1192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9) Έγκριση Μνημονίου Συνεργασίας Συμβουλευτικού Κέντρου Γυναικών Κεφαλονιάς με Σύνδεσμο Μελών Γυναικείων Σωματείων Νομού Ηρακλείου.</w:t>
      </w:r>
    </w:p>
    <w:p w:rsidR="00000000" w:rsidDel="00000000" w:rsidP="00000000" w:rsidRDefault="00000000" w:rsidRPr="00000000" w14:paraId="00000043">
      <w:pPr>
        <w:tabs>
          <w:tab w:val="left" w:pos="615"/>
        </w:tabs>
        <w:ind w:left="720" w:right="-1192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Εισήγηση  : Αντιδήμαρχος Γεώργιος Τσιλιμιδός</w:t>
      </w:r>
    </w:p>
    <w:p w:rsidR="00000000" w:rsidDel="00000000" w:rsidP="00000000" w:rsidRDefault="00000000" w:rsidRPr="00000000" w14:paraId="00000044">
      <w:pPr>
        <w:tabs>
          <w:tab w:val="left" w:pos="615"/>
        </w:tabs>
        <w:ind w:left="720" w:right="-1192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0" w:right="-1192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10) Έγκριση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Μνημονίου Συνεργασίας με ΠΙΝ στα πλαίσια της δημιουργίας του Film Office          </w:t>
        <w:tab/>
        <w:t xml:space="preserve">“Τοπικό Γραφείο Διευκόλυνσης Οπτικοακουστικών Παραγωγών”</w:t>
      </w:r>
    </w:p>
    <w:p w:rsidR="00000000" w:rsidDel="00000000" w:rsidP="00000000" w:rsidRDefault="00000000" w:rsidRPr="00000000" w14:paraId="00000046">
      <w:pPr>
        <w:tabs>
          <w:tab w:val="left" w:pos="615"/>
        </w:tabs>
        <w:ind w:left="720" w:right="-1192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Εισήγηση  : Αντιδήμαρχος Γεώργιος Τσιλιμιδός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720" w:right="-1192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0" w:right="-1192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11)    Έγκριση Πρωτοκόλλου Προσωρινής και Οριστικής Παραλαβής του έργου :” Κατασκευή Τοιχίου στον Οικισμό Αγ.Ιωάννη - Χαβριάτα”  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720" w:right="-119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Εισ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ή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γη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ση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Αντιδήμαρχος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Διεύθυνσης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Τεχνικών Υπηρεσιών  Μινέτος  Διονύσιος.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720" w:right="-1192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0" w:right="-1192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12)   Έγκριση Πρωτοκόλλου Προσωρινής και Οριστικής Παραλαβής του έργου: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0" w:right="-1192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</w:t>
        <w:tab/>
        <w:tab/>
        <w:t xml:space="preserve">  “Τσιμεντόστρωση  τμημάτων Οδών στις περιοχές  “Άγιος Βασίλης  Λαγγάδα , &amp; </w:t>
        <w:tab/>
        <w:tab/>
        <w:tab/>
        <w:t xml:space="preserve">     Αμμουδιά στην Τ.Κ. Κουρυκάτων της Δ.Ε. Αργοστολίου.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0" w:right="-1192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         Εισήγηση :  Αντιδήμαρχος Διεύθυνσης Τεχνικών Υπηρεσιών  Μινέτος  Διονύσιος.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0" w:right="-1192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0" w:right="-1192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  13) Έγκριση Πρωτοκόλλου Προσωρινής και Οριστικής Παραλαβής του έργου:           </w:t>
        <w:tab/>
        <w:t xml:space="preserve">          </w:t>
        <w:tab/>
        <w:tab/>
        <w:tab/>
        <w:t xml:space="preserve">“ Αποκατάσταση τμημάτων Οδοστρώματος λόγω βλαβών και φθορών της οδού προς     </w:t>
        <w:tab/>
        <w:tab/>
        <w:t xml:space="preserve"> παραλία Αγίου Σωτήρα  Οικισμού Κοντογουρατων   Τ.Κ. Θηναίας 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0" w:right="-1192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       Εισήγηση :  Αντιδήμαρχος Διεύθυνσης Τεχνικών Υπηρεσιών  Μινέτος  Διονύσιος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0" w:right="-1192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0" w:right="-1192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14)   Έγκριση Πρωτοκόλλου Προσωρινής και Οριστικής Παραλαβής του έργου:  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0" w:right="-1192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          “ Δράσεις εξοικονόμησης Δημοτικού Κολυμβητηρίου Αργοστολίου στην Κεφαλονιά” 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0" w:right="-1192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      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Εισήγηση :  Αντιδήμαρχος Διεύθυνσης Τεχνικών Υπηρεσιών  Μινέτος  Διονύσιος.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0" w:right="-1192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0" w:right="-1192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 15)  Έγκριση Πρωτοκόλλου Προσωρινής και Οριστικής Παραλαβής του έργου: 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0" w:right="-1192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         “ Κατεδάφιση Κτιρίων ή τμημάτων αυτών στο Δήμο Κεφαλονιάς -Β΄Φάση”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0" w:right="-1192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          Εισήγηση :  Αντιδήμαρχος Διεύθυνσης Τεχνικών Υπηρεσιών  Μινέτος  Διονύσιος.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0" w:right="-1192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0" w:right="-1192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16   Έγκριση Πρωτοκόλλου Προσωρινής και Οριστικής Παραλαβής του έργου: 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0" w:right="-1192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       “ Επισκευή Κτιρίων Βίλλα Αντύπα - Διαμόρφωση Χώρων”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0" w:right="-1192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         Εισήγηση :  Αντιδήμαρχος Διεύθυνσης Τεχνικών Υπηρεσιών  Μινέτος  Διονύσιος.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0" w:right="-1192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0" w:right="-11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17)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Χορήγηση χρηματικών  βοηθημάτων  σε άπορους δημότες.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720" w:right="-119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Εισ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ή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γη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ση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: Αντιδήμαρχος Γεώργιος Τσιλιμιδός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720" w:right="-1192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0" w:right="-1192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18)    Έγκριση  μεταβίβασης ακινήτου στη ΒΙΠΕ Αργοστολίου .  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0" w:right="-1192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         Εισήγηση : Αυτοτελές Τμήμα Τοπικής Οικονομικής  Ανάπτυξης 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0" w:right="-1192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0" w:right="-1192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19)  Έγκριση της αριθ 23/21 απόφασης της Επιτροπής Ποιότητας Ζωής σχετικά με: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0" w:right="-1192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       “ Κανονισμός Παραχώρησης Αιγίδας Δήμου Αργοστολίου”.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0" w:right="-1192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         Εισήγηση : Πρόεδρος  Δημοτικού Συμβουλίου 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0" w:right="-1192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0" w:right="-1192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20)   Έγκριση της αριθ 19/21 απόφασης της Επιτροπής Ποιότητας Ζωής σχετικά με:   </w:t>
        <w:tab/>
        <w:tab/>
        <w:tab/>
        <w:t xml:space="preserve">“Προσδιορισμό αρχής – πέρατος και νέα αριθμοδότηση ακινήτων οδού Γερασίμου   </w:t>
        <w:tab/>
        <w:tab/>
        <w:tab/>
        <w:t xml:space="preserve">Μαντζαβίνου στο Αργοστόλι.”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0" w:right="-1192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     Εισήγηση :  Αντιδήμαρχος Διεύθυνσης Τεχνικών Υπηρεσιών  Μινέτος  Διονύσιος.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0" w:right="-1192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21)     Έγκριση της αριθ 18/21 απόφασης της Επιτροπής Ποιότητας Ζωής σχετικά με: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0" w:right="-1192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    “Προσδιορισμό αρχής – πέρατος και νέα αριθμοδότηση ακινήτων οδού Σπετσών στο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0" w:right="-1192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  <w:t xml:space="preserve">Αργοστόλι.”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0" w:right="-1192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      Εισήγηση :  Αντιδήμαρχος Διεύθυνσης Τεχνικών Υπηρεσιών  Μινέτος  Διονύσιος.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0" w:right="-1192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0" w:right="-1192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22)    Έγκριση της αριθ 17/21 απόφασης της Επιτροπής Ποιότητας Ζωής σχετικά με: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0" w:right="-1192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   “Προσδιορισμό αρχής – πέρατος και νέα αριθμοδότηση ακινήτων οδού Δημητρίου Δαυή </w:t>
        <w:tab/>
        <w:tab/>
        <w:tab/>
        <w:t xml:space="preserve">στο Αργοστόλι.”</w:t>
      </w:r>
    </w:p>
    <w:p w:rsidR="00000000" w:rsidDel="00000000" w:rsidP="00000000" w:rsidRDefault="00000000" w:rsidRPr="00000000" w14:paraId="00000071">
      <w:pPr>
        <w:tabs>
          <w:tab w:val="left" w:pos="615"/>
        </w:tabs>
        <w:ind w:right="-119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      Εισήγηση :  Αντιδήμαρχος Διεύθυνσης Τεχνικών Υπηρεσιών  Μινέτος  Διονύσιος.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0" w:right="-1192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0" w:right="-1192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23)    Έγκριση της αριθ 20 /21 απόφασης της Επιτροπής Ποιότητας Ζωής σχετικά με:</w:t>
      </w:r>
    </w:p>
    <w:p w:rsidR="00000000" w:rsidDel="00000000" w:rsidP="00000000" w:rsidRDefault="00000000" w:rsidRPr="00000000" w14:paraId="00000074">
      <w:pPr>
        <w:tabs>
          <w:tab w:val="left" w:pos="615"/>
        </w:tabs>
        <w:ind w:right="-119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    “Προσδιορισμό αρχής – πέρατος και νέα αριθμοδότηση ακινήτων οδού Βαλσάμου  </w:t>
        <w:tab/>
        <w:tab/>
        <w:t xml:space="preserve">Κοσμέτου στο Αργοστόλι.”</w:t>
      </w:r>
    </w:p>
    <w:p w:rsidR="00000000" w:rsidDel="00000000" w:rsidP="00000000" w:rsidRDefault="00000000" w:rsidRPr="00000000" w14:paraId="00000075">
      <w:pPr>
        <w:tabs>
          <w:tab w:val="left" w:pos="615"/>
        </w:tabs>
        <w:ind w:right="-119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      Εισήγηση :  Αντιδήμαρχος Διεύθυνσης Τεχνικών Υπηρεσιών  Μινέτος  Διονύσιος.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0" w:right="-1192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615"/>
        </w:tabs>
        <w:ind w:right="-119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24)   “ Απαλλαγή από δημοτικά τέλη των κλειστών, λόγω της πανδημίας του COVID-19, </w:t>
        <w:tab/>
        <w:tab/>
        <w:tab/>
        <w:tab/>
        <w:t xml:space="preserve">επιχειρήσεων του Δήμου Αργοστολίου."</w:t>
      </w:r>
    </w:p>
    <w:p w:rsidR="00000000" w:rsidDel="00000000" w:rsidP="00000000" w:rsidRDefault="00000000" w:rsidRPr="00000000" w14:paraId="00000078">
      <w:pPr>
        <w:tabs>
          <w:tab w:val="left" w:pos="615"/>
        </w:tabs>
        <w:ind w:right="-119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pos="615"/>
        </w:tabs>
        <w:ind w:right="-119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  <w:t xml:space="preserve">Εισήγηση: Αλέξανδρος Παντελειός Επικεφαλής της παράταξης” Κεφαλονιά Νησί</w:t>
      </w:r>
    </w:p>
    <w:p w:rsidR="00000000" w:rsidDel="00000000" w:rsidP="00000000" w:rsidRDefault="00000000" w:rsidRPr="00000000" w14:paraId="0000007A">
      <w:pPr>
        <w:tabs>
          <w:tab w:val="left" w:pos="615"/>
        </w:tabs>
        <w:ind w:right="-119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  <w:tab/>
        <w:t xml:space="preserve"> για Όλους” </w:t>
      </w:r>
    </w:p>
    <w:p w:rsidR="00000000" w:rsidDel="00000000" w:rsidP="00000000" w:rsidRDefault="00000000" w:rsidRPr="00000000" w14:paraId="0000007B">
      <w:pPr>
        <w:tabs>
          <w:tab w:val="left" w:pos="615"/>
        </w:tabs>
        <w:ind w:right="-119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0" w:right="-1192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25)  " Λήψη μέτρων προστασίας της υγείας και του εισοδήματος των εργαζομένων στον επισιτισμό - τουρισμό.''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0" w:right="-1192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Εισήγηση :  Ιωάννης Κουρούκλης  Επικεφαλής της παράταξης” Λαϊκή Συσπείρωση”  .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0" w:right="-1192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0" w:right="-1192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0" w:right="-1192" w:firstLine="0"/>
        <w:jc w:val="left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0" w:right="-1192" w:firstLine="0"/>
        <w:jc w:val="left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                                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  ΕΠΕΡΩΤΗΣΗ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0" w:right="-1192" w:firstLine="0"/>
        <w:jc w:val="left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0" w:right="-119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"Σχετικά με τη στελέχωση και λειτουργία της Υπηρεσίας Δόμησης του Δήμου Αργοστολίου, κατόπιν και σχετικού εγγράφου του τοπικού ΤΕΕ."</w:t>
      </w:r>
    </w:p>
    <w:p w:rsidR="00000000" w:rsidDel="00000000" w:rsidP="00000000" w:rsidRDefault="00000000" w:rsidRPr="00000000" w14:paraId="00000084">
      <w:pPr>
        <w:tabs>
          <w:tab w:val="left" w:pos="615"/>
        </w:tabs>
        <w:ind w:right="-119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Αλέξανδρος Παντελειός Επικεφαλής της παράταξης” Κεφαλονιά Νησί  για Όλους”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0" w:right="-1192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0" w:right="-1192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0" w:right="-1192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Ο ΠΡΟΕΔΡΟΣ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0" w:right="-1192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0" w:right="-1192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40" w:lineRule="auto"/>
        <w:ind w:left="0" w:right="-119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ΑΝΔΡΟΝΙΚΟΣ –ΝΙΚΟΛΑΣ ΒΑΛΛΙΑΝΑΤΟΣ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76" w:lineRule="auto"/>
        <w:ind w:left="0" w:right="-119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</w:tabs>
        <w:spacing w:after="0" w:before="0" w:line="276" w:lineRule="auto"/>
        <w:ind w:left="0" w:right="-119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Πίνακας  αποδεκτών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Βουλευτή Κεφ/νιάς-Ιθάκης  Καππάτο Παναγή,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Αντιπεριφερειάρχη Π.Ε. Κεφ/νιάς  Τραυλό Σταύρο,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Γενικό Γραμματέα Δήμου Αργοστολίου Νικόλαο Φραντζή 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Περιφερειακούς Συμβούλους Π.Ε Κεφ/νιάς,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9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Δ/νση Οικονομικών Υπηρεσιών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Δ/νση Τεχνικών Υπηρεσιών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Νομική Υπηρεσίας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5. Προέδρους Ν.Π.Ι.Δ. Δήμου Αργοστολίου,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56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Προέδρους Ν.Π.Δ.Δ. Δήμου Αργοστολίου,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7. Προέδρους Κοινοτήτων  Δήμου Αργοστολίου,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Τοπικά Μ.Μ.Ε.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Σύλλογο Δημοτικών Υπαλλήλων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56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56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ΑΝΑΡΤΗΣΗ ΠΡΟΣΚΛΗΣΗΣ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: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Ιστοσελίδα Δήμου,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Πίνακα Ανακοινώσεων Δήμου.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40" w:top="1440" w:left="1100" w:right="1800" w:header="72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28" w:hanging="360"/>
      </w:pPr>
      <w:rPr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rFonts w:ascii="Arial" w:cs="Arial" w:eastAsia="Arial" w:hAnsi="Arial"/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8"/>
      <w:numFmt w:val="decimal"/>
      <w:lvlText w:val="%1"/>
      <w:lvlJc w:val="left"/>
      <w:pPr>
        <w:ind w:left="928" w:hanging="360"/>
      </w:pPr>
      <w:rPr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6"/>
      <w:numFmt w:val="bullet"/>
      <w:lvlText w:val="-"/>
      <w:lvlJc w:val="left"/>
      <w:pPr>
        <w:ind w:left="928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