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645377">
              <w:rPr>
                <w:color w:val="000000"/>
                <w:sz w:val="24"/>
                <w:szCs w:val="24"/>
              </w:rPr>
              <w:t>02</w:t>
            </w:r>
            <w:bookmarkStart w:id="0" w:name="_GoBack"/>
            <w:bookmarkEnd w:id="0"/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 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>1</w:t>
            </w:r>
            <w:r w:rsidR="00D262E9">
              <w:rPr>
                <w:color w:val="000000"/>
                <w:sz w:val="24"/>
                <w:szCs w:val="24"/>
              </w:rPr>
              <w:t>1</w:t>
            </w:r>
            <w:r w:rsidR="005250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645377">
              <w:rPr>
                <w:color w:val="000000"/>
                <w:sz w:val="24"/>
                <w:szCs w:val="24"/>
              </w:rPr>
              <w:t>21053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146535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5250E2">
        <w:rPr>
          <w:rFonts w:ascii="Arial" w:eastAsia="Arial" w:hAnsi="Arial" w:cs="Arial"/>
          <w:b/>
          <w:sz w:val="24"/>
          <w:szCs w:val="24"/>
          <w:lang w:val="en-US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CF4238" w:rsidRDefault="00D46331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5250E2">
        <w:rPr>
          <w:rFonts w:ascii="Arial" w:eastAsia="Arial" w:hAnsi="Arial" w:cs="Arial"/>
          <w:b/>
          <w:sz w:val="22"/>
          <w:szCs w:val="22"/>
        </w:rPr>
        <w:t>7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</w:t>
      </w:r>
      <w:r w:rsidR="00155700">
        <w:rPr>
          <w:rFonts w:ascii="Arial" w:eastAsia="Arial" w:hAnsi="Arial" w:cs="Arial"/>
          <w:b/>
          <w:color w:val="000000"/>
          <w:sz w:val="22"/>
          <w:szCs w:val="22"/>
        </w:rPr>
        <w:t xml:space="preserve"> (Μεικτή)  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5250E2">
        <w:rPr>
          <w:rFonts w:ascii="Arial" w:eastAsia="Arial" w:hAnsi="Arial" w:cs="Arial"/>
          <w:b/>
          <w:color w:val="000000"/>
          <w:sz w:val="22"/>
          <w:szCs w:val="22"/>
        </w:rPr>
        <w:t>την</w:t>
      </w:r>
      <w:r w:rsidR="005250E2" w:rsidRPr="005250E2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55700">
        <w:rPr>
          <w:rFonts w:ascii="Arial" w:eastAsia="Arial" w:hAnsi="Arial" w:cs="Arial"/>
          <w:b/>
          <w:color w:val="000000"/>
          <w:sz w:val="22"/>
          <w:szCs w:val="22"/>
        </w:rPr>
        <w:t>Δευτέρα 8 Νοεμβρίου και ώρα  18</w:t>
      </w:r>
      <w:r w:rsidR="00F154CA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3330">
        <w:rPr>
          <w:rFonts w:ascii="Arial" w:eastAsia="Arial" w:hAnsi="Arial" w:cs="Arial"/>
          <w:b/>
          <w:color w:val="000000"/>
          <w:sz w:val="22"/>
          <w:szCs w:val="22"/>
        </w:rPr>
        <w:t>λαμβανομένου υπόψη τις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605B9" w:rsidRPr="00B605B9">
        <w:rPr>
          <w:rFonts w:ascii="Arial" w:eastAsia="Arial" w:hAnsi="Arial" w:cs="Arial"/>
          <w:b/>
          <w:sz w:val="22"/>
          <w:szCs w:val="22"/>
        </w:rPr>
        <w:t>ΔΙΔΑΔ/Φ.69/180/οικ. 17530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>( ΑΔΑ :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ΩΚΦΥ46ΜΤΛ6Ι2Ε</w:t>
      </w:r>
      <w:r w:rsidR="00CA0F2A">
        <w:rPr>
          <w:rFonts w:ascii="Arial" w:eastAsia="Arial" w:hAnsi="Arial" w:cs="Arial"/>
          <w:b/>
          <w:sz w:val="22"/>
          <w:szCs w:val="22"/>
        </w:rPr>
        <w:t>)</w:t>
      </w:r>
      <w:r w:rsidR="00E5422C">
        <w:rPr>
          <w:rFonts w:ascii="Arial" w:eastAsia="Arial" w:hAnsi="Arial" w:cs="Arial"/>
          <w:b/>
          <w:sz w:val="22"/>
          <w:szCs w:val="22"/>
        </w:rPr>
        <w:t xml:space="preserve"> 13/09/21 </w:t>
      </w:r>
      <w:r w:rsidR="00CF4238">
        <w:rPr>
          <w:rFonts w:ascii="Arial" w:eastAsia="Arial" w:hAnsi="Arial" w:cs="Arial"/>
          <w:b/>
          <w:sz w:val="22"/>
          <w:szCs w:val="22"/>
        </w:rPr>
        <w:t>και την</w:t>
      </w:r>
      <w:r w:rsidR="00CF4238" w:rsidRPr="00CF4238">
        <w:rPr>
          <w:rFonts w:ascii="Arial" w:eastAsia="Arial" w:hAnsi="Arial" w:cs="Arial"/>
          <w:b/>
          <w:sz w:val="22"/>
          <w:szCs w:val="22"/>
        </w:rPr>
        <w:t xml:space="preserve"> </w:t>
      </w:r>
      <w:r w:rsidR="00186C53">
        <w:rPr>
          <w:rFonts w:ascii="Arial" w:eastAsia="Arial" w:hAnsi="Arial" w:cs="Arial"/>
          <w:b/>
          <w:sz w:val="22"/>
          <w:szCs w:val="22"/>
        </w:rPr>
        <w:t xml:space="preserve">αριθ 642 / 69471  24/09/21 με (ΑΔΑ: 65ΒΓ46ΜΤΛ6-Ο0Ε)   εγκυκλίους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του Υπουργείου Εσωτερικών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0E8" w:rsidRDefault="007C00E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Pr="0023007E" w:rsidRDefault="0013320B" w:rsidP="0013320B">
      <w:pPr>
        <w:ind w:left="1260"/>
        <w:jc w:val="both"/>
        <w:rPr>
          <w:rFonts w:ascii="Arial" w:eastAsia="Arial" w:hAnsi="Arial" w:cs="Arial"/>
          <w:b/>
          <w:sz w:val="22"/>
          <w:szCs w:val="22"/>
        </w:rPr>
      </w:pPr>
    </w:p>
    <w:p w:rsidR="00960E85" w:rsidRDefault="006036B7" w:rsidP="006036B7">
      <w:pPr>
        <w:pStyle w:val="a7"/>
        <w:numPr>
          <w:ilvl w:val="0"/>
          <w:numId w:val="10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6036B7">
        <w:rPr>
          <w:rFonts w:ascii="Arial" w:eastAsia="Arial" w:hAnsi="Arial" w:cs="Arial"/>
          <w:b/>
          <w:sz w:val="22"/>
          <w:szCs w:val="22"/>
        </w:rPr>
        <w:t xml:space="preserve">Έγκριση </w:t>
      </w:r>
      <w:r>
        <w:rPr>
          <w:rFonts w:ascii="Arial" w:eastAsia="Arial" w:hAnsi="Arial" w:cs="Arial"/>
          <w:b/>
          <w:sz w:val="22"/>
          <w:szCs w:val="22"/>
        </w:rPr>
        <w:t xml:space="preserve">της 371/21 </w:t>
      </w:r>
      <w:r w:rsidRPr="006036B7">
        <w:rPr>
          <w:rFonts w:ascii="Arial" w:eastAsia="Arial" w:hAnsi="Arial" w:cs="Arial"/>
          <w:b/>
          <w:sz w:val="22"/>
          <w:szCs w:val="22"/>
        </w:rPr>
        <w:t xml:space="preserve"> απόφασης της Οικονο</w:t>
      </w:r>
      <w:r>
        <w:rPr>
          <w:rFonts w:ascii="Arial" w:eastAsia="Arial" w:hAnsi="Arial" w:cs="Arial"/>
          <w:b/>
          <w:sz w:val="22"/>
          <w:szCs w:val="22"/>
        </w:rPr>
        <w:t xml:space="preserve">μικής Επιτροπής σχετικά με  </w:t>
      </w:r>
    </w:p>
    <w:p w:rsidR="006036B7" w:rsidRDefault="006036B7" w:rsidP="00960E85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 12</w:t>
      </w:r>
      <w:r w:rsidR="00366D5E">
        <w:rPr>
          <w:rFonts w:ascii="Arial" w:eastAsia="Arial" w:hAnsi="Arial" w:cs="Arial"/>
          <w:b/>
          <w:sz w:val="22"/>
          <w:szCs w:val="22"/>
        </w:rPr>
        <w:t xml:space="preserve">η Αναμόρφωση Προϋπολογισμού Οικονομικού </w:t>
      </w:r>
      <w:r w:rsidRPr="006036B7">
        <w:rPr>
          <w:rFonts w:ascii="Arial" w:eastAsia="Arial" w:hAnsi="Arial" w:cs="Arial"/>
          <w:b/>
          <w:sz w:val="22"/>
          <w:szCs w:val="22"/>
        </w:rPr>
        <w:t xml:space="preserve"> Έτους 2021 του Δήμου Αργοστολίου</w:t>
      </w:r>
    </w:p>
    <w:p w:rsidR="006036B7" w:rsidRDefault="006036B7" w:rsidP="006036B7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Δ/νση Οικονομικών Υπηρεσιών </w:t>
      </w:r>
    </w:p>
    <w:p w:rsidR="006036B7" w:rsidRPr="006036B7" w:rsidRDefault="006036B7" w:rsidP="006036B7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CF4F68" w:rsidP="00CF4F68">
      <w:pPr>
        <w:pStyle w:val="a7"/>
        <w:numPr>
          <w:ilvl w:val="0"/>
          <w:numId w:val="10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 Απολογισμών  Κεφαλαίου  Αυτοτελούς  Διαχείρισης  ( ΚΑΔ ) Σπυρίδωνος  Κακούρη </w:t>
      </w:r>
    </w:p>
    <w:p w:rsidR="00963D5A" w:rsidRPr="0013320B" w:rsidRDefault="00F63D15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</w:t>
      </w:r>
      <w:r w:rsidR="00213654">
        <w:rPr>
          <w:rFonts w:ascii="Arial" w:eastAsia="Arial" w:hAnsi="Arial" w:cs="Arial"/>
          <w:b/>
          <w:sz w:val="22"/>
          <w:szCs w:val="22"/>
        </w:rPr>
        <w:t xml:space="preserve"> </w:t>
      </w:r>
      <w:r w:rsidR="0013320B">
        <w:rPr>
          <w:rFonts w:ascii="Arial" w:eastAsia="Arial" w:hAnsi="Arial" w:cs="Arial"/>
          <w:b/>
          <w:sz w:val="22"/>
          <w:szCs w:val="22"/>
        </w:rPr>
        <w:t xml:space="preserve">Εισήγηση :Διεύθυνση Οικονομικών Υπηρεσιών </w:t>
      </w:r>
    </w:p>
    <w:p w:rsidR="00057490" w:rsidRPr="0086033A" w:rsidRDefault="00057490" w:rsidP="0086033A">
      <w:pPr>
        <w:rPr>
          <w:rFonts w:ascii="Arial" w:eastAsia="Arial" w:hAnsi="Arial" w:cs="Arial"/>
          <w:b/>
          <w:sz w:val="22"/>
          <w:szCs w:val="22"/>
        </w:rPr>
      </w:pPr>
    </w:p>
    <w:p w:rsidR="00960E85" w:rsidRDefault="00960E85" w:rsidP="00960E85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 Χρηματικής  Ενίσχυσης  Β/ΘΜΙΑΣ Σχολικής  Επιτροπής .</w:t>
      </w:r>
    </w:p>
    <w:p w:rsidR="00960E85" w:rsidRDefault="00960E85" w:rsidP="00960E8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Αντιδήμαρχος Γεώργιος Τσιλιμιδός .</w:t>
      </w:r>
    </w:p>
    <w:p w:rsidR="00960E85" w:rsidRDefault="00960E85" w:rsidP="00960E8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0E85" w:rsidRDefault="00BA1466" w:rsidP="00960E85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60E85">
        <w:rPr>
          <w:rFonts w:ascii="Arial" w:eastAsia="Arial" w:hAnsi="Arial" w:cs="Arial"/>
          <w:b/>
          <w:sz w:val="22"/>
          <w:szCs w:val="22"/>
        </w:rPr>
        <w:t xml:space="preserve"> </w:t>
      </w:r>
      <w:r w:rsidR="000577C2" w:rsidRPr="00960E85">
        <w:rPr>
          <w:rFonts w:ascii="Arial" w:eastAsia="Arial" w:hAnsi="Arial" w:cs="Arial"/>
          <w:b/>
          <w:sz w:val="22"/>
          <w:szCs w:val="22"/>
        </w:rPr>
        <w:t xml:space="preserve">Χορήγηση χρηματικών βοηθημάτων σε άπορους δημότες που </w:t>
      </w:r>
    </w:p>
    <w:p w:rsidR="00C70AAB" w:rsidRPr="00960E85" w:rsidRDefault="00960E85" w:rsidP="00960E85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="000577C2" w:rsidRPr="00960E85">
        <w:rPr>
          <w:rFonts w:ascii="Arial" w:eastAsia="Arial" w:hAnsi="Arial" w:cs="Arial"/>
          <w:b/>
          <w:sz w:val="22"/>
          <w:szCs w:val="22"/>
        </w:rPr>
        <w:t xml:space="preserve">αντιμετωπίζουν έκτακτα γεγονότα </w:t>
      </w:r>
    </w:p>
    <w:p w:rsidR="00BA1466" w:rsidRDefault="00BA1466" w:rsidP="00D0683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70AAB"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0577C2">
        <w:rPr>
          <w:rFonts w:ascii="Arial" w:eastAsia="Arial" w:hAnsi="Arial" w:cs="Arial"/>
          <w:b/>
          <w:sz w:val="22"/>
          <w:szCs w:val="22"/>
        </w:rPr>
        <w:t>Αυτοτελές Τμήμα Πρόνοιας &amp; Κοινωνικής Προστασίας .</w:t>
      </w:r>
    </w:p>
    <w:p w:rsidR="000577C2" w:rsidRDefault="000577C2" w:rsidP="00D0683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A1466" w:rsidRDefault="000577C2" w:rsidP="000577C2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577C2">
        <w:rPr>
          <w:rFonts w:ascii="Arial" w:eastAsia="Arial" w:hAnsi="Arial" w:cs="Arial"/>
          <w:b/>
          <w:sz w:val="22"/>
          <w:szCs w:val="22"/>
        </w:rPr>
        <w:t>Εισήγηση για κάλυψη εξόδων κηδείας άπορου δημότη.</w:t>
      </w:r>
    </w:p>
    <w:p w:rsidR="007C00E8" w:rsidRPr="000577C2" w:rsidRDefault="000577C2" w:rsidP="000577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Pr="000577C2">
        <w:rPr>
          <w:rFonts w:ascii="Arial" w:eastAsia="Arial" w:hAnsi="Arial" w:cs="Arial"/>
          <w:b/>
          <w:sz w:val="22"/>
          <w:szCs w:val="22"/>
        </w:rPr>
        <w:t>Εισήγηση : Αυτοτελές Τμήμα Πρόνοιας &amp; Κοινωνικής Προστασίας .</w:t>
      </w:r>
    </w:p>
    <w:p w:rsidR="007A5B13" w:rsidRPr="007C00E8" w:rsidRDefault="007A5B13" w:rsidP="007C00E8">
      <w:pPr>
        <w:rPr>
          <w:rFonts w:ascii="Arial" w:eastAsia="Arial" w:hAnsi="Arial" w:cs="Arial"/>
          <w:b/>
          <w:sz w:val="22"/>
          <w:szCs w:val="22"/>
        </w:rPr>
      </w:pPr>
    </w:p>
    <w:p w:rsidR="000B1735" w:rsidRDefault="000577C2" w:rsidP="000577C2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Σχετικά με α</w:t>
      </w:r>
      <w:r w:rsidRPr="000577C2">
        <w:rPr>
          <w:rFonts w:ascii="Arial" w:eastAsia="Arial" w:hAnsi="Arial" w:cs="Arial"/>
          <w:b/>
          <w:sz w:val="22"/>
          <w:szCs w:val="22"/>
        </w:rPr>
        <w:t>νανέωση μισθωτηρίου Κέντρου Κοινότητας</w:t>
      </w:r>
    </w:p>
    <w:p w:rsidR="000577C2" w:rsidRDefault="009D37F0" w:rsidP="000577C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3B52CE" w:rsidRPr="003B52CE">
        <w:rPr>
          <w:rFonts w:ascii="Arial" w:eastAsia="Arial" w:hAnsi="Arial" w:cs="Arial"/>
          <w:b/>
          <w:sz w:val="22"/>
          <w:szCs w:val="22"/>
        </w:rPr>
        <w:t>Αυτοτελές Τμήμα Πρόνοιας &amp; Κοινωνικής Προστασίας .</w:t>
      </w:r>
    </w:p>
    <w:p w:rsidR="009D37F0" w:rsidRDefault="009D37F0" w:rsidP="000577C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D37F0" w:rsidRPr="009D37F0" w:rsidRDefault="00CD05AF" w:rsidP="009D37F0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D37F0" w:rsidRPr="009D37F0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58665A">
        <w:rPr>
          <w:rFonts w:ascii="Arial" w:eastAsia="Arial" w:hAnsi="Arial" w:cs="Arial"/>
          <w:b/>
          <w:sz w:val="22"/>
          <w:szCs w:val="22"/>
        </w:rPr>
        <w:t>3</w:t>
      </w:r>
      <w:r w:rsidR="0058665A" w:rsidRPr="0058665A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="0058665A">
        <w:rPr>
          <w:rFonts w:ascii="Arial" w:eastAsia="Arial" w:hAnsi="Arial" w:cs="Arial"/>
          <w:b/>
          <w:sz w:val="22"/>
          <w:szCs w:val="22"/>
        </w:rPr>
        <w:t xml:space="preserve"> </w:t>
      </w:r>
      <w:r w:rsidR="009D37F0" w:rsidRPr="009D37F0">
        <w:rPr>
          <w:rFonts w:ascii="Arial" w:eastAsia="Arial" w:hAnsi="Arial" w:cs="Arial"/>
          <w:b/>
          <w:sz w:val="22"/>
          <w:szCs w:val="22"/>
        </w:rPr>
        <w:t>παράτασης  εργασιών  του έργου :«Δημοτική  Οδοποιία  Δήμου  Αργοστολίου ».</w:t>
      </w:r>
    </w:p>
    <w:p w:rsidR="009D37F0" w:rsidRPr="009340EA" w:rsidRDefault="009340EA" w:rsidP="009340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9D37F0" w:rsidRPr="009340EA">
        <w:rPr>
          <w:rFonts w:ascii="Arial" w:eastAsia="Arial" w:hAnsi="Arial" w:cs="Arial"/>
          <w:b/>
          <w:sz w:val="22"/>
          <w:szCs w:val="22"/>
        </w:rPr>
        <w:t xml:space="preserve">   Εισήγηση : Αντιδήμαρχος Διονύσιος Μινέτος .</w:t>
      </w:r>
    </w:p>
    <w:p w:rsidR="000B1735" w:rsidRDefault="00CD05AF" w:rsidP="009D37F0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9D37F0" w:rsidRDefault="009D37F0" w:rsidP="009D37F0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 w:rsidRPr="009D37F0">
        <w:rPr>
          <w:rFonts w:ascii="Arial" w:eastAsia="Arial" w:hAnsi="Arial" w:cs="Arial"/>
          <w:b/>
          <w:sz w:val="22"/>
          <w:szCs w:val="22"/>
        </w:rPr>
        <w:t xml:space="preserve">  Έγκριση 1ου ΑΠΕ και 1ου Π.Κ.Τ.Μ.Ν</w:t>
      </w:r>
      <w:r w:rsidR="00B337D9">
        <w:rPr>
          <w:rFonts w:ascii="Arial" w:eastAsia="Arial" w:hAnsi="Arial" w:cs="Arial"/>
          <w:b/>
          <w:sz w:val="22"/>
          <w:szCs w:val="22"/>
        </w:rPr>
        <w:t xml:space="preserve">.Ε. του έργου: «Εργασίες  Ανακαίνισης  Κτιρίου </w:t>
      </w:r>
      <w:r w:rsidRPr="009D37F0">
        <w:rPr>
          <w:rFonts w:ascii="Arial" w:eastAsia="Arial" w:hAnsi="Arial" w:cs="Arial"/>
          <w:b/>
          <w:sz w:val="22"/>
          <w:szCs w:val="22"/>
        </w:rPr>
        <w:t>ΕΠΑΛ</w:t>
      </w:r>
      <w:r w:rsidR="00B337D9">
        <w:rPr>
          <w:rFonts w:ascii="Arial" w:eastAsia="Arial" w:hAnsi="Arial" w:cs="Arial"/>
          <w:b/>
          <w:sz w:val="22"/>
          <w:szCs w:val="22"/>
        </w:rPr>
        <w:t xml:space="preserve">  Αργοστολίου » αναδόχου «Γεωγνώμων </w:t>
      </w:r>
      <w:r w:rsidRPr="009D37F0">
        <w:rPr>
          <w:rFonts w:ascii="Arial" w:eastAsia="Arial" w:hAnsi="Arial" w:cs="Arial"/>
          <w:b/>
          <w:sz w:val="22"/>
          <w:szCs w:val="22"/>
        </w:rPr>
        <w:t>Ο.Ε.».</w:t>
      </w:r>
    </w:p>
    <w:p w:rsidR="009D37F0" w:rsidRDefault="009D37F0" w:rsidP="009D37F0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D37F0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9D37F0" w:rsidRPr="009D37F0" w:rsidRDefault="009D37F0" w:rsidP="009D37F0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0577C2" w:rsidRDefault="009D37F0" w:rsidP="000577C2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577C2">
        <w:rPr>
          <w:rFonts w:ascii="Arial" w:eastAsia="Arial" w:hAnsi="Arial" w:cs="Arial"/>
          <w:b/>
          <w:sz w:val="22"/>
          <w:szCs w:val="22"/>
        </w:rPr>
        <w:t>Παρεμβάσεις για την διευκόλυνση πρόσβασης και την ασφάλιση των μαθητών στα σχολεία της Οδού Χαροκόπου .</w:t>
      </w:r>
    </w:p>
    <w:p w:rsidR="007A5B13" w:rsidRPr="009340EA" w:rsidRDefault="000B1735" w:rsidP="009340EA">
      <w:pPr>
        <w:ind w:left="1230"/>
        <w:rPr>
          <w:rFonts w:ascii="Arial" w:eastAsia="Arial" w:hAnsi="Arial" w:cs="Arial"/>
          <w:b/>
          <w:sz w:val="22"/>
          <w:szCs w:val="22"/>
        </w:rPr>
      </w:pPr>
      <w:r w:rsidRPr="009340EA"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0577C2" w:rsidRPr="009340EA">
        <w:rPr>
          <w:rFonts w:ascii="Arial" w:eastAsia="Arial" w:hAnsi="Arial" w:cs="Arial"/>
          <w:b/>
          <w:sz w:val="22"/>
          <w:szCs w:val="22"/>
        </w:rPr>
        <w:t xml:space="preserve">Επικεφαλής της παράταξης « Κεφαλονιά Νησί για Όλους»   </w:t>
      </w:r>
      <w:r w:rsidR="009340EA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0577C2" w:rsidRPr="009340EA">
        <w:rPr>
          <w:rFonts w:ascii="Arial" w:eastAsia="Arial" w:hAnsi="Arial" w:cs="Arial"/>
          <w:b/>
          <w:sz w:val="22"/>
          <w:szCs w:val="22"/>
        </w:rPr>
        <w:t>δημοτικός σ</w:t>
      </w:r>
      <w:r w:rsidRPr="009340EA">
        <w:rPr>
          <w:rFonts w:ascii="Arial" w:eastAsia="Arial" w:hAnsi="Arial" w:cs="Arial"/>
          <w:b/>
          <w:sz w:val="22"/>
          <w:szCs w:val="22"/>
        </w:rPr>
        <w:t xml:space="preserve">ύμβουλος </w:t>
      </w:r>
      <w:r w:rsidR="000577C2" w:rsidRPr="009340EA">
        <w:rPr>
          <w:rFonts w:ascii="Arial" w:eastAsia="Arial" w:hAnsi="Arial" w:cs="Arial"/>
          <w:b/>
          <w:sz w:val="22"/>
          <w:szCs w:val="22"/>
        </w:rPr>
        <w:t xml:space="preserve">Αλέξανδρος Παντελειός </w:t>
      </w:r>
      <w:r w:rsidR="00866B96" w:rsidRPr="009340EA">
        <w:rPr>
          <w:rFonts w:ascii="Arial" w:eastAsia="Arial" w:hAnsi="Arial" w:cs="Arial"/>
          <w:b/>
          <w:sz w:val="22"/>
          <w:szCs w:val="22"/>
        </w:rPr>
        <w:t>.</w:t>
      </w:r>
    </w:p>
    <w:p w:rsidR="00866B96" w:rsidRDefault="00866B96" w:rsidP="000577C2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6036B7" w:rsidRPr="006036B7" w:rsidRDefault="006036B7" w:rsidP="006036B7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 w:rsidRPr="006036B7">
        <w:rPr>
          <w:rFonts w:ascii="Arial" w:eastAsia="Arial" w:hAnsi="Arial" w:cs="Arial"/>
          <w:b/>
          <w:sz w:val="22"/>
          <w:szCs w:val="22"/>
        </w:rPr>
        <w:t>Εισήγηση για 3η παράταση εργασιών του έργου « Αντικατάσταση</w:t>
      </w:r>
    </w:p>
    <w:p w:rsidR="006036B7" w:rsidRPr="006036B7" w:rsidRDefault="006036B7" w:rsidP="006036B7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 w:rsidRPr="006036B7">
        <w:rPr>
          <w:rFonts w:ascii="Arial" w:eastAsia="Arial" w:hAnsi="Arial" w:cs="Arial"/>
          <w:b/>
          <w:sz w:val="22"/>
          <w:szCs w:val="22"/>
        </w:rPr>
        <w:t xml:space="preserve"> Εσωτερικού Δικτύου Ύδρευσης Ληξουρίου»</w:t>
      </w:r>
    </w:p>
    <w:p w:rsidR="006036B7" w:rsidRDefault="006036B7" w:rsidP="006036B7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 w:rsidRPr="006036B7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6036B7" w:rsidRDefault="006036B7" w:rsidP="006036B7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B337D9" w:rsidRDefault="00B337D9" w:rsidP="00D26539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106</w:t>
      </w:r>
      <w:r w:rsidRPr="00B337D9">
        <w:rPr>
          <w:rFonts w:ascii="Arial" w:eastAsia="Arial" w:hAnsi="Arial" w:cs="Arial"/>
          <w:b/>
          <w:sz w:val="22"/>
          <w:szCs w:val="22"/>
        </w:rPr>
        <w:t>/21 απόφαση της Επιτροπής Ποιότητας Ζωής που αφορά</w:t>
      </w:r>
      <w:r w:rsidR="00D26539">
        <w:rPr>
          <w:rFonts w:ascii="Arial" w:eastAsia="Arial" w:hAnsi="Arial" w:cs="Arial"/>
          <w:b/>
          <w:sz w:val="22"/>
          <w:szCs w:val="22"/>
        </w:rPr>
        <w:t xml:space="preserve"> την </w:t>
      </w:r>
      <w:r w:rsidR="00D26539" w:rsidRPr="00D26539">
        <w:t xml:space="preserve"> </w:t>
      </w:r>
      <w:r w:rsidR="00D26539" w:rsidRPr="00D26539">
        <w:rPr>
          <w:rFonts w:ascii="Arial" w:eastAsia="Arial" w:hAnsi="Arial" w:cs="Arial"/>
          <w:b/>
          <w:sz w:val="22"/>
          <w:szCs w:val="22"/>
        </w:rPr>
        <w:t>Καθαίρεση τμήματος στηθαίου στην περιφερειακή οδό Αργοστολίου</w:t>
      </w:r>
      <w:r w:rsidR="00D26539">
        <w:rPr>
          <w:rFonts w:ascii="Arial" w:eastAsia="Arial" w:hAnsi="Arial" w:cs="Arial"/>
          <w:b/>
          <w:sz w:val="22"/>
          <w:szCs w:val="22"/>
        </w:rPr>
        <w:t xml:space="preserve"> </w:t>
      </w:r>
      <w:r w:rsidR="00D26539" w:rsidRPr="00D26539">
        <w:rPr>
          <w:rFonts w:ascii="Arial" w:eastAsia="Arial" w:hAnsi="Arial" w:cs="Arial"/>
          <w:b/>
          <w:sz w:val="22"/>
          <w:szCs w:val="22"/>
        </w:rPr>
        <w:t xml:space="preserve">έμπροσθεν φερόμενης ιδιοκτησίας κ. Γεώργιου Καλαφάτη του Ελευθερίου (Ο.Τ.304 </w:t>
      </w:r>
      <w:proofErr w:type="spellStart"/>
      <w:r w:rsidR="00D26539" w:rsidRPr="00D26539">
        <w:rPr>
          <w:rFonts w:ascii="Arial" w:eastAsia="Arial" w:hAnsi="Arial" w:cs="Arial"/>
          <w:b/>
          <w:sz w:val="22"/>
          <w:szCs w:val="22"/>
        </w:rPr>
        <w:t>τεμ</w:t>
      </w:r>
      <w:proofErr w:type="spellEnd"/>
      <w:r w:rsidR="00D26539" w:rsidRPr="00D26539">
        <w:rPr>
          <w:rFonts w:ascii="Arial" w:eastAsia="Arial" w:hAnsi="Arial" w:cs="Arial"/>
          <w:b/>
          <w:sz w:val="22"/>
          <w:szCs w:val="22"/>
        </w:rPr>
        <w:t>. 08β) για τη δυνατότητα εισόδου – εξόδου.</w:t>
      </w:r>
    </w:p>
    <w:p w:rsidR="00D26539" w:rsidRDefault="00D26539" w:rsidP="00D26539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Pr="00D26539">
        <w:rPr>
          <w:rFonts w:ascii="Arial" w:eastAsia="Arial" w:hAnsi="Arial" w:cs="Arial"/>
          <w:b/>
          <w:sz w:val="22"/>
          <w:szCs w:val="22"/>
        </w:rPr>
        <w:t xml:space="preserve"> Εισήγηση : Αντιδήμαρχος Διονύσιος Μινέτος .</w:t>
      </w:r>
    </w:p>
    <w:p w:rsidR="0079670C" w:rsidRPr="00D26539" w:rsidRDefault="0079670C" w:rsidP="00D26539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866B96" w:rsidRDefault="00866B96" w:rsidP="00866B96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 w:rsidRPr="00866B96">
        <w:rPr>
          <w:rFonts w:ascii="Arial" w:eastAsia="Arial" w:hAnsi="Arial" w:cs="Arial"/>
          <w:b/>
          <w:sz w:val="22"/>
          <w:szCs w:val="22"/>
        </w:rPr>
        <w:t xml:space="preserve">Έγκριση της αριθ 107/21 απόφαση της Επιτροπής Ποιότητας Ζωής </w:t>
      </w:r>
      <w:r>
        <w:rPr>
          <w:rFonts w:ascii="Arial" w:eastAsia="Arial" w:hAnsi="Arial" w:cs="Arial"/>
          <w:b/>
          <w:sz w:val="22"/>
          <w:szCs w:val="22"/>
        </w:rPr>
        <w:t>που αφορά τα «</w:t>
      </w:r>
      <w:r w:rsidRPr="00866B96">
        <w:rPr>
          <w:rFonts w:ascii="Arial" w:eastAsia="Arial" w:hAnsi="Arial" w:cs="Arial"/>
          <w:b/>
          <w:sz w:val="22"/>
          <w:szCs w:val="22"/>
        </w:rPr>
        <w:t>Σημεία τοποθέτησης ενημερωτικών πινακίδων για τα κολυμβητικά ύδατα</w:t>
      </w:r>
      <w:r>
        <w:rPr>
          <w:rFonts w:ascii="Arial" w:eastAsia="Arial" w:hAnsi="Arial" w:cs="Arial"/>
          <w:b/>
          <w:sz w:val="22"/>
          <w:szCs w:val="22"/>
        </w:rPr>
        <w:t>»</w:t>
      </w:r>
    </w:p>
    <w:p w:rsidR="00866B96" w:rsidRPr="00866B96" w:rsidRDefault="00866B96" w:rsidP="00866B9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</w:t>
      </w:r>
      <w:r w:rsidRPr="00866B96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866B96" w:rsidRPr="00866B96" w:rsidRDefault="00866B96" w:rsidP="00866B96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9D37F0" w:rsidRDefault="00866B96" w:rsidP="00866B96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108</w:t>
      </w:r>
      <w:r w:rsidRPr="00866B96">
        <w:rPr>
          <w:rFonts w:ascii="Arial" w:eastAsia="Arial" w:hAnsi="Arial" w:cs="Arial"/>
          <w:b/>
          <w:sz w:val="22"/>
          <w:szCs w:val="22"/>
        </w:rPr>
        <w:t xml:space="preserve">/21 απόφαση της Επιτροπής Ποιότητας Ζωής </w:t>
      </w:r>
      <w:r>
        <w:rPr>
          <w:rFonts w:ascii="Arial" w:eastAsia="Arial" w:hAnsi="Arial" w:cs="Arial"/>
          <w:b/>
          <w:sz w:val="22"/>
          <w:szCs w:val="22"/>
        </w:rPr>
        <w:t>σχετικά με «</w:t>
      </w:r>
      <w:r w:rsidRPr="00866B96">
        <w:t xml:space="preserve"> </w:t>
      </w:r>
      <w:r>
        <w:rPr>
          <w:rFonts w:ascii="Arial" w:eastAsia="Arial" w:hAnsi="Arial" w:cs="Arial"/>
          <w:b/>
          <w:sz w:val="22"/>
          <w:szCs w:val="22"/>
        </w:rPr>
        <w:t>Προσδιορισμό</w:t>
      </w:r>
      <w:r w:rsidRPr="00866B96">
        <w:rPr>
          <w:rFonts w:ascii="Arial" w:eastAsia="Arial" w:hAnsi="Arial" w:cs="Arial"/>
          <w:b/>
          <w:sz w:val="22"/>
          <w:szCs w:val="22"/>
        </w:rPr>
        <w:t xml:space="preserve"> αρχής – πέρατος και νέα αριθμοδότηση ακινήτων οδού Νικολάου Καρβούνη  στο Αργοστόλι</w:t>
      </w:r>
      <w:r>
        <w:rPr>
          <w:rFonts w:ascii="Arial" w:eastAsia="Arial" w:hAnsi="Arial" w:cs="Arial"/>
          <w:b/>
          <w:sz w:val="22"/>
          <w:szCs w:val="22"/>
        </w:rPr>
        <w:t xml:space="preserve">.» </w:t>
      </w:r>
    </w:p>
    <w:p w:rsidR="00866B96" w:rsidRPr="00866B96" w:rsidRDefault="00866B96" w:rsidP="00866B96">
      <w:pPr>
        <w:ind w:left="540" w:firstLine="720"/>
        <w:rPr>
          <w:rFonts w:ascii="Arial" w:eastAsia="Arial" w:hAnsi="Arial" w:cs="Arial"/>
          <w:b/>
          <w:sz w:val="22"/>
          <w:szCs w:val="22"/>
        </w:rPr>
      </w:pPr>
      <w:r w:rsidRPr="00866B96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866B96" w:rsidRDefault="00866B96" w:rsidP="00866B96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866B96" w:rsidRDefault="00866B96" w:rsidP="00866B96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109</w:t>
      </w:r>
      <w:r w:rsidRPr="00866B96">
        <w:rPr>
          <w:rFonts w:ascii="Arial" w:eastAsia="Arial" w:hAnsi="Arial" w:cs="Arial"/>
          <w:b/>
          <w:sz w:val="22"/>
          <w:szCs w:val="22"/>
        </w:rPr>
        <w:t xml:space="preserve">/21 απόφαση της Επιτροπής Ποιότητας Ζωής </w:t>
      </w:r>
      <w:r>
        <w:rPr>
          <w:rFonts w:ascii="Arial" w:eastAsia="Arial" w:hAnsi="Arial" w:cs="Arial"/>
          <w:b/>
          <w:sz w:val="22"/>
          <w:szCs w:val="22"/>
        </w:rPr>
        <w:t>σχετικά με « Προσδιορισμό</w:t>
      </w:r>
      <w:r w:rsidRPr="00866B96">
        <w:rPr>
          <w:rFonts w:ascii="Arial" w:eastAsia="Arial" w:hAnsi="Arial" w:cs="Arial"/>
          <w:b/>
          <w:sz w:val="22"/>
          <w:szCs w:val="22"/>
        </w:rPr>
        <w:t xml:space="preserve"> αρχής – πέρατος και νέα αριθμοδότηση ακινήτων οδού Σιτεμπόρων  στο Αργοστόλι</w:t>
      </w:r>
      <w:r>
        <w:rPr>
          <w:rFonts w:ascii="Arial" w:eastAsia="Arial" w:hAnsi="Arial" w:cs="Arial"/>
          <w:b/>
          <w:sz w:val="22"/>
          <w:szCs w:val="22"/>
        </w:rPr>
        <w:t>.»</w:t>
      </w:r>
    </w:p>
    <w:p w:rsidR="00866B96" w:rsidRPr="00866B96" w:rsidRDefault="00866B96" w:rsidP="00866B96">
      <w:pPr>
        <w:ind w:left="540" w:firstLine="720"/>
        <w:rPr>
          <w:rFonts w:ascii="Arial" w:eastAsia="Arial" w:hAnsi="Arial" w:cs="Arial"/>
          <w:b/>
          <w:sz w:val="22"/>
          <w:szCs w:val="22"/>
        </w:rPr>
      </w:pPr>
      <w:r w:rsidRPr="00866B96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866B96" w:rsidRDefault="00866B96" w:rsidP="00866B96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</w:p>
    <w:p w:rsidR="00B337D9" w:rsidRDefault="00B337D9" w:rsidP="00B337D9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110</w:t>
      </w:r>
      <w:r w:rsidR="00866B96" w:rsidRPr="00866B96">
        <w:rPr>
          <w:rFonts w:ascii="Arial" w:eastAsia="Arial" w:hAnsi="Arial" w:cs="Arial"/>
          <w:b/>
          <w:sz w:val="22"/>
          <w:szCs w:val="22"/>
        </w:rPr>
        <w:t>/21 απόφαση της Επι</w:t>
      </w:r>
      <w:r>
        <w:rPr>
          <w:rFonts w:ascii="Arial" w:eastAsia="Arial" w:hAnsi="Arial" w:cs="Arial"/>
          <w:b/>
          <w:sz w:val="22"/>
          <w:szCs w:val="22"/>
        </w:rPr>
        <w:t xml:space="preserve">τροπής Ποιότητας Ζωής σχετικά με </w:t>
      </w:r>
      <w:r w:rsidR="00866B96">
        <w:t xml:space="preserve">  </w:t>
      </w:r>
      <w:r w:rsidRPr="00B337D9">
        <w:rPr>
          <w:rFonts w:ascii="Arial" w:hAnsi="Arial" w:cs="Arial"/>
          <w:b/>
          <w:sz w:val="24"/>
          <w:szCs w:val="24"/>
        </w:rPr>
        <w:t>«</w:t>
      </w:r>
      <w:r w:rsidR="00866B96">
        <w:rPr>
          <w:rFonts w:ascii="Arial" w:eastAsia="Arial" w:hAnsi="Arial" w:cs="Arial"/>
          <w:b/>
          <w:sz w:val="22"/>
          <w:szCs w:val="22"/>
        </w:rPr>
        <w:t xml:space="preserve">Προσδιορισμό </w:t>
      </w:r>
      <w:r w:rsidR="00866B96" w:rsidRPr="00866B96">
        <w:rPr>
          <w:rFonts w:ascii="Arial" w:eastAsia="Arial" w:hAnsi="Arial" w:cs="Arial"/>
          <w:b/>
          <w:sz w:val="22"/>
          <w:szCs w:val="22"/>
        </w:rPr>
        <w:t>αρχής – πέρατος και νέα αριθμοδότηση ακινήτων οδού Σωτήρος στο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66B96" w:rsidRPr="00B337D9">
        <w:rPr>
          <w:rFonts w:ascii="Arial" w:eastAsia="Arial" w:hAnsi="Arial" w:cs="Arial"/>
          <w:b/>
          <w:sz w:val="22"/>
          <w:szCs w:val="22"/>
        </w:rPr>
        <w:t>Αργοστόλι</w:t>
      </w:r>
      <w:r>
        <w:rPr>
          <w:rFonts w:ascii="Arial" w:eastAsia="Arial" w:hAnsi="Arial" w:cs="Arial"/>
          <w:b/>
          <w:sz w:val="22"/>
          <w:szCs w:val="22"/>
        </w:rPr>
        <w:t>.»</w:t>
      </w:r>
    </w:p>
    <w:p w:rsidR="00B337D9" w:rsidRDefault="00B337D9" w:rsidP="00B337D9">
      <w:pPr>
        <w:ind w:left="900"/>
        <w:rPr>
          <w:rFonts w:ascii="Arial" w:eastAsia="Arial" w:hAnsi="Arial" w:cs="Arial"/>
          <w:b/>
          <w:sz w:val="22"/>
          <w:szCs w:val="22"/>
        </w:rPr>
      </w:pPr>
      <w:r w:rsidRPr="00B337D9">
        <w:rPr>
          <w:rFonts w:ascii="Arial" w:eastAsia="Arial" w:hAnsi="Arial" w:cs="Arial"/>
          <w:b/>
          <w:sz w:val="22"/>
          <w:szCs w:val="22"/>
        </w:rPr>
        <w:t xml:space="preserve">  Εισήγηση : Αντιδήμαρχος Διονύσιος Μινέτος .</w:t>
      </w:r>
    </w:p>
    <w:p w:rsidR="00B337D9" w:rsidRDefault="00B337D9" w:rsidP="00B337D9">
      <w:pPr>
        <w:ind w:left="900"/>
        <w:rPr>
          <w:rFonts w:ascii="Arial" w:eastAsia="Arial" w:hAnsi="Arial" w:cs="Arial"/>
          <w:b/>
          <w:sz w:val="22"/>
          <w:szCs w:val="22"/>
        </w:rPr>
      </w:pPr>
    </w:p>
    <w:p w:rsidR="00B337D9" w:rsidRPr="00B337D9" w:rsidRDefault="00B337D9" w:rsidP="00B337D9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112</w:t>
      </w:r>
      <w:r w:rsidRPr="00B337D9">
        <w:rPr>
          <w:rFonts w:ascii="Arial" w:eastAsia="Arial" w:hAnsi="Arial" w:cs="Arial"/>
          <w:b/>
          <w:sz w:val="22"/>
          <w:szCs w:val="22"/>
        </w:rPr>
        <w:t>/21 απόφαση της Επιτροπής Ποιότητας Ζωής σχετικά με</w:t>
      </w:r>
      <w:r w:rsidRPr="00B337D9">
        <w:t xml:space="preserve"> </w:t>
      </w:r>
      <w:r w:rsidR="0079670C">
        <w:rPr>
          <w:rFonts w:ascii="Arial" w:eastAsia="Arial" w:hAnsi="Arial" w:cs="Arial"/>
          <w:b/>
          <w:sz w:val="22"/>
          <w:szCs w:val="22"/>
        </w:rPr>
        <w:t>χωροθέτηση</w:t>
      </w:r>
      <w:r w:rsidRPr="00B337D9">
        <w:rPr>
          <w:rFonts w:ascii="Arial" w:eastAsia="Arial" w:hAnsi="Arial" w:cs="Arial"/>
          <w:b/>
          <w:sz w:val="22"/>
          <w:szCs w:val="22"/>
        </w:rPr>
        <w:t xml:space="preserve"> Γωνιών Ανακύκλωσης στο Δήμο Αργοστολίου, στα πλαίσια του έργου</w:t>
      </w:r>
      <w:r>
        <w:rPr>
          <w:rFonts w:ascii="Arial" w:eastAsia="Arial" w:hAnsi="Arial" w:cs="Arial"/>
          <w:b/>
          <w:sz w:val="22"/>
          <w:szCs w:val="22"/>
        </w:rPr>
        <w:t xml:space="preserve"> ;</w:t>
      </w:r>
      <w:r w:rsidRPr="00B337D9">
        <w:rPr>
          <w:rFonts w:ascii="Arial" w:eastAsia="Arial" w:hAnsi="Arial" w:cs="Arial"/>
          <w:b/>
          <w:sz w:val="22"/>
          <w:szCs w:val="22"/>
        </w:rPr>
        <w:t>«Δημιουργία Γωνιών Ανακύκλωσης στο Δήμο Αργοστολίου».</w:t>
      </w:r>
    </w:p>
    <w:p w:rsidR="00213654" w:rsidRDefault="00B337D9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Pr="00B337D9">
        <w:rPr>
          <w:rFonts w:ascii="Arial" w:eastAsia="Arial" w:hAnsi="Arial" w:cs="Arial"/>
          <w:b/>
          <w:sz w:val="22"/>
          <w:szCs w:val="22"/>
        </w:rPr>
        <w:t xml:space="preserve">  Εισήγηση : Αντιδήμαρχος Διονύσιος Μινέτος 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B2FB8" w:rsidRPr="005B2FB8" w:rsidRDefault="005B2FB8" w:rsidP="005B2FB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Default="00C013B0" w:rsidP="0023007E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013B0"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z w:val="22"/>
          <w:szCs w:val="22"/>
        </w:rPr>
        <w:t xml:space="preserve">υγκρότηση  Επιτροπής  Φυσικού  Εδάφους </w:t>
      </w:r>
      <w:r w:rsidRPr="00C013B0"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κατ εφαρμογή του άρθρου</w:t>
      </w:r>
      <w:r w:rsidRPr="00C013B0">
        <w:rPr>
          <w:rFonts w:ascii="Arial" w:eastAsia="Arial" w:hAnsi="Arial" w:cs="Arial"/>
          <w:b/>
          <w:sz w:val="22"/>
          <w:szCs w:val="22"/>
        </w:rPr>
        <w:tab/>
      </w:r>
    </w:p>
    <w:p w:rsidR="0013320B" w:rsidRDefault="00C013B0" w:rsidP="0013320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013B0">
        <w:rPr>
          <w:rFonts w:ascii="Arial" w:eastAsia="Arial" w:hAnsi="Arial" w:cs="Arial"/>
          <w:b/>
          <w:sz w:val="22"/>
          <w:szCs w:val="22"/>
        </w:rPr>
        <w:lastRenderedPageBreak/>
        <w:t xml:space="preserve">   15</w:t>
      </w:r>
      <w:r>
        <w:rPr>
          <w:rFonts w:ascii="Arial" w:eastAsia="Arial" w:hAnsi="Arial" w:cs="Arial"/>
          <w:b/>
          <w:sz w:val="22"/>
          <w:szCs w:val="22"/>
        </w:rPr>
        <w:t xml:space="preserve">1-παρ.1 Ν.4412/2016, του έργου </w:t>
      </w:r>
      <w:r w:rsidRPr="00C013B0">
        <w:rPr>
          <w:rFonts w:ascii="Arial" w:eastAsia="Arial" w:hAnsi="Arial" w:cs="Arial"/>
          <w:b/>
          <w:sz w:val="22"/>
          <w:szCs w:val="22"/>
        </w:rPr>
        <w:t>:</w:t>
      </w:r>
      <w:r w:rsidRPr="0023007E">
        <w:rPr>
          <w:rFonts w:ascii="Arial" w:eastAsia="Arial" w:hAnsi="Arial" w:cs="Arial"/>
          <w:b/>
          <w:sz w:val="22"/>
          <w:szCs w:val="22"/>
        </w:rPr>
        <w:t xml:space="preserve"> «Αποκατάσταση  Δημοτικής  Οδού  </w:t>
      </w:r>
    </w:p>
    <w:p w:rsidR="00C013B0" w:rsidRPr="0023007E" w:rsidRDefault="00C013B0" w:rsidP="0013320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007E">
        <w:rPr>
          <w:rFonts w:ascii="Arial" w:eastAsia="Arial" w:hAnsi="Arial" w:cs="Arial"/>
          <w:b/>
          <w:sz w:val="22"/>
          <w:szCs w:val="22"/>
        </w:rPr>
        <w:t>Τ.Κ. Αγκώνα  Δ.Ε. Αργοστολίου  προς  παραλία  Αγ. Κυριακής ».</w:t>
      </w:r>
    </w:p>
    <w:p w:rsidR="00C013B0" w:rsidRPr="00C013B0" w:rsidRDefault="009340EA" w:rsidP="00C013B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="0058665A" w:rsidRPr="0058665A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5B2FB8" w:rsidRPr="005B2FB8" w:rsidRDefault="005B2FB8" w:rsidP="005B2FB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D55C6" w:rsidRPr="009D55C6" w:rsidRDefault="009D55C6" w:rsidP="009D55C6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 Πρωτοκόλλου Προσωρινής  &amp; Οριστικής  Παραλαβής  έργου </w:t>
      </w:r>
      <w:r w:rsidRPr="009D55C6">
        <w:rPr>
          <w:rFonts w:ascii="Arial" w:eastAsia="Arial" w:hAnsi="Arial" w:cs="Arial"/>
          <w:b/>
          <w:sz w:val="22"/>
          <w:szCs w:val="22"/>
        </w:rPr>
        <w:t>:</w:t>
      </w:r>
    </w:p>
    <w:p w:rsidR="009D55C6" w:rsidRDefault="009D55C6" w:rsidP="009D55C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«Ανάπλαση  Κοινοχρήστων  Χώρων – Οδός  Π. Βαλλιάνου </w:t>
      </w:r>
      <w:r w:rsidRPr="009D55C6">
        <w:rPr>
          <w:rFonts w:ascii="Arial" w:eastAsia="Arial" w:hAnsi="Arial" w:cs="Arial"/>
          <w:b/>
          <w:sz w:val="22"/>
          <w:szCs w:val="22"/>
        </w:rPr>
        <w:t xml:space="preserve">», </w:t>
      </w:r>
    </w:p>
    <w:p w:rsidR="009D55C6" w:rsidRDefault="009D55C6" w:rsidP="009D55C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9D55C6">
        <w:rPr>
          <w:rFonts w:ascii="Arial" w:eastAsia="Arial" w:hAnsi="Arial" w:cs="Arial"/>
          <w:b/>
          <w:sz w:val="22"/>
          <w:szCs w:val="22"/>
        </w:rPr>
        <w:t xml:space="preserve">Αναδόχου Εταιρίας “VASARTIS S.A.” </w:t>
      </w:r>
    </w:p>
    <w:p w:rsidR="009D55C6" w:rsidRDefault="009D55C6" w:rsidP="009D55C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8665A" w:rsidRPr="009D55C6" w:rsidRDefault="009D55C6" w:rsidP="009D55C6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D55C6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8665A" w:rsidRPr="009D55C6">
        <w:rPr>
          <w:rFonts w:ascii="Arial" w:eastAsia="Arial" w:hAnsi="Arial" w:cs="Arial"/>
          <w:b/>
          <w:sz w:val="22"/>
          <w:szCs w:val="22"/>
        </w:rPr>
        <w:t>Συγκρότηση  Επιτροπής  Προσωρινής &amp; Οριστικής Παραλαβής του έργου :</w:t>
      </w:r>
    </w:p>
    <w:p w:rsidR="0058665A" w:rsidRDefault="0058665A" w:rsidP="0058665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Αγροτική Οδοποιία στην πυρόπληκτη περιοχή Δ.Ε Ελειού –Πρόννων .</w:t>
      </w:r>
    </w:p>
    <w:p w:rsidR="0058665A" w:rsidRDefault="0058665A" w:rsidP="0058665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8665A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58665A" w:rsidRDefault="0058665A" w:rsidP="0058665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55700" w:rsidRDefault="005B2FB8" w:rsidP="005B2FB8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B2FB8">
        <w:rPr>
          <w:rFonts w:ascii="Arial" w:eastAsia="Arial" w:hAnsi="Arial" w:cs="Arial"/>
          <w:b/>
          <w:sz w:val="22"/>
          <w:szCs w:val="22"/>
        </w:rPr>
        <w:t>Έγκριση 1ου Α.Π.Ε, 1ΟΥ Π.Κ.Τ.Μ.Ν.Ε και Παρ</w:t>
      </w:r>
      <w:r>
        <w:rPr>
          <w:rFonts w:ascii="Arial" w:eastAsia="Arial" w:hAnsi="Arial" w:cs="Arial"/>
          <w:b/>
          <w:sz w:val="22"/>
          <w:szCs w:val="22"/>
        </w:rPr>
        <w:t xml:space="preserve">άταση Προθεσμίας του </w:t>
      </w:r>
    </w:p>
    <w:p w:rsidR="005B2FB8" w:rsidRDefault="005B2FB8" w:rsidP="0015570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Έργου:  «</w:t>
      </w:r>
      <w:r w:rsidRPr="005B2FB8">
        <w:rPr>
          <w:rFonts w:ascii="Arial" w:eastAsia="Arial" w:hAnsi="Arial" w:cs="Arial"/>
          <w:b/>
          <w:sz w:val="22"/>
          <w:szCs w:val="22"/>
        </w:rPr>
        <w:t>ΑΝ</w:t>
      </w:r>
      <w:r>
        <w:rPr>
          <w:rFonts w:ascii="Arial" w:eastAsia="Arial" w:hAnsi="Arial" w:cs="Arial"/>
          <w:b/>
          <w:sz w:val="22"/>
          <w:szCs w:val="22"/>
        </w:rPr>
        <w:t>ΑΠΛΑΣΗ ΟΔΟΥ ΚΡΑΣΣΑ ΑΡΓΟΣΤΟΛΙΟΥ»</w:t>
      </w:r>
    </w:p>
    <w:p w:rsidR="005B2FB8" w:rsidRDefault="005B2FB8" w:rsidP="005B2FB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5B2FB8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21291C" w:rsidRDefault="0021291C" w:rsidP="005B2FB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B2FB8" w:rsidRDefault="005B2FB8" w:rsidP="005B2FB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8665A" w:rsidRDefault="006036B7" w:rsidP="0021291C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1291C">
        <w:rPr>
          <w:rFonts w:ascii="Arial" w:eastAsia="Arial" w:hAnsi="Arial" w:cs="Arial"/>
          <w:b/>
          <w:sz w:val="22"/>
          <w:szCs w:val="22"/>
        </w:rPr>
        <w:t xml:space="preserve">Σύσταση </w:t>
      </w:r>
      <w:r w:rsidR="0058665A">
        <w:rPr>
          <w:rFonts w:ascii="Arial" w:eastAsia="Arial" w:hAnsi="Arial" w:cs="Arial"/>
          <w:b/>
          <w:sz w:val="22"/>
          <w:szCs w:val="22"/>
        </w:rPr>
        <w:t xml:space="preserve"> Ομάδας  Εργασίας  με αντικείμενο την  κατάρτιση  του</w:t>
      </w:r>
      <w:r w:rsidR="0021291C" w:rsidRPr="0021291C">
        <w:rPr>
          <w:rFonts w:ascii="Arial" w:eastAsia="Arial" w:hAnsi="Arial" w:cs="Arial"/>
          <w:b/>
          <w:sz w:val="22"/>
          <w:szCs w:val="22"/>
        </w:rPr>
        <w:t xml:space="preserve"> ΣΒΑΚ </w:t>
      </w:r>
    </w:p>
    <w:p w:rsidR="0021291C" w:rsidRDefault="0021291C" w:rsidP="0058665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1291C">
        <w:rPr>
          <w:rFonts w:ascii="Arial" w:eastAsia="Arial" w:hAnsi="Arial" w:cs="Arial"/>
          <w:b/>
          <w:sz w:val="22"/>
          <w:szCs w:val="22"/>
        </w:rPr>
        <w:t>(Σχέδιο Βιώσιμης Αστικής Κινητικότητας).</w:t>
      </w:r>
    </w:p>
    <w:p w:rsidR="0021291C" w:rsidRDefault="0021291C" w:rsidP="0021291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1291C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21291C" w:rsidRDefault="0021291C" w:rsidP="0021291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56875" w:rsidRDefault="00856875" w:rsidP="006036B7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Καθορισμός Αυτοτελών Οικισμών Δήμου Αργοστολίου σύμφωνα με το</w:t>
      </w:r>
    </w:p>
    <w:p w:rsidR="00856875" w:rsidRDefault="00856875" w:rsidP="008568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άρθρο 3 Νόμου4772/21  . </w:t>
      </w:r>
    </w:p>
    <w:p w:rsidR="00856875" w:rsidRDefault="00856875" w:rsidP="008568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56875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856875" w:rsidRDefault="00856875" w:rsidP="008568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6036B7" w:rsidRDefault="006036B7" w:rsidP="006036B7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Σχετικά με Ίδρυση  &amp;  Λειτουργία </w:t>
      </w:r>
      <w:r w:rsidR="00155700">
        <w:rPr>
          <w:rFonts w:ascii="Arial" w:eastAsia="Arial" w:hAnsi="Arial" w:cs="Arial"/>
          <w:b/>
          <w:sz w:val="22"/>
          <w:szCs w:val="22"/>
        </w:rPr>
        <w:t xml:space="preserve"> FORUM  για την </w:t>
      </w:r>
      <w:r>
        <w:rPr>
          <w:rFonts w:ascii="Arial" w:eastAsia="Arial" w:hAnsi="Arial" w:cs="Arial"/>
          <w:b/>
          <w:sz w:val="22"/>
          <w:szCs w:val="22"/>
        </w:rPr>
        <w:t xml:space="preserve"> Αειφόρο  Τουριστική Ανάπτυξη των Προστατευομένων  Περιοχών  του  Γεωπάρκου  Κεφαλονιάς  – Ιθάκης . </w:t>
      </w:r>
    </w:p>
    <w:p w:rsidR="006036B7" w:rsidRDefault="006036B7" w:rsidP="006036B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Δ</w:t>
      </w:r>
      <w:r w:rsidR="00B307AF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 xml:space="preserve">νση Προγραμματισμού &amp; Ανάπτυξης </w:t>
      </w:r>
    </w:p>
    <w:p w:rsidR="006036B7" w:rsidRDefault="006036B7" w:rsidP="006036B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5461E" w:rsidRDefault="0055461E" w:rsidP="0055461E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5461E">
        <w:rPr>
          <w:rFonts w:ascii="Arial" w:eastAsia="Arial" w:hAnsi="Arial" w:cs="Arial"/>
          <w:b/>
          <w:sz w:val="22"/>
          <w:szCs w:val="22"/>
        </w:rPr>
        <w:t>Πρόταση για τη διαχείριση των αδέσποτων ζώων του Δήμου</w:t>
      </w:r>
      <w:r>
        <w:rPr>
          <w:rFonts w:ascii="Arial" w:eastAsia="Arial" w:hAnsi="Arial" w:cs="Arial"/>
          <w:b/>
          <w:sz w:val="22"/>
          <w:szCs w:val="22"/>
        </w:rPr>
        <w:t xml:space="preserve"> Αργοστολίου </w:t>
      </w:r>
      <w:r w:rsidRPr="0055461E">
        <w:rPr>
          <w:rFonts w:ascii="Arial" w:eastAsia="Arial" w:hAnsi="Arial" w:cs="Arial"/>
          <w:b/>
          <w:sz w:val="22"/>
          <w:szCs w:val="22"/>
        </w:rPr>
        <w:t>.</w:t>
      </w:r>
    </w:p>
    <w:p w:rsidR="0055461E" w:rsidRDefault="0055461E" w:rsidP="0055461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5461E">
        <w:rPr>
          <w:rFonts w:ascii="Arial" w:eastAsia="Arial" w:hAnsi="Arial" w:cs="Arial"/>
          <w:b/>
          <w:sz w:val="22"/>
          <w:szCs w:val="22"/>
        </w:rPr>
        <w:t xml:space="preserve">Εισήγηση : Επικεφαλής της παράταξης « </w:t>
      </w:r>
      <w:r>
        <w:rPr>
          <w:rFonts w:ascii="Arial" w:eastAsia="Arial" w:hAnsi="Arial" w:cs="Arial"/>
          <w:b/>
          <w:sz w:val="22"/>
          <w:szCs w:val="22"/>
        </w:rPr>
        <w:t xml:space="preserve">Κεφαλονιά Νησί για Όλους»      </w:t>
      </w:r>
    </w:p>
    <w:p w:rsidR="0055461E" w:rsidRDefault="0055461E" w:rsidP="0055461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5461E">
        <w:rPr>
          <w:rFonts w:ascii="Arial" w:eastAsia="Arial" w:hAnsi="Arial" w:cs="Arial"/>
          <w:b/>
          <w:sz w:val="22"/>
          <w:szCs w:val="22"/>
        </w:rPr>
        <w:t xml:space="preserve"> δημοτικός σύμβουλος Αλέξανδρος Παντελειός .</w:t>
      </w:r>
    </w:p>
    <w:p w:rsidR="0055461E" w:rsidRDefault="0055461E" w:rsidP="0055461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250E2" w:rsidRPr="005250E2" w:rsidRDefault="0013320B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5250E2" w:rsidRPr="0086033A" w:rsidRDefault="005250E2" w:rsidP="005250E2">
      <w:pPr>
        <w:rPr>
          <w:rFonts w:ascii="Arial" w:eastAsia="Arial" w:hAnsi="Arial" w:cs="Arial"/>
          <w:b/>
          <w:sz w:val="22"/>
          <w:szCs w:val="22"/>
        </w:rPr>
      </w:pPr>
    </w:p>
    <w:p w:rsidR="005250E2" w:rsidRDefault="00B307AF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403019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B307AF">
        <w:rPr>
          <w:rFonts w:ascii="Arial" w:eastAsia="Arial" w:hAnsi="Arial" w:cs="Arial"/>
          <w:b/>
          <w:sz w:val="22"/>
          <w:szCs w:val="22"/>
        </w:rPr>
        <w:t>ΕΠΕΡΩΤΗΣΗ</w:t>
      </w:r>
    </w:p>
    <w:p w:rsidR="00403019" w:rsidRDefault="00403019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307AF" w:rsidRPr="00B307AF" w:rsidRDefault="0055461E" w:rsidP="00B307AF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των δημοτικών συμβούλων Ιωάννη Λυκούδη και Διονύση Πολλάτου </w:t>
      </w:r>
    </w:p>
    <w:p w:rsidR="00B307AF" w:rsidRPr="005250E2" w:rsidRDefault="00B307AF" w:rsidP="00B307AF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 w:rsidRPr="00B307AF">
        <w:rPr>
          <w:rFonts w:ascii="Arial" w:eastAsia="Arial" w:hAnsi="Arial" w:cs="Arial"/>
          <w:b/>
          <w:sz w:val="22"/>
          <w:szCs w:val="22"/>
        </w:rPr>
        <w:t>Θέμα : Παραχώρηση στον Δήμο του παλαιού παιδικού Νοσοκομείου Αργοστολίου.</w:t>
      </w:r>
    </w:p>
    <w:p w:rsidR="005250E2" w:rsidRPr="005250E2" w:rsidRDefault="005250E2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250E2" w:rsidRPr="005250E2" w:rsidRDefault="00155700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</w:t>
      </w:r>
    </w:p>
    <w:p w:rsidR="005250E2" w:rsidRPr="005250E2" w:rsidRDefault="005250E2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250E2" w:rsidRPr="005250E2" w:rsidRDefault="005250E2" w:rsidP="005250E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Pr="0023007E" w:rsidRDefault="0013320B" w:rsidP="0023007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D46331" w:rsidRPr="0023007E">
        <w:rPr>
          <w:rFonts w:ascii="Arial" w:eastAsia="Arial" w:hAnsi="Arial" w:cs="Arial"/>
          <w:b/>
          <w:sz w:val="22"/>
          <w:szCs w:val="22"/>
        </w:rPr>
        <w:t xml:space="preserve"> Ο ΠΡΟΕΔΡΟΣ </w:t>
      </w:r>
    </w:p>
    <w:p w:rsidR="00D40A7F" w:rsidRPr="0023007E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</w:t>
      </w:r>
      <w:r w:rsidR="00D262E9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6D7E12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6D7E12" w:rsidRDefault="006D7E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6D7E12" w:rsidRDefault="006D7E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F6" w:rsidRDefault="00DB73F6">
      <w:r>
        <w:separator/>
      </w:r>
    </w:p>
  </w:endnote>
  <w:endnote w:type="continuationSeparator" w:id="0">
    <w:p w:rsidR="00DB73F6" w:rsidRDefault="00DB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4537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F6" w:rsidRDefault="00DB73F6">
      <w:r>
        <w:separator/>
      </w:r>
    </w:p>
  </w:footnote>
  <w:footnote w:type="continuationSeparator" w:id="0">
    <w:p w:rsidR="00DB73F6" w:rsidRDefault="00DB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02F7"/>
    <w:rsid w:val="00005A6E"/>
    <w:rsid w:val="00007315"/>
    <w:rsid w:val="000075F9"/>
    <w:rsid w:val="00027E7A"/>
    <w:rsid w:val="00030B75"/>
    <w:rsid w:val="0004033F"/>
    <w:rsid w:val="00050C59"/>
    <w:rsid w:val="00057490"/>
    <w:rsid w:val="000577C2"/>
    <w:rsid w:val="000579F8"/>
    <w:rsid w:val="00077FB8"/>
    <w:rsid w:val="00091D0C"/>
    <w:rsid w:val="000B1735"/>
    <w:rsid w:val="000B3271"/>
    <w:rsid w:val="000C3D52"/>
    <w:rsid w:val="000F24CA"/>
    <w:rsid w:val="0013154B"/>
    <w:rsid w:val="00131554"/>
    <w:rsid w:val="0013320B"/>
    <w:rsid w:val="00141EAE"/>
    <w:rsid w:val="00146535"/>
    <w:rsid w:val="00155700"/>
    <w:rsid w:val="00186C53"/>
    <w:rsid w:val="00193330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05D7D"/>
    <w:rsid w:val="0021291C"/>
    <w:rsid w:val="00213654"/>
    <w:rsid w:val="0023007E"/>
    <w:rsid w:val="002300EA"/>
    <w:rsid w:val="00232DA8"/>
    <w:rsid w:val="0024397F"/>
    <w:rsid w:val="0025482B"/>
    <w:rsid w:val="002643FB"/>
    <w:rsid w:val="00273B74"/>
    <w:rsid w:val="0028203B"/>
    <w:rsid w:val="00287B10"/>
    <w:rsid w:val="002932BA"/>
    <w:rsid w:val="002A7080"/>
    <w:rsid w:val="002C735D"/>
    <w:rsid w:val="002D1AC1"/>
    <w:rsid w:val="002D4B49"/>
    <w:rsid w:val="002E51B2"/>
    <w:rsid w:val="002E7972"/>
    <w:rsid w:val="002F3576"/>
    <w:rsid w:val="002F3FB8"/>
    <w:rsid w:val="00303DE0"/>
    <w:rsid w:val="0031591C"/>
    <w:rsid w:val="00325531"/>
    <w:rsid w:val="00327481"/>
    <w:rsid w:val="00335070"/>
    <w:rsid w:val="00335164"/>
    <w:rsid w:val="00360069"/>
    <w:rsid w:val="00366D5E"/>
    <w:rsid w:val="00372C28"/>
    <w:rsid w:val="003A6699"/>
    <w:rsid w:val="003B0DA5"/>
    <w:rsid w:val="003B52CE"/>
    <w:rsid w:val="003B7C05"/>
    <w:rsid w:val="003C0738"/>
    <w:rsid w:val="003C3D41"/>
    <w:rsid w:val="003D12C0"/>
    <w:rsid w:val="003D1837"/>
    <w:rsid w:val="003D4590"/>
    <w:rsid w:val="003E6BEC"/>
    <w:rsid w:val="003F4A76"/>
    <w:rsid w:val="00403019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50716D"/>
    <w:rsid w:val="005250E2"/>
    <w:rsid w:val="00536993"/>
    <w:rsid w:val="00552127"/>
    <w:rsid w:val="0055461E"/>
    <w:rsid w:val="0055622C"/>
    <w:rsid w:val="0056517C"/>
    <w:rsid w:val="00565687"/>
    <w:rsid w:val="00580545"/>
    <w:rsid w:val="0058665A"/>
    <w:rsid w:val="005B2FB8"/>
    <w:rsid w:val="005C3E1C"/>
    <w:rsid w:val="005D61DC"/>
    <w:rsid w:val="005F73CD"/>
    <w:rsid w:val="006036B7"/>
    <w:rsid w:val="006110D4"/>
    <w:rsid w:val="00611191"/>
    <w:rsid w:val="00612156"/>
    <w:rsid w:val="00631F3A"/>
    <w:rsid w:val="00635F8A"/>
    <w:rsid w:val="00640877"/>
    <w:rsid w:val="00645377"/>
    <w:rsid w:val="00654CA6"/>
    <w:rsid w:val="00657BC2"/>
    <w:rsid w:val="006603D5"/>
    <w:rsid w:val="006636E1"/>
    <w:rsid w:val="006701C9"/>
    <w:rsid w:val="0068604C"/>
    <w:rsid w:val="006C3DAF"/>
    <w:rsid w:val="006D7E12"/>
    <w:rsid w:val="006E4B20"/>
    <w:rsid w:val="0070756F"/>
    <w:rsid w:val="0071230F"/>
    <w:rsid w:val="00743990"/>
    <w:rsid w:val="007470C4"/>
    <w:rsid w:val="0075164B"/>
    <w:rsid w:val="007547CA"/>
    <w:rsid w:val="00773303"/>
    <w:rsid w:val="0079670C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705B"/>
    <w:rsid w:val="00853579"/>
    <w:rsid w:val="00856875"/>
    <w:rsid w:val="0086033A"/>
    <w:rsid w:val="00864187"/>
    <w:rsid w:val="00866B96"/>
    <w:rsid w:val="0087420E"/>
    <w:rsid w:val="00897F48"/>
    <w:rsid w:val="008B3633"/>
    <w:rsid w:val="008D3AE5"/>
    <w:rsid w:val="008F2E16"/>
    <w:rsid w:val="00922C07"/>
    <w:rsid w:val="009340EA"/>
    <w:rsid w:val="00934976"/>
    <w:rsid w:val="009379F5"/>
    <w:rsid w:val="00951999"/>
    <w:rsid w:val="00957BCE"/>
    <w:rsid w:val="00960E85"/>
    <w:rsid w:val="00963D5A"/>
    <w:rsid w:val="0097277F"/>
    <w:rsid w:val="0097459C"/>
    <w:rsid w:val="009809BF"/>
    <w:rsid w:val="009A62DC"/>
    <w:rsid w:val="009D37F0"/>
    <w:rsid w:val="009D55C6"/>
    <w:rsid w:val="009D5651"/>
    <w:rsid w:val="009E1004"/>
    <w:rsid w:val="00A0335F"/>
    <w:rsid w:val="00A13B87"/>
    <w:rsid w:val="00A21653"/>
    <w:rsid w:val="00A915F7"/>
    <w:rsid w:val="00A94571"/>
    <w:rsid w:val="00A95D3D"/>
    <w:rsid w:val="00AA42D6"/>
    <w:rsid w:val="00AC5D45"/>
    <w:rsid w:val="00AF26DB"/>
    <w:rsid w:val="00B07AE0"/>
    <w:rsid w:val="00B307AF"/>
    <w:rsid w:val="00B337D9"/>
    <w:rsid w:val="00B454F4"/>
    <w:rsid w:val="00B520D6"/>
    <w:rsid w:val="00B605B9"/>
    <w:rsid w:val="00B70C63"/>
    <w:rsid w:val="00B83863"/>
    <w:rsid w:val="00B949E3"/>
    <w:rsid w:val="00B95D0A"/>
    <w:rsid w:val="00BA1466"/>
    <w:rsid w:val="00BA77C0"/>
    <w:rsid w:val="00BE2508"/>
    <w:rsid w:val="00BE39FE"/>
    <w:rsid w:val="00C013B0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92DC2"/>
    <w:rsid w:val="00CA0F2A"/>
    <w:rsid w:val="00CA30A8"/>
    <w:rsid w:val="00CA5BE6"/>
    <w:rsid w:val="00CB082D"/>
    <w:rsid w:val="00CB4DA4"/>
    <w:rsid w:val="00CD05AF"/>
    <w:rsid w:val="00CD292D"/>
    <w:rsid w:val="00CE6A1B"/>
    <w:rsid w:val="00CF4238"/>
    <w:rsid w:val="00CF4F68"/>
    <w:rsid w:val="00D04463"/>
    <w:rsid w:val="00D06831"/>
    <w:rsid w:val="00D178BB"/>
    <w:rsid w:val="00D2204C"/>
    <w:rsid w:val="00D24AD6"/>
    <w:rsid w:val="00D262E9"/>
    <w:rsid w:val="00D26539"/>
    <w:rsid w:val="00D40A7F"/>
    <w:rsid w:val="00D42C87"/>
    <w:rsid w:val="00D46331"/>
    <w:rsid w:val="00D51EFD"/>
    <w:rsid w:val="00D65C3B"/>
    <w:rsid w:val="00D66A26"/>
    <w:rsid w:val="00D75761"/>
    <w:rsid w:val="00D831AB"/>
    <w:rsid w:val="00D85721"/>
    <w:rsid w:val="00DB73F6"/>
    <w:rsid w:val="00DD0140"/>
    <w:rsid w:val="00DD6706"/>
    <w:rsid w:val="00DF6839"/>
    <w:rsid w:val="00DF76A9"/>
    <w:rsid w:val="00E15036"/>
    <w:rsid w:val="00E17785"/>
    <w:rsid w:val="00E21420"/>
    <w:rsid w:val="00E27F54"/>
    <w:rsid w:val="00E52DE0"/>
    <w:rsid w:val="00E5422C"/>
    <w:rsid w:val="00E56446"/>
    <w:rsid w:val="00E84540"/>
    <w:rsid w:val="00EB1D22"/>
    <w:rsid w:val="00EC5854"/>
    <w:rsid w:val="00EE38E6"/>
    <w:rsid w:val="00EE6184"/>
    <w:rsid w:val="00F154CA"/>
    <w:rsid w:val="00F230A0"/>
    <w:rsid w:val="00F2485C"/>
    <w:rsid w:val="00F4683C"/>
    <w:rsid w:val="00F54D62"/>
    <w:rsid w:val="00F54EF7"/>
    <w:rsid w:val="00F55733"/>
    <w:rsid w:val="00F566BE"/>
    <w:rsid w:val="00F63D15"/>
    <w:rsid w:val="00F67E14"/>
    <w:rsid w:val="00F73318"/>
    <w:rsid w:val="00F74077"/>
    <w:rsid w:val="00F74941"/>
    <w:rsid w:val="00F90698"/>
    <w:rsid w:val="00FA1735"/>
    <w:rsid w:val="00FB0993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A70F-2619-4BBB-9A1B-E4E953C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2021-11-01T10:08:00Z</cp:lastPrinted>
  <dcterms:created xsi:type="dcterms:W3CDTF">2021-11-02T12:02:00Z</dcterms:created>
  <dcterms:modified xsi:type="dcterms:W3CDTF">2021-11-02T12:02:00Z</dcterms:modified>
</cp:coreProperties>
</file>