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954BE5">
              <w:rPr>
                <w:color w:val="000000"/>
              </w:rPr>
              <w:t>26</w:t>
            </w:r>
            <w:r w:rsidR="00F83B24">
              <w:rPr>
                <w:color w:val="000000"/>
              </w:rPr>
              <w:t xml:space="preserve"> </w:t>
            </w:r>
            <w:r w:rsidR="00E830FC">
              <w:rPr>
                <w:color w:val="000000"/>
              </w:rPr>
              <w:t>/10</w:t>
            </w:r>
            <w:r w:rsidR="00CE2B43">
              <w:rPr>
                <w:color w:val="000000"/>
              </w:rPr>
              <w:t>/2016</w:t>
            </w:r>
          </w:p>
          <w:p w:rsidR="00F71751" w:rsidRPr="00E830FC"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961661">
              <w:rPr>
                <w:color w:val="000000"/>
              </w:rPr>
              <w:t>36543</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9714AF">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9F75D5" w:rsidRDefault="00054591" w:rsidP="00B10674">
      <w:pPr>
        <w:rPr>
          <w:b/>
          <w:color w:val="000000"/>
        </w:rPr>
      </w:pPr>
      <w:r w:rsidRPr="00054591">
        <w:rPr>
          <w:b/>
          <w:color w:val="000000"/>
        </w:rPr>
        <w:t xml:space="preserve">     </w:t>
      </w:r>
      <w:r w:rsidR="002522BC">
        <w:rPr>
          <w:b/>
          <w:color w:val="000000"/>
        </w:rPr>
        <w:t xml:space="preserve">             </w:t>
      </w:r>
    </w:p>
    <w:p w:rsidR="00704EC2" w:rsidRPr="00E20C9E" w:rsidRDefault="00054591" w:rsidP="00B10674">
      <w:pPr>
        <w:rPr>
          <w:color w:val="000000"/>
        </w:rPr>
      </w:pPr>
      <w:r>
        <w:rPr>
          <w:b/>
          <w:color w:val="000000"/>
          <w:u w:val="single"/>
        </w:rPr>
        <w:t xml:space="preserve">Πίνακας Αποφάσεων Δημοτικού Συμβουλίου Δήμου </w:t>
      </w:r>
      <w:proofErr w:type="spellStart"/>
      <w:r>
        <w:rPr>
          <w:b/>
          <w:color w:val="000000"/>
          <w:u w:val="single"/>
        </w:rPr>
        <w:t>Κεφαλλονιάς</w:t>
      </w:r>
      <w:proofErr w:type="spellEnd"/>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6520B4" w:rsidRPr="00054591" w:rsidRDefault="00054591" w:rsidP="007F2643">
            <w:pPr>
              <w:pStyle w:val="a3"/>
              <w:ind w:left="0"/>
              <w:jc w:val="both"/>
            </w:pPr>
            <w:r w:rsidRPr="00054591">
              <w:t xml:space="preserve">Της </w:t>
            </w:r>
            <w:r w:rsidR="00954BE5">
              <w:t>19</w:t>
            </w:r>
            <w:r w:rsidR="00DD7130" w:rsidRPr="00054591">
              <w:t>η</w:t>
            </w:r>
            <w:r w:rsidRPr="00054591">
              <w:t>ς</w:t>
            </w:r>
            <w:r w:rsidR="00DD7130" w:rsidRPr="00054591">
              <w:t xml:space="preserve"> </w:t>
            </w:r>
            <w:r w:rsidR="008C1A51" w:rsidRPr="00054591">
              <w:t>τ</w:t>
            </w:r>
            <w:r w:rsidR="00713F7A" w:rsidRPr="00054591">
              <w:t>ακτική</w:t>
            </w:r>
            <w:r w:rsidRPr="00054591">
              <w:t>ς</w:t>
            </w:r>
            <w:r w:rsidR="009420DF" w:rsidRPr="00054591">
              <w:t xml:space="preserve"> </w:t>
            </w:r>
            <w:r w:rsidR="00DD7130" w:rsidRPr="00054591">
              <w:t>συνεδρίαση</w:t>
            </w:r>
            <w:r w:rsidRPr="00054591">
              <w:t>ς</w:t>
            </w:r>
            <w:r w:rsidR="00DD7130" w:rsidRPr="00054591">
              <w:t xml:space="preserve">  του Δημοτικού Συμβουλίου</w:t>
            </w:r>
            <w:r w:rsidR="0010672C" w:rsidRPr="00054591">
              <w:t xml:space="preserve">  </w:t>
            </w:r>
            <w:r w:rsidRPr="00054591">
              <w:t>τη</w:t>
            </w:r>
            <w:r w:rsidR="0010672C" w:rsidRPr="00054591">
              <w:t xml:space="preserve">ς  </w:t>
            </w:r>
            <w:r w:rsidR="00954BE5">
              <w:t>24</w:t>
            </w:r>
            <w:r w:rsidRPr="00954BE5">
              <w:rPr>
                <w:vertAlign w:val="superscript"/>
              </w:rPr>
              <w:t>ης</w:t>
            </w:r>
            <w:r w:rsidR="00954BE5">
              <w:t xml:space="preserve"> </w:t>
            </w:r>
            <w:r w:rsidR="00C46C4D">
              <w:t xml:space="preserve"> Οκτωβρίου</w:t>
            </w:r>
            <w:r w:rsidR="0042261B" w:rsidRPr="00054591">
              <w:t xml:space="preserve"> 2016</w:t>
            </w:r>
            <w:r w:rsidR="00954BE5">
              <w:t xml:space="preserve"> ημέρα Τρίτη </w:t>
            </w:r>
            <w:r w:rsidR="009420DF" w:rsidRPr="00054591">
              <w:t xml:space="preserve"> </w:t>
            </w:r>
            <w:r w:rsidR="0083275B" w:rsidRPr="00054591">
              <w:t xml:space="preserve"> </w:t>
            </w:r>
            <w:r w:rsidR="00DD7130" w:rsidRPr="00054591">
              <w:t xml:space="preserve">και  ώρα  </w:t>
            </w:r>
            <w:r w:rsidR="00C12021" w:rsidRPr="00054591">
              <w:t>1</w:t>
            </w:r>
            <w:r w:rsidR="00954BE5">
              <w:t>8:00. Το Συμβούλιο συνεχίστηκε και την Τετάρτη 25 Οκτωβρίου 2016.</w:t>
            </w:r>
            <w:r w:rsidR="00DD7130" w:rsidRPr="00054591">
              <w:t xml:space="preserve"> </w:t>
            </w:r>
            <w:r w:rsidR="0083275B" w:rsidRPr="00054591">
              <w:t xml:space="preserve"> </w:t>
            </w:r>
          </w:p>
          <w:p w:rsidR="00C46C4D" w:rsidRPr="00DB3671" w:rsidRDefault="00C46C4D" w:rsidP="007F2643">
            <w:pPr>
              <w:pStyle w:val="a3"/>
              <w:ind w:left="0"/>
              <w:jc w:val="both"/>
            </w:pPr>
          </w:p>
          <w:p w:rsidR="009F75D5" w:rsidRDefault="009F75D5" w:rsidP="00C46C4D">
            <w:pPr>
              <w:ind w:left="1452" w:hanging="1452"/>
              <w:jc w:val="both"/>
              <w:rPr>
                <w:b/>
              </w:rPr>
            </w:pPr>
          </w:p>
          <w:p w:rsidR="009F75D5" w:rsidRDefault="009F75D5" w:rsidP="00C46C4D">
            <w:pPr>
              <w:ind w:left="1452" w:hanging="1452"/>
              <w:jc w:val="both"/>
              <w:rPr>
                <w:b/>
              </w:rPr>
            </w:pPr>
          </w:p>
          <w:p w:rsidR="00054591" w:rsidRPr="00054591" w:rsidRDefault="00954BE5" w:rsidP="00C46C4D">
            <w:pPr>
              <w:ind w:left="1452" w:hanging="1452"/>
              <w:jc w:val="both"/>
              <w:rPr>
                <w:b/>
              </w:rPr>
            </w:pPr>
            <w:r>
              <w:rPr>
                <w:b/>
              </w:rPr>
              <w:t>313</w:t>
            </w:r>
            <w:r w:rsidR="00054591" w:rsidRPr="00054591">
              <w:rPr>
                <w:b/>
              </w:rPr>
              <w:t>/2016</w:t>
            </w:r>
            <w:r w:rsidR="00C46C4D">
              <w:rPr>
                <w:b/>
              </w:rPr>
              <w:t xml:space="preserve"> Ε</w:t>
            </w:r>
            <w:r w:rsidR="009F75D5">
              <w:rPr>
                <w:b/>
              </w:rPr>
              <w:t>. Η.</w:t>
            </w:r>
            <w:r w:rsidR="00054591" w:rsidRPr="00054591">
              <w:rPr>
                <w:b/>
              </w:rPr>
              <w:t xml:space="preserve"> </w:t>
            </w:r>
            <w:r w:rsidR="009F75D5" w:rsidRPr="009F75D5">
              <w:rPr>
                <w:sz w:val="22"/>
                <w:szCs w:val="22"/>
              </w:rPr>
              <w:t>Συζήτηση σχετικά με τη</w:t>
            </w:r>
            <w:r w:rsidR="00961661">
              <w:rPr>
                <w:sz w:val="22"/>
                <w:szCs w:val="22"/>
              </w:rPr>
              <w:t>ν εξέλιξη των έργων</w:t>
            </w:r>
            <w:r w:rsidR="009F75D5" w:rsidRPr="009F75D5">
              <w:rPr>
                <w:sz w:val="22"/>
                <w:szCs w:val="22"/>
              </w:rPr>
              <w:t xml:space="preserve"> εγκατάσταση</w:t>
            </w:r>
            <w:r w:rsidR="00961661">
              <w:rPr>
                <w:sz w:val="22"/>
                <w:szCs w:val="22"/>
              </w:rPr>
              <w:t>ς</w:t>
            </w:r>
            <w:r w:rsidR="009F75D5" w:rsidRPr="009F75D5">
              <w:rPr>
                <w:sz w:val="22"/>
                <w:szCs w:val="22"/>
              </w:rPr>
              <w:t xml:space="preserve"> ανεμογεννη</w:t>
            </w:r>
            <w:r w:rsidR="00961661">
              <w:rPr>
                <w:sz w:val="22"/>
                <w:szCs w:val="22"/>
              </w:rPr>
              <w:t xml:space="preserve">τριών στη θέση «Μωρού» στα </w:t>
            </w:r>
            <w:proofErr w:type="spellStart"/>
            <w:r w:rsidR="00961661">
              <w:rPr>
                <w:sz w:val="22"/>
                <w:szCs w:val="22"/>
              </w:rPr>
              <w:t>Κηπού</w:t>
            </w:r>
            <w:r w:rsidR="009F75D5" w:rsidRPr="009F75D5">
              <w:rPr>
                <w:sz w:val="22"/>
                <w:szCs w:val="22"/>
              </w:rPr>
              <w:t>ρια</w:t>
            </w:r>
            <w:proofErr w:type="spellEnd"/>
            <w:r w:rsidR="00961661">
              <w:rPr>
                <w:sz w:val="22"/>
                <w:szCs w:val="22"/>
              </w:rPr>
              <w:t xml:space="preserve"> Δ.Ε. </w:t>
            </w:r>
            <w:r w:rsidR="009F75D5" w:rsidRPr="009F75D5">
              <w:rPr>
                <w:sz w:val="22"/>
                <w:szCs w:val="22"/>
              </w:rPr>
              <w:t xml:space="preserve"> </w:t>
            </w:r>
            <w:proofErr w:type="spellStart"/>
            <w:r w:rsidR="009F75D5" w:rsidRPr="009F75D5">
              <w:rPr>
                <w:sz w:val="22"/>
                <w:szCs w:val="22"/>
              </w:rPr>
              <w:t>Παλικής</w:t>
            </w:r>
            <w:proofErr w:type="spellEnd"/>
            <w:r w:rsidR="00054591" w:rsidRPr="00054591">
              <w:rPr>
                <w:b/>
              </w:rPr>
              <w:t xml:space="preserve">    </w:t>
            </w:r>
          </w:p>
          <w:p w:rsidR="00C46C4D" w:rsidRDefault="00C46C4D" w:rsidP="006520B4">
            <w:pPr>
              <w:jc w:val="both"/>
            </w:pPr>
            <w:r>
              <w:t xml:space="preserve">                                          </w:t>
            </w:r>
            <w:r w:rsidRPr="00054591">
              <w:rPr>
                <w:b/>
              </w:rPr>
              <w:t>Εγκρίνεται</w:t>
            </w:r>
            <w:r>
              <w:rPr>
                <w:b/>
              </w:rPr>
              <w:t xml:space="preserve"> κατά πλειοψηφία</w:t>
            </w:r>
            <w:r>
              <w:t xml:space="preserve"> </w:t>
            </w:r>
          </w:p>
          <w:p w:rsidR="0092746D" w:rsidRDefault="00C46C4D" w:rsidP="006520B4">
            <w:pPr>
              <w:jc w:val="both"/>
            </w:pPr>
            <w:r>
              <w:t xml:space="preserve">       </w:t>
            </w:r>
          </w:p>
          <w:p w:rsidR="002E2822" w:rsidRPr="0093379E" w:rsidRDefault="00954BE5" w:rsidP="002E2822">
            <w:pPr>
              <w:jc w:val="both"/>
            </w:pPr>
            <w:r w:rsidRPr="002E2822">
              <w:rPr>
                <w:b/>
              </w:rPr>
              <w:t>314</w:t>
            </w:r>
            <w:r w:rsidR="00054591" w:rsidRPr="002E2822">
              <w:rPr>
                <w:b/>
              </w:rPr>
              <w:t>/2016</w:t>
            </w:r>
            <w:r w:rsidR="00054591">
              <w:t xml:space="preserve"> </w:t>
            </w:r>
            <w:r w:rsidR="002E2822" w:rsidRPr="002E2822">
              <w:rPr>
                <w:sz w:val="22"/>
                <w:szCs w:val="22"/>
              </w:rPr>
              <w:t xml:space="preserve">Καταστροφές στην </w:t>
            </w:r>
            <w:proofErr w:type="spellStart"/>
            <w:r w:rsidR="002E2822" w:rsidRPr="002E2822">
              <w:rPr>
                <w:sz w:val="22"/>
                <w:szCs w:val="22"/>
              </w:rPr>
              <w:t>Πύλαρο</w:t>
            </w:r>
            <w:proofErr w:type="spellEnd"/>
            <w:r w:rsidR="002E2822" w:rsidRPr="002E2822">
              <w:rPr>
                <w:sz w:val="22"/>
                <w:szCs w:val="22"/>
              </w:rPr>
              <w:t xml:space="preserve"> από την πρόσφατη θεομηνία της 7</w:t>
            </w:r>
            <w:r w:rsidR="002E2822" w:rsidRPr="002E2822">
              <w:rPr>
                <w:sz w:val="22"/>
                <w:szCs w:val="22"/>
                <w:vertAlign w:val="superscript"/>
              </w:rPr>
              <w:t>ης</w:t>
            </w:r>
            <w:r w:rsidR="002E2822" w:rsidRPr="002E2822">
              <w:rPr>
                <w:sz w:val="22"/>
                <w:szCs w:val="22"/>
              </w:rPr>
              <w:t xml:space="preserve"> Οκτωβρίου 2016</w:t>
            </w:r>
          </w:p>
          <w:p w:rsidR="00C46C4D" w:rsidRDefault="00054591" w:rsidP="009F75D5">
            <w:pPr>
              <w:jc w:val="both"/>
            </w:pPr>
            <w:r>
              <w:t xml:space="preserve">       </w:t>
            </w:r>
            <w:r w:rsidR="009F75D5">
              <w:t xml:space="preserve">                                   </w:t>
            </w:r>
            <w:r w:rsidR="00C46C4D" w:rsidRPr="00054591">
              <w:rPr>
                <w:b/>
              </w:rPr>
              <w:t>Εγκρίνεται</w:t>
            </w:r>
            <w:r w:rsidR="00C46C4D">
              <w:rPr>
                <w:b/>
              </w:rPr>
              <w:t xml:space="preserve"> κατά πλειοψηφία</w:t>
            </w:r>
            <w:r w:rsidR="00C46C4D">
              <w:t xml:space="preserve">  </w:t>
            </w:r>
          </w:p>
          <w:p w:rsidR="00C46C4D" w:rsidRDefault="00C46C4D" w:rsidP="00C46C4D"/>
          <w:p w:rsidR="002E2822" w:rsidRPr="0093379E" w:rsidRDefault="002E2822" w:rsidP="002E2822">
            <w:pPr>
              <w:jc w:val="both"/>
            </w:pPr>
            <w:r w:rsidRPr="002E2822">
              <w:rPr>
                <w:b/>
              </w:rPr>
              <w:t>315</w:t>
            </w:r>
            <w:r w:rsidR="00C46C4D" w:rsidRPr="002E2822">
              <w:rPr>
                <w:b/>
              </w:rPr>
              <w:t>/2016</w:t>
            </w:r>
            <w:r w:rsidR="00C46C4D">
              <w:t xml:space="preserve">  </w:t>
            </w:r>
            <w:r w:rsidRPr="002E2822">
              <w:rPr>
                <w:sz w:val="22"/>
                <w:szCs w:val="22"/>
              </w:rPr>
              <w:t>Συγκρότηση Επιτροπής παρακολούθησης και παραλαβής προμηθειών (άρθρο 221 παρ. 11β του Ν. 4412/2016).</w:t>
            </w:r>
          </w:p>
          <w:p w:rsidR="00C46C4D" w:rsidRDefault="00C46C4D" w:rsidP="009F75D5">
            <w:pPr>
              <w:jc w:val="both"/>
            </w:pPr>
            <w:r>
              <w:t xml:space="preserve">    </w:t>
            </w:r>
            <w:r w:rsidR="009F75D5">
              <w:t xml:space="preserve">                                    </w:t>
            </w:r>
            <w:r>
              <w:rPr>
                <w:b/>
              </w:rPr>
              <w:t xml:space="preserve"> </w:t>
            </w:r>
            <w:r w:rsidRPr="00054591">
              <w:rPr>
                <w:b/>
              </w:rPr>
              <w:t>Εγκρίνεται</w:t>
            </w:r>
            <w:r>
              <w:rPr>
                <w:b/>
              </w:rPr>
              <w:t xml:space="preserve"> κατά πλειοψηφία</w:t>
            </w:r>
            <w:r>
              <w:t xml:space="preserve">  </w:t>
            </w:r>
          </w:p>
          <w:p w:rsidR="00C46C4D" w:rsidRDefault="00C46C4D" w:rsidP="00C46C4D">
            <w:pPr>
              <w:jc w:val="both"/>
            </w:pPr>
          </w:p>
          <w:p w:rsidR="002E2822" w:rsidRPr="0093379E" w:rsidRDefault="002E2822" w:rsidP="002E2822">
            <w:pPr>
              <w:jc w:val="both"/>
            </w:pPr>
            <w:r w:rsidRPr="002E2822">
              <w:rPr>
                <w:b/>
              </w:rPr>
              <w:t>316</w:t>
            </w:r>
            <w:r w:rsidR="00C46C4D" w:rsidRPr="002E2822">
              <w:rPr>
                <w:b/>
              </w:rPr>
              <w:t>/2016</w:t>
            </w:r>
            <w:r w:rsidR="00C46C4D">
              <w:t xml:space="preserve">    </w:t>
            </w:r>
            <w:r w:rsidRPr="002E2822">
              <w:rPr>
                <w:sz w:val="22"/>
                <w:szCs w:val="22"/>
              </w:rPr>
              <w:t>Συγκρότηση Επιτροπής  παρακολούθησης και παραλαβής υπηρεσιών (άρθρο 221 παρ. 11δ του Ν. 4412/2016).</w:t>
            </w:r>
          </w:p>
          <w:p w:rsidR="00C46C4D" w:rsidRDefault="00C46C4D" w:rsidP="00C46C4D">
            <w:r>
              <w:t xml:space="preserve">                                               </w:t>
            </w:r>
            <w:r w:rsidRPr="00054591">
              <w:rPr>
                <w:b/>
              </w:rPr>
              <w:t>Εγκρίνεται</w:t>
            </w:r>
            <w:r>
              <w:rPr>
                <w:b/>
              </w:rPr>
              <w:t xml:space="preserve"> κατά πλειοψηφία</w:t>
            </w:r>
            <w:r>
              <w:t xml:space="preserve">  </w:t>
            </w:r>
          </w:p>
          <w:p w:rsidR="00C46C4D" w:rsidRDefault="00C46C4D" w:rsidP="00C46C4D">
            <w:pPr>
              <w:jc w:val="both"/>
            </w:pPr>
          </w:p>
          <w:p w:rsidR="00C46C4D" w:rsidRDefault="002E2822" w:rsidP="009F75D5">
            <w:pPr>
              <w:jc w:val="both"/>
            </w:pPr>
            <w:r w:rsidRPr="002E2822">
              <w:rPr>
                <w:b/>
              </w:rPr>
              <w:t>317</w:t>
            </w:r>
            <w:r w:rsidR="00C46C4D" w:rsidRPr="002E2822">
              <w:rPr>
                <w:b/>
              </w:rPr>
              <w:t>/ 2016</w:t>
            </w:r>
            <w:r w:rsidR="00C46C4D">
              <w:t xml:space="preserve">  </w:t>
            </w:r>
            <w:r w:rsidRPr="002E2822">
              <w:rPr>
                <w:sz w:val="22"/>
                <w:szCs w:val="22"/>
              </w:rPr>
              <w:t>Συγκρότηση Επιτροπής  παραλαβής ανταλλακτικών, ελαστικών και εργασιών επισκευής οχημάτων (άρθρο 221 παρ. 11δ του Ν. 4412/2016).</w:t>
            </w:r>
          </w:p>
          <w:p w:rsidR="00C46C4D" w:rsidRDefault="00C46C4D" w:rsidP="00C46C4D">
            <w:pPr>
              <w:pStyle w:val="a3"/>
              <w:ind w:left="0"/>
              <w:jc w:val="both"/>
              <w:rPr>
                <w:b/>
              </w:rPr>
            </w:pPr>
            <w:r>
              <w:t xml:space="preserve">                                          </w:t>
            </w:r>
            <w:r w:rsidRPr="00054591">
              <w:rPr>
                <w:b/>
              </w:rPr>
              <w:t>Εγκρίνεται</w:t>
            </w:r>
            <w:r>
              <w:rPr>
                <w:b/>
              </w:rPr>
              <w:t xml:space="preserve"> κατά πλειοψηφία</w:t>
            </w:r>
            <w:r>
              <w:t xml:space="preserve">        </w:t>
            </w:r>
          </w:p>
          <w:p w:rsidR="00C46C4D" w:rsidRDefault="00C46C4D" w:rsidP="00C46C4D">
            <w:r>
              <w:t xml:space="preserve">     </w:t>
            </w:r>
          </w:p>
          <w:p w:rsidR="002E2822" w:rsidRPr="0093379E" w:rsidRDefault="002E2822" w:rsidP="002E2822">
            <w:pPr>
              <w:jc w:val="both"/>
            </w:pPr>
            <w:r>
              <w:rPr>
                <w:b/>
              </w:rPr>
              <w:t>318</w:t>
            </w:r>
            <w:r w:rsidRPr="002E2822">
              <w:rPr>
                <w:b/>
              </w:rPr>
              <w:t>/ 2016</w:t>
            </w:r>
            <w:r>
              <w:t xml:space="preserve">  </w:t>
            </w:r>
            <w:r w:rsidRPr="0093379E">
              <w:rPr>
                <w:sz w:val="22"/>
                <w:szCs w:val="22"/>
              </w:rPr>
              <w:t>Συγκρότηση Επιτροπής  Εξέτασης Ενστάσεων διαγωνισμών</w:t>
            </w:r>
          </w:p>
          <w:p w:rsidR="002E2822" w:rsidRPr="002E2822" w:rsidRDefault="002E2822" w:rsidP="002E2822">
            <w:pPr>
              <w:jc w:val="both"/>
            </w:pPr>
            <w:r>
              <w:t xml:space="preserve">                                </w:t>
            </w:r>
            <w:r w:rsidR="009F75D5">
              <w:t xml:space="preserve">         </w:t>
            </w:r>
            <w:r w:rsidRPr="00054591">
              <w:rPr>
                <w:b/>
              </w:rPr>
              <w:t>Εγκρίνεται</w:t>
            </w:r>
            <w:r>
              <w:rPr>
                <w:b/>
              </w:rPr>
              <w:t xml:space="preserve"> κατά πλειοψηφία</w:t>
            </w:r>
            <w:r>
              <w:t xml:space="preserve">        </w:t>
            </w:r>
          </w:p>
          <w:p w:rsidR="00C46C4D" w:rsidRDefault="00C46C4D" w:rsidP="00C46C4D"/>
          <w:p w:rsidR="002E2822" w:rsidRPr="0093379E" w:rsidRDefault="002E2822" w:rsidP="002E2822">
            <w:pPr>
              <w:jc w:val="both"/>
            </w:pPr>
            <w:r w:rsidRPr="002E2822">
              <w:rPr>
                <w:b/>
              </w:rPr>
              <w:t>319/ 2016</w:t>
            </w:r>
            <w:r>
              <w:t xml:space="preserve">  </w:t>
            </w:r>
            <w:r w:rsidRPr="002E2822">
              <w:rPr>
                <w:sz w:val="22"/>
                <w:szCs w:val="22"/>
              </w:rPr>
              <w:t>Έγκριση απόφασης Ε.ΠΟΙ.ΖΩ. για την κατάργηση κενωθέντος περιπτέρου στην παραλιακή οδό στο Αργοστόλι</w:t>
            </w:r>
          </w:p>
          <w:p w:rsidR="002E2822" w:rsidRDefault="002E2822" w:rsidP="002E2822">
            <w:r>
              <w:t xml:space="preserve">                                 </w:t>
            </w:r>
            <w:r w:rsidR="009F75D5">
              <w:t xml:space="preserve">          </w:t>
            </w:r>
            <w:r>
              <w:t xml:space="preserve"> </w:t>
            </w:r>
            <w:r w:rsidRPr="00054591">
              <w:rPr>
                <w:b/>
              </w:rPr>
              <w:t>Εγκρίνεται</w:t>
            </w:r>
            <w:r>
              <w:rPr>
                <w:b/>
              </w:rPr>
              <w:t xml:space="preserve"> κατά πλειοψηφία</w:t>
            </w:r>
            <w:r>
              <w:t xml:space="preserve">        </w:t>
            </w:r>
          </w:p>
          <w:p w:rsidR="002E2822" w:rsidRDefault="002E2822" w:rsidP="00C46C4D">
            <w:pPr>
              <w:jc w:val="both"/>
            </w:pPr>
          </w:p>
          <w:p w:rsidR="002E2822" w:rsidRPr="0093379E" w:rsidRDefault="002E2822" w:rsidP="002E2822">
            <w:pPr>
              <w:jc w:val="both"/>
            </w:pPr>
            <w:r w:rsidRPr="002E2822">
              <w:rPr>
                <w:b/>
              </w:rPr>
              <w:t>320/ 2016</w:t>
            </w:r>
            <w:r>
              <w:t xml:space="preserve">  </w:t>
            </w:r>
            <w:r w:rsidRPr="002E2822">
              <w:rPr>
                <w:sz w:val="22"/>
                <w:szCs w:val="22"/>
              </w:rPr>
              <w:t xml:space="preserve">Συμμετοχή του Δήμου </w:t>
            </w:r>
            <w:proofErr w:type="spellStart"/>
            <w:r w:rsidRPr="002E2822">
              <w:rPr>
                <w:sz w:val="22"/>
                <w:szCs w:val="22"/>
              </w:rPr>
              <w:t>Κεφ</w:t>
            </w:r>
            <w:proofErr w:type="spellEnd"/>
            <w:r w:rsidRPr="002E2822">
              <w:rPr>
                <w:sz w:val="22"/>
                <w:szCs w:val="22"/>
              </w:rPr>
              <w:t>/</w:t>
            </w:r>
            <w:proofErr w:type="spellStart"/>
            <w:r w:rsidRPr="002E2822">
              <w:rPr>
                <w:sz w:val="22"/>
                <w:szCs w:val="22"/>
              </w:rPr>
              <w:t>νιάς</w:t>
            </w:r>
            <w:proofErr w:type="spellEnd"/>
            <w:r w:rsidRPr="002E2822">
              <w:rPr>
                <w:sz w:val="22"/>
                <w:szCs w:val="22"/>
              </w:rPr>
              <w:t xml:space="preserve"> στις δράσεις για την ένταξη της </w:t>
            </w:r>
            <w:proofErr w:type="spellStart"/>
            <w:r w:rsidRPr="002E2822">
              <w:rPr>
                <w:sz w:val="22"/>
                <w:szCs w:val="22"/>
              </w:rPr>
              <w:t>Κεφ</w:t>
            </w:r>
            <w:proofErr w:type="spellEnd"/>
            <w:r w:rsidRPr="002E2822">
              <w:rPr>
                <w:sz w:val="22"/>
                <w:szCs w:val="22"/>
              </w:rPr>
              <w:t>/</w:t>
            </w:r>
            <w:proofErr w:type="spellStart"/>
            <w:r w:rsidRPr="002E2822">
              <w:rPr>
                <w:sz w:val="22"/>
                <w:szCs w:val="22"/>
              </w:rPr>
              <w:t>νιάς</w:t>
            </w:r>
            <w:proofErr w:type="spellEnd"/>
            <w:r w:rsidRPr="002E2822">
              <w:rPr>
                <w:sz w:val="22"/>
                <w:szCs w:val="22"/>
              </w:rPr>
              <w:t xml:space="preserve"> στα Παγκόσμια </w:t>
            </w:r>
            <w:proofErr w:type="spellStart"/>
            <w:r w:rsidRPr="002E2822">
              <w:rPr>
                <w:sz w:val="22"/>
                <w:szCs w:val="22"/>
              </w:rPr>
              <w:t>Γεωπάρκα</w:t>
            </w:r>
            <w:proofErr w:type="spellEnd"/>
            <w:r w:rsidRPr="002E2822">
              <w:rPr>
                <w:sz w:val="22"/>
                <w:szCs w:val="22"/>
              </w:rPr>
              <w:t xml:space="preserve"> της </w:t>
            </w:r>
            <w:r w:rsidRPr="002E2822">
              <w:rPr>
                <w:sz w:val="22"/>
                <w:szCs w:val="22"/>
                <w:lang w:val="en-US"/>
              </w:rPr>
              <w:t>UNESCO</w:t>
            </w:r>
            <w:r w:rsidRPr="002E2822">
              <w:rPr>
                <w:sz w:val="22"/>
                <w:szCs w:val="22"/>
              </w:rPr>
              <w:t xml:space="preserve"> και ορισμός εκπροσώπου με τον αναπληρωτή του στο Δ/</w:t>
            </w:r>
            <w:proofErr w:type="spellStart"/>
            <w:r w:rsidRPr="002E2822">
              <w:rPr>
                <w:sz w:val="22"/>
                <w:szCs w:val="22"/>
              </w:rPr>
              <w:t>κό</w:t>
            </w:r>
            <w:proofErr w:type="spellEnd"/>
            <w:r w:rsidRPr="002E2822">
              <w:rPr>
                <w:sz w:val="22"/>
                <w:szCs w:val="22"/>
              </w:rPr>
              <w:t xml:space="preserve"> Συμβούλιο του </w:t>
            </w:r>
            <w:proofErr w:type="spellStart"/>
            <w:r w:rsidRPr="002E2822">
              <w:rPr>
                <w:sz w:val="22"/>
                <w:szCs w:val="22"/>
              </w:rPr>
              <w:t>Γεωπάρκου</w:t>
            </w:r>
            <w:proofErr w:type="spellEnd"/>
          </w:p>
          <w:p w:rsidR="002E2822" w:rsidRDefault="002E2822" w:rsidP="002E2822">
            <w:pPr>
              <w:jc w:val="both"/>
            </w:pPr>
            <w:r>
              <w:t xml:space="preserve">                                </w:t>
            </w:r>
            <w:r w:rsidRPr="00054591">
              <w:rPr>
                <w:b/>
              </w:rPr>
              <w:t>Εγκρίνεται</w:t>
            </w:r>
            <w:r>
              <w:rPr>
                <w:b/>
              </w:rPr>
              <w:t xml:space="preserve"> κατά πλειοψηφία</w:t>
            </w:r>
            <w:r>
              <w:t xml:space="preserve">        </w:t>
            </w:r>
          </w:p>
          <w:p w:rsidR="002E2822" w:rsidRDefault="002E2822" w:rsidP="00C46C4D">
            <w:pPr>
              <w:jc w:val="both"/>
            </w:pPr>
          </w:p>
          <w:p w:rsidR="002E2822" w:rsidRDefault="002E2822" w:rsidP="00C46C4D">
            <w:pPr>
              <w:jc w:val="both"/>
            </w:pPr>
          </w:p>
          <w:p w:rsidR="002E2822" w:rsidRPr="0093379E" w:rsidRDefault="002E2822" w:rsidP="002E2822">
            <w:pPr>
              <w:jc w:val="both"/>
            </w:pPr>
            <w:r w:rsidRPr="002E2822">
              <w:rPr>
                <w:b/>
              </w:rPr>
              <w:t>321/ 2016</w:t>
            </w:r>
            <w:r>
              <w:t xml:space="preserve">  </w:t>
            </w:r>
            <w:r w:rsidRPr="002E2822">
              <w:rPr>
                <w:sz w:val="22"/>
                <w:szCs w:val="22"/>
              </w:rPr>
              <w:t xml:space="preserve">Έγκριση πίνακα αποτελεσμάτων εκτέλεσης προϋπολογισμού </w:t>
            </w:r>
            <w:proofErr w:type="spellStart"/>
            <w:r w:rsidRPr="002E2822">
              <w:rPr>
                <w:sz w:val="22"/>
                <w:szCs w:val="22"/>
              </w:rPr>
              <w:t>Γ΄τριμήνου</w:t>
            </w:r>
            <w:proofErr w:type="spellEnd"/>
            <w:r w:rsidRPr="002E2822">
              <w:rPr>
                <w:sz w:val="22"/>
                <w:szCs w:val="22"/>
              </w:rPr>
              <w:t xml:space="preserve"> 2016.</w:t>
            </w:r>
          </w:p>
          <w:p w:rsidR="002E2822" w:rsidRPr="0093379E" w:rsidRDefault="002E2822" w:rsidP="002E2822">
            <w:pPr>
              <w:jc w:val="both"/>
            </w:pPr>
            <w:r>
              <w:rPr>
                <w:b/>
              </w:rPr>
              <w:t xml:space="preserve">                                </w:t>
            </w:r>
            <w:r w:rsidRPr="00054591">
              <w:rPr>
                <w:b/>
              </w:rPr>
              <w:t>Εγκρίνεται</w:t>
            </w:r>
            <w:r>
              <w:rPr>
                <w:b/>
              </w:rPr>
              <w:t xml:space="preserve"> κατά πλειοψηφία</w:t>
            </w:r>
            <w:r>
              <w:t xml:space="preserve">   </w:t>
            </w:r>
          </w:p>
          <w:p w:rsidR="002E2822" w:rsidRDefault="002E2822" w:rsidP="00C46C4D">
            <w:pPr>
              <w:jc w:val="both"/>
            </w:pPr>
          </w:p>
          <w:p w:rsidR="002E2822" w:rsidRPr="0093379E" w:rsidRDefault="002E2822" w:rsidP="002E2822">
            <w:pPr>
              <w:jc w:val="both"/>
            </w:pPr>
            <w:r w:rsidRPr="002E2822">
              <w:rPr>
                <w:b/>
              </w:rPr>
              <w:t>322/ 2016</w:t>
            </w:r>
            <w:r>
              <w:t xml:space="preserve"> </w:t>
            </w:r>
            <w:r w:rsidRPr="002E2822">
              <w:rPr>
                <w:sz w:val="22"/>
                <w:szCs w:val="22"/>
              </w:rPr>
              <w:t>Έγκριση της 97/2016 απόφασης της Επιτροπής Ποιότητας Ζωής σχετικά με εγκατάσταση νέας πρότυπης παιδικής χαράς στο Ληξούρι.</w:t>
            </w:r>
          </w:p>
          <w:p w:rsidR="002E2822" w:rsidRPr="002E2822" w:rsidRDefault="002E2822" w:rsidP="002E2822">
            <w:pPr>
              <w:jc w:val="both"/>
              <w:rPr>
                <w:b/>
              </w:rPr>
            </w:pPr>
            <w:r>
              <w:t xml:space="preserve">                                                </w:t>
            </w:r>
            <w:r w:rsidRPr="002E2822">
              <w:rPr>
                <w:b/>
              </w:rPr>
              <w:t>Ομόφωνα</w:t>
            </w:r>
          </w:p>
          <w:p w:rsidR="002E2822" w:rsidRDefault="002E2822" w:rsidP="00C46C4D">
            <w:pPr>
              <w:jc w:val="both"/>
            </w:pPr>
            <w:r>
              <w:rPr>
                <w:b/>
              </w:rPr>
              <w:t xml:space="preserve">                                </w:t>
            </w:r>
          </w:p>
          <w:p w:rsidR="00DC655A" w:rsidRPr="0093379E" w:rsidRDefault="002E2822" w:rsidP="00DC655A">
            <w:pPr>
              <w:jc w:val="both"/>
            </w:pPr>
            <w:r w:rsidRPr="00DC655A">
              <w:rPr>
                <w:b/>
              </w:rPr>
              <w:t>323/ 2016</w:t>
            </w:r>
            <w:r>
              <w:t xml:space="preserve"> </w:t>
            </w:r>
            <w:r w:rsidR="00DC655A">
              <w:rPr>
                <w:sz w:val="22"/>
                <w:szCs w:val="22"/>
              </w:rPr>
              <w:t>Έγκριση μελέτης</w:t>
            </w:r>
            <w:r w:rsidR="00DC655A" w:rsidRPr="00DC655A">
              <w:rPr>
                <w:sz w:val="22"/>
                <w:szCs w:val="22"/>
              </w:rPr>
              <w:t xml:space="preserve"> και προσδιορισμός εκτέλεσης διαγωνισμού  με τίτλο:</w:t>
            </w:r>
          </w:p>
          <w:p w:rsidR="00DC655A" w:rsidRPr="0093379E" w:rsidRDefault="00DC655A" w:rsidP="00DC655A">
            <w:pPr>
              <w:pStyle w:val="a3"/>
              <w:jc w:val="both"/>
            </w:pPr>
            <w:r w:rsidRPr="0093379E">
              <w:rPr>
                <w:sz w:val="22"/>
                <w:szCs w:val="22"/>
              </w:rPr>
              <w:t xml:space="preserve"> Προμήθεια εξοπλισμού παιδικών χαρών Δημοτικής Ενότητας </w:t>
            </w:r>
            <w:proofErr w:type="spellStart"/>
            <w:r w:rsidRPr="0093379E">
              <w:rPr>
                <w:sz w:val="22"/>
                <w:szCs w:val="22"/>
              </w:rPr>
              <w:t>Παλικής</w:t>
            </w:r>
            <w:proofErr w:type="spellEnd"/>
            <w:r w:rsidRPr="0093379E">
              <w:rPr>
                <w:sz w:val="22"/>
                <w:szCs w:val="22"/>
              </w:rPr>
              <w:t>,</w:t>
            </w:r>
          </w:p>
          <w:p w:rsidR="002E2822" w:rsidRPr="002E2822" w:rsidRDefault="002E2822" w:rsidP="002E2822">
            <w:pPr>
              <w:jc w:val="both"/>
              <w:rPr>
                <w:b/>
              </w:rPr>
            </w:pPr>
            <w:r>
              <w:t xml:space="preserve">                                               </w:t>
            </w:r>
            <w:r w:rsidRPr="002E2822">
              <w:rPr>
                <w:b/>
              </w:rPr>
              <w:t>Ομόφωνα</w:t>
            </w:r>
          </w:p>
          <w:p w:rsidR="00DC655A" w:rsidRDefault="00DC655A" w:rsidP="00C46C4D">
            <w:pPr>
              <w:jc w:val="both"/>
            </w:pPr>
          </w:p>
          <w:p w:rsidR="00DC655A" w:rsidRPr="0093379E" w:rsidRDefault="00DC655A" w:rsidP="00DC655A">
            <w:pPr>
              <w:jc w:val="both"/>
            </w:pPr>
            <w:r>
              <w:rPr>
                <w:b/>
              </w:rPr>
              <w:t>324</w:t>
            </w:r>
            <w:r w:rsidRPr="00DC655A">
              <w:rPr>
                <w:b/>
              </w:rPr>
              <w:t>/ 2016</w:t>
            </w:r>
            <w:r>
              <w:t xml:space="preserve"> </w:t>
            </w:r>
            <w:r>
              <w:rPr>
                <w:sz w:val="22"/>
                <w:szCs w:val="22"/>
              </w:rPr>
              <w:t>Έγκριση μελέτης</w:t>
            </w:r>
            <w:r w:rsidRPr="00DC655A">
              <w:rPr>
                <w:sz w:val="22"/>
                <w:szCs w:val="22"/>
              </w:rPr>
              <w:t xml:space="preserve"> και προσδιορισμός εκτέλεσης διαγωνισμού  με τίτλο:</w:t>
            </w:r>
          </w:p>
          <w:p w:rsidR="00DC655A" w:rsidRPr="0093379E" w:rsidRDefault="00DC655A" w:rsidP="00DC655A">
            <w:pPr>
              <w:pStyle w:val="a3"/>
              <w:jc w:val="both"/>
            </w:pPr>
            <w:r w:rsidRPr="0093379E">
              <w:rPr>
                <w:sz w:val="22"/>
                <w:szCs w:val="22"/>
              </w:rPr>
              <w:t xml:space="preserve"> Προμήθεια εξοπλισμού παιδικής χαράς Δημοτικής Ενότητας </w:t>
            </w:r>
            <w:proofErr w:type="spellStart"/>
            <w:r w:rsidRPr="0093379E">
              <w:rPr>
                <w:sz w:val="22"/>
                <w:szCs w:val="22"/>
              </w:rPr>
              <w:t>Ελειού</w:t>
            </w:r>
            <w:proofErr w:type="spellEnd"/>
            <w:r w:rsidRPr="0093379E">
              <w:rPr>
                <w:sz w:val="22"/>
                <w:szCs w:val="22"/>
              </w:rPr>
              <w:t xml:space="preserve"> </w:t>
            </w:r>
            <w:proofErr w:type="spellStart"/>
            <w:r w:rsidRPr="0093379E">
              <w:rPr>
                <w:sz w:val="22"/>
                <w:szCs w:val="22"/>
              </w:rPr>
              <w:t>Πρόννων</w:t>
            </w:r>
            <w:proofErr w:type="spellEnd"/>
          </w:p>
          <w:p w:rsidR="00DC655A" w:rsidRPr="002E2822" w:rsidRDefault="00DC655A" w:rsidP="00DC655A">
            <w:pPr>
              <w:jc w:val="both"/>
              <w:rPr>
                <w:b/>
              </w:rPr>
            </w:pPr>
            <w:r>
              <w:t xml:space="preserve">                                               </w:t>
            </w:r>
            <w:r w:rsidRPr="002E2822">
              <w:rPr>
                <w:b/>
              </w:rPr>
              <w:t>Ομόφωνα</w:t>
            </w:r>
          </w:p>
          <w:p w:rsidR="00DC655A" w:rsidRDefault="00DC655A" w:rsidP="00DC655A">
            <w:pPr>
              <w:jc w:val="both"/>
              <w:rPr>
                <w:b/>
              </w:rPr>
            </w:pPr>
          </w:p>
          <w:p w:rsidR="00DC655A" w:rsidRPr="0093379E" w:rsidRDefault="00DC655A" w:rsidP="00DC655A">
            <w:pPr>
              <w:jc w:val="both"/>
            </w:pPr>
            <w:r w:rsidRPr="00DC655A">
              <w:rPr>
                <w:b/>
              </w:rPr>
              <w:t>325/ 2016</w:t>
            </w:r>
            <w:r>
              <w:t xml:space="preserve"> </w:t>
            </w:r>
            <w:r w:rsidRPr="00DC655A">
              <w:rPr>
                <w:sz w:val="22"/>
                <w:szCs w:val="22"/>
              </w:rPr>
              <w:t xml:space="preserve">Έγκριση αναμόρφωσης Προϋπολογισμού Δήμου </w:t>
            </w:r>
            <w:proofErr w:type="spellStart"/>
            <w:r w:rsidRPr="00DC655A">
              <w:rPr>
                <w:sz w:val="22"/>
                <w:szCs w:val="22"/>
              </w:rPr>
              <w:t>Κεφαλλονιάς</w:t>
            </w:r>
            <w:proofErr w:type="spellEnd"/>
            <w:r w:rsidRPr="00DC655A">
              <w:rPr>
                <w:sz w:val="22"/>
                <w:szCs w:val="22"/>
              </w:rPr>
              <w:t xml:space="preserve"> οικ. έτους 2016.</w:t>
            </w:r>
          </w:p>
          <w:p w:rsidR="00DC655A" w:rsidRPr="0093379E" w:rsidRDefault="00DC655A" w:rsidP="00DC655A">
            <w:pPr>
              <w:jc w:val="both"/>
            </w:pPr>
            <w:r>
              <w:t xml:space="preserve"> </w:t>
            </w:r>
            <w:r>
              <w:rPr>
                <w:b/>
              </w:rPr>
              <w:t xml:space="preserve">                                   </w:t>
            </w:r>
            <w:r w:rsidRPr="00054591">
              <w:rPr>
                <w:b/>
              </w:rPr>
              <w:t>Εγκρίνεται</w:t>
            </w:r>
            <w:r>
              <w:rPr>
                <w:b/>
              </w:rPr>
              <w:t xml:space="preserve"> κατά πλειοψηφία</w:t>
            </w:r>
            <w:r>
              <w:t xml:space="preserve">   </w:t>
            </w:r>
          </w:p>
          <w:p w:rsidR="00DC655A" w:rsidRDefault="00DC655A" w:rsidP="00C46C4D">
            <w:pPr>
              <w:jc w:val="both"/>
            </w:pPr>
          </w:p>
          <w:p w:rsidR="00DC655A" w:rsidRPr="0093379E" w:rsidRDefault="00DC655A" w:rsidP="00DC655A">
            <w:pPr>
              <w:jc w:val="both"/>
            </w:pPr>
            <w:r w:rsidRPr="00DC655A">
              <w:rPr>
                <w:b/>
              </w:rPr>
              <w:t>326/ 2016</w:t>
            </w:r>
            <w:r>
              <w:t xml:space="preserve"> </w:t>
            </w:r>
            <w:r w:rsidRPr="00DC655A">
              <w:rPr>
                <w:b/>
              </w:rPr>
              <w:t xml:space="preserve"> </w:t>
            </w:r>
            <w:r w:rsidRPr="00DC655A">
              <w:rPr>
                <w:sz w:val="22"/>
                <w:szCs w:val="22"/>
              </w:rPr>
              <w:t xml:space="preserve">Πρόταση ανάθεσης προμήθειας ανταλλακτικών και πρόταση ανάθεσης εργασιών συντήρησης και επισκευής των οχημάτων - μηχανημάτων του Δήμου </w:t>
            </w:r>
            <w:proofErr w:type="spellStart"/>
            <w:r w:rsidRPr="00DC655A">
              <w:rPr>
                <w:sz w:val="22"/>
                <w:szCs w:val="22"/>
              </w:rPr>
              <w:t>Κεφ</w:t>
            </w:r>
            <w:proofErr w:type="spellEnd"/>
            <w:r w:rsidRPr="00DC655A">
              <w:rPr>
                <w:sz w:val="22"/>
                <w:szCs w:val="22"/>
              </w:rPr>
              <w:t>/</w:t>
            </w:r>
            <w:proofErr w:type="spellStart"/>
            <w:r w:rsidRPr="00DC655A">
              <w:rPr>
                <w:sz w:val="22"/>
                <w:szCs w:val="22"/>
              </w:rPr>
              <w:t>νιάς</w:t>
            </w:r>
            <w:proofErr w:type="spellEnd"/>
            <w:r w:rsidRPr="00DC655A">
              <w:rPr>
                <w:sz w:val="22"/>
                <w:szCs w:val="22"/>
              </w:rPr>
              <w:t xml:space="preserve"> έτους 2016</w:t>
            </w:r>
          </w:p>
          <w:p w:rsidR="00DC655A" w:rsidRPr="0093379E" w:rsidRDefault="00DC655A" w:rsidP="00DC655A">
            <w:pPr>
              <w:jc w:val="both"/>
            </w:pPr>
            <w:r>
              <w:rPr>
                <w:b/>
              </w:rPr>
              <w:t xml:space="preserve">                                  </w:t>
            </w:r>
            <w:r w:rsidRPr="00054591">
              <w:rPr>
                <w:b/>
              </w:rPr>
              <w:t>Εγκρίνεται</w:t>
            </w:r>
            <w:r>
              <w:rPr>
                <w:b/>
              </w:rPr>
              <w:t xml:space="preserve"> κατά πλειοψηφία</w:t>
            </w:r>
            <w:r>
              <w:t xml:space="preserve">   </w:t>
            </w:r>
          </w:p>
          <w:p w:rsidR="00DC655A" w:rsidRDefault="00DC655A" w:rsidP="00C46C4D">
            <w:pPr>
              <w:jc w:val="both"/>
            </w:pPr>
          </w:p>
          <w:p w:rsidR="00DC655A" w:rsidRPr="0093379E" w:rsidRDefault="00DC655A" w:rsidP="00DC655A">
            <w:pPr>
              <w:jc w:val="both"/>
            </w:pPr>
            <w:r w:rsidRPr="00DC655A">
              <w:rPr>
                <w:b/>
              </w:rPr>
              <w:t>327/ 2016</w:t>
            </w:r>
            <w:r>
              <w:t xml:space="preserve"> </w:t>
            </w:r>
            <w:r w:rsidRPr="00DC655A">
              <w:rPr>
                <w:b/>
              </w:rPr>
              <w:t xml:space="preserve"> </w:t>
            </w:r>
            <w:r w:rsidRPr="00DC655A">
              <w:rPr>
                <w:sz w:val="22"/>
                <w:szCs w:val="22"/>
              </w:rPr>
              <w:t>Έγκριση δαπανών</w:t>
            </w:r>
          </w:p>
          <w:p w:rsidR="00DC655A" w:rsidRDefault="00DC655A" w:rsidP="00DC655A">
            <w:pPr>
              <w:jc w:val="both"/>
            </w:pPr>
            <w:r>
              <w:t xml:space="preserve">                                 </w:t>
            </w:r>
            <w:r w:rsidRPr="00054591">
              <w:rPr>
                <w:b/>
              </w:rPr>
              <w:t>Εγκρίνεται</w:t>
            </w:r>
            <w:r>
              <w:rPr>
                <w:b/>
              </w:rPr>
              <w:t xml:space="preserve"> κατά πλειοψηφία</w:t>
            </w:r>
            <w:r>
              <w:t xml:space="preserve">   </w:t>
            </w:r>
          </w:p>
          <w:p w:rsidR="00DC655A" w:rsidRDefault="00DC655A" w:rsidP="00C46C4D">
            <w:pPr>
              <w:jc w:val="both"/>
            </w:pPr>
          </w:p>
          <w:p w:rsidR="00DC655A" w:rsidRPr="0093379E" w:rsidRDefault="00DC655A" w:rsidP="00DC655A">
            <w:pPr>
              <w:jc w:val="both"/>
            </w:pPr>
            <w:r w:rsidRPr="00DC655A">
              <w:rPr>
                <w:b/>
              </w:rPr>
              <w:t>328/ 2016</w:t>
            </w:r>
            <w:r>
              <w:t xml:space="preserve"> </w:t>
            </w:r>
            <w:r w:rsidRPr="00DC655A">
              <w:rPr>
                <w:b/>
              </w:rPr>
              <w:t xml:space="preserve"> </w:t>
            </w:r>
            <w:r w:rsidRPr="00DC655A">
              <w:rPr>
                <w:sz w:val="22"/>
                <w:szCs w:val="22"/>
              </w:rPr>
              <w:t xml:space="preserve">Διαγραφές – επιστροφές </w:t>
            </w:r>
            <w:proofErr w:type="spellStart"/>
            <w:r w:rsidRPr="00DC655A">
              <w:rPr>
                <w:sz w:val="22"/>
                <w:szCs w:val="22"/>
              </w:rPr>
              <w:t>αχρεωστήτως</w:t>
            </w:r>
            <w:proofErr w:type="spellEnd"/>
            <w:r w:rsidRPr="00DC655A">
              <w:rPr>
                <w:sz w:val="22"/>
                <w:szCs w:val="22"/>
              </w:rPr>
              <w:t xml:space="preserve"> καταβληθέντων ποσών </w:t>
            </w:r>
          </w:p>
          <w:p w:rsidR="00DC655A" w:rsidRDefault="00DC655A" w:rsidP="00DC655A">
            <w:pPr>
              <w:jc w:val="both"/>
            </w:pPr>
            <w:r>
              <w:t xml:space="preserve">                                </w:t>
            </w:r>
            <w:r w:rsidRPr="00054591">
              <w:rPr>
                <w:b/>
              </w:rPr>
              <w:t>Εγκρίνεται</w:t>
            </w:r>
            <w:r>
              <w:rPr>
                <w:b/>
              </w:rPr>
              <w:t xml:space="preserve"> κατά πλειοψηφία</w:t>
            </w:r>
            <w:r>
              <w:t xml:space="preserve">   </w:t>
            </w:r>
          </w:p>
          <w:p w:rsidR="00DC655A" w:rsidRDefault="00DC655A" w:rsidP="00C46C4D">
            <w:pPr>
              <w:jc w:val="both"/>
            </w:pPr>
          </w:p>
          <w:p w:rsidR="00DC655A" w:rsidRPr="0093379E" w:rsidRDefault="00DC655A" w:rsidP="00DC655A">
            <w:pPr>
              <w:jc w:val="both"/>
            </w:pPr>
            <w:r w:rsidRPr="00DC655A">
              <w:rPr>
                <w:b/>
              </w:rPr>
              <w:t>329/ 2016</w:t>
            </w:r>
            <w:r>
              <w:t xml:space="preserve"> </w:t>
            </w:r>
            <w:r w:rsidRPr="00DC655A">
              <w:rPr>
                <w:sz w:val="22"/>
                <w:szCs w:val="22"/>
              </w:rPr>
              <w:t xml:space="preserve">Έγκριση του υπ </w:t>
            </w:r>
            <w:proofErr w:type="spellStart"/>
            <w:r w:rsidRPr="00DC655A">
              <w:rPr>
                <w:sz w:val="22"/>
                <w:szCs w:val="22"/>
              </w:rPr>
              <w:t>αριθμ</w:t>
            </w:r>
            <w:proofErr w:type="spellEnd"/>
            <w:r w:rsidRPr="00DC655A">
              <w:rPr>
                <w:sz w:val="22"/>
                <w:szCs w:val="22"/>
              </w:rPr>
              <w:t xml:space="preserve">. 9/2016 πρακτικού Επιτροπής Συμβιβαστικής Επίλυσης Φορολογικών Διαφορών Δήμου </w:t>
            </w:r>
            <w:proofErr w:type="spellStart"/>
            <w:r w:rsidRPr="00DC655A">
              <w:rPr>
                <w:sz w:val="22"/>
                <w:szCs w:val="22"/>
              </w:rPr>
              <w:t>Κεφαλλονιάς</w:t>
            </w:r>
            <w:proofErr w:type="spellEnd"/>
            <w:r w:rsidRPr="00DC655A">
              <w:rPr>
                <w:sz w:val="22"/>
                <w:szCs w:val="22"/>
              </w:rPr>
              <w:t>.</w:t>
            </w:r>
          </w:p>
          <w:p w:rsidR="00DC655A" w:rsidRDefault="00DC655A" w:rsidP="00DC655A">
            <w:pPr>
              <w:jc w:val="both"/>
            </w:pPr>
            <w:r w:rsidRPr="00DC655A">
              <w:rPr>
                <w:b/>
              </w:rPr>
              <w:t xml:space="preserve"> </w:t>
            </w:r>
            <w:r>
              <w:t xml:space="preserve">                                    </w:t>
            </w:r>
            <w:r w:rsidRPr="00054591">
              <w:rPr>
                <w:b/>
              </w:rPr>
              <w:t>Εγκρίνεται</w:t>
            </w:r>
            <w:r>
              <w:rPr>
                <w:b/>
              </w:rPr>
              <w:t xml:space="preserve"> κατά πλειοψηφία</w:t>
            </w:r>
            <w:r>
              <w:t xml:space="preserve">   </w:t>
            </w:r>
          </w:p>
          <w:p w:rsidR="00DC655A" w:rsidRDefault="00DC655A" w:rsidP="00C46C4D">
            <w:pPr>
              <w:jc w:val="both"/>
            </w:pPr>
          </w:p>
          <w:p w:rsidR="00DC655A" w:rsidRPr="0093379E" w:rsidRDefault="00DC655A" w:rsidP="00DC655A">
            <w:pPr>
              <w:jc w:val="both"/>
            </w:pPr>
            <w:r w:rsidRPr="00DC655A">
              <w:rPr>
                <w:b/>
              </w:rPr>
              <w:t>330/ 2016</w:t>
            </w:r>
            <w:r>
              <w:t xml:space="preserve"> </w:t>
            </w:r>
            <w:r w:rsidRPr="00DC655A">
              <w:rPr>
                <w:sz w:val="22"/>
                <w:szCs w:val="22"/>
              </w:rPr>
              <w:t>Αυθαίρετη κατάληψη δημοτικού χώρου – Έκδοση πρωτοκόλλου διοικητικής αποβολής</w:t>
            </w:r>
          </w:p>
          <w:p w:rsidR="00DC655A" w:rsidRPr="002E2822" w:rsidRDefault="00DC655A" w:rsidP="00DC655A">
            <w:pPr>
              <w:jc w:val="both"/>
              <w:rPr>
                <w:b/>
              </w:rPr>
            </w:pPr>
            <w:r>
              <w:t xml:space="preserve">                                                </w:t>
            </w:r>
            <w:r w:rsidRPr="002E2822">
              <w:rPr>
                <w:b/>
              </w:rPr>
              <w:t>Ομόφωνα</w:t>
            </w:r>
          </w:p>
          <w:p w:rsidR="00DC655A" w:rsidRDefault="00DC655A" w:rsidP="00C46C4D">
            <w:pPr>
              <w:jc w:val="both"/>
            </w:pPr>
          </w:p>
          <w:p w:rsidR="00DC655A" w:rsidRDefault="00DC655A" w:rsidP="00DC655A">
            <w:pPr>
              <w:jc w:val="both"/>
            </w:pPr>
            <w:r w:rsidRPr="00DC655A">
              <w:rPr>
                <w:b/>
              </w:rPr>
              <w:t>331/ 2016</w:t>
            </w:r>
            <w:r>
              <w:t xml:space="preserve"> </w:t>
            </w:r>
            <w:r w:rsidRPr="00DC655A">
              <w:rPr>
                <w:sz w:val="22"/>
                <w:szCs w:val="22"/>
              </w:rPr>
              <w:t xml:space="preserve">Έγκριση των </w:t>
            </w:r>
            <w:proofErr w:type="spellStart"/>
            <w:r w:rsidRPr="00DC655A">
              <w:rPr>
                <w:sz w:val="22"/>
                <w:szCs w:val="22"/>
              </w:rPr>
              <w:t>αριθμ</w:t>
            </w:r>
            <w:proofErr w:type="spellEnd"/>
            <w:r w:rsidRPr="00DC655A">
              <w:rPr>
                <w:sz w:val="22"/>
                <w:szCs w:val="22"/>
              </w:rPr>
              <w:t>. 100/2016 και 101/2016 αποφάσεων της Ε.ΠΟΙ.ΖΩ. σχετικά με κοπή δένδρων</w:t>
            </w:r>
          </w:p>
          <w:p w:rsidR="00DC655A" w:rsidRDefault="00DC655A" w:rsidP="00DC655A">
            <w:pPr>
              <w:jc w:val="both"/>
            </w:pPr>
            <w:r>
              <w:rPr>
                <w:sz w:val="22"/>
                <w:szCs w:val="22"/>
              </w:rPr>
              <w:t xml:space="preserve">                                           </w:t>
            </w:r>
            <w:r>
              <w:t xml:space="preserve"> </w:t>
            </w:r>
            <w:r w:rsidRPr="00054591">
              <w:rPr>
                <w:b/>
              </w:rPr>
              <w:t>Εγκρίνεται</w:t>
            </w:r>
            <w:r>
              <w:rPr>
                <w:b/>
              </w:rPr>
              <w:t xml:space="preserve"> κατά πλειοψηφία</w:t>
            </w:r>
            <w:r>
              <w:t xml:space="preserve">   </w:t>
            </w:r>
          </w:p>
          <w:p w:rsidR="00DC655A" w:rsidRDefault="00DC655A" w:rsidP="00C46C4D">
            <w:pPr>
              <w:jc w:val="both"/>
            </w:pPr>
          </w:p>
          <w:p w:rsidR="00DC655A" w:rsidRPr="0093379E" w:rsidRDefault="00DC655A" w:rsidP="00DC655A">
            <w:pPr>
              <w:jc w:val="both"/>
            </w:pPr>
            <w:r w:rsidRPr="00DC655A">
              <w:rPr>
                <w:b/>
              </w:rPr>
              <w:t>332/ 2016</w:t>
            </w:r>
            <w:r>
              <w:t xml:space="preserve"> </w:t>
            </w:r>
            <w:r w:rsidRPr="00DC655A">
              <w:rPr>
                <w:sz w:val="22"/>
                <w:szCs w:val="22"/>
              </w:rPr>
              <w:t xml:space="preserve">Συμπλήρωση της </w:t>
            </w:r>
            <w:proofErr w:type="spellStart"/>
            <w:r w:rsidRPr="00DC655A">
              <w:rPr>
                <w:sz w:val="22"/>
                <w:szCs w:val="22"/>
              </w:rPr>
              <w:t>αριθμ</w:t>
            </w:r>
            <w:proofErr w:type="spellEnd"/>
            <w:r w:rsidRPr="00DC655A">
              <w:rPr>
                <w:sz w:val="22"/>
                <w:szCs w:val="22"/>
              </w:rPr>
              <w:t>. 263/2016 απόφασης του Δημοτικού Συμβουλίου με θέμα: Παραλαβή της οριστικής μελέτης με τίτλο «ΥΔΡΑΥΛΙΚΗ ΜΕΛΕΤΗ ΔΙΑΘΕΣΗΣ ΑΠΟΒΛΗΤΩΝ (ΑΛΜΗ)ΤΗΣ ΚΙΝΗΤΗΣ ΜΟΝΑΔΑΣ ΑΦΑΛΑΤΩΣΗΣ ΣΤΟ Τ.Δ. ΑΣΟΥ ΤΟΥ ΔΗΜΟΥ ΕΡΙΣΟΥ»</w:t>
            </w:r>
          </w:p>
          <w:p w:rsidR="00DC655A" w:rsidRPr="002E2822" w:rsidRDefault="00D50A76" w:rsidP="00DC655A">
            <w:pPr>
              <w:jc w:val="both"/>
              <w:rPr>
                <w:b/>
              </w:rPr>
            </w:pPr>
            <w:r>
              <w:t xml:space="preserve">                                                     </w:t>
            </w:r>
            <w:r w:rsidR="00DC655A">
              <w:t xml:space="preserve"> </w:t>
            </w:r>
            <w:r w:rsidR="00DC655A" w:rsidRPr="002E2822">
              <w:rPr>
                <w:b/>
              </w:rPr>
              <w:t>Ομόφωνα</w:t>
            </w:r>
          </w:p>
          <w:p w:rsidR="00D50A76" w:rsidRDefault="00D50A76" w:rsidP="00C46C4D">
            <w:pPr>
              <w:jc w:val="both"/>
            </w:pPr>
          </w:p>
          <w:p w:rsidR="00D50A76" w:rsidRPr="0093379E" w:rsidRDefault="00D50A76" w:rsidP="00D50A76">
            <w:pPr>
              <w:jc w:val="both"/>
            </w:pPr>
            <w:r w:rsidRPr="00D50A76">
              <w:rPr>
                <w:b/>
              </w:rPr>
              <w:lastRenderedPageBreak/>
              <w:t>333/ 2016</w:t>
            </w:r>
            <w:r>
              <w:t xml:space="preserve"> </w:t>
            </w:r>
            <w:r w:rsidRPr="00D50A76">
              <w:rPr>
                <w:sz w:val="22"/>
                <w:szCs w:val="22"/>
              </w:rPr>
              <w:t>Έγκριση παράτασης προθεσμίας περαίωσης μελετών</w:t>
            </w:r>
          </w:p>
          <w:p w:rsidR="00D50A76" w:rsidRPr="002E2822" w:rsidRDefault="00D50A76" w:rsidP="00D50A76">
            <w:pPr>
              <w:jc w:val="both"/>
              <w:rPr>
                <w:b/>
              </w:rPr>
            </w:pPr>
            <w:r>
              <w:t xml:space="preserve">                                                      </w:t>
            </w:r>
            <w:r w:rsidRPr="002E2822">
              <w:rPr>
                <w:b/>
              </w:rPr>
              <w:t>Ομόφωνα</w:t>
            </w:r>
          </w:p>
          <w:p w:rsidR="00D50A76" w:rsidRDefault="00D50A76" w:rsidP="00C46C4D">
            <w:pPr>
              <w:jc w:val="both"/>
            </w:pPr>
          </w:p>
          <w:p w:rsidR="00D50A76" w:rsidRDefault="00D50A76" w:rsidP="00C46C4D">
            <w:pPr>
              <w:jc w:val="both"/>
            </w:pPr>
          </w:p>
          <w:p w:rsidR="00D50A76" w:rsidRPr="0093379E" w:rsidRDefault="00D50A76" w:rsidP="00D50A76">
            <w:pPr>
              <w:jc w:val="both"/>
            </w:pPr>
            <w:r w:rsidRPr="00D50A76">
              <w:rPr>
                <w:b/>
              </w:rPr>
              <w:t>334/ 2016</w:t>
            </w:r>
            <w:r>
              <w:t xml:space="preserve"> </w:t>
            </w:r>
            <w:r w:rsidRPr="00D50A76">
              <w:rPr>
                <w:sz w:val="22"/>
                <w:szCs w:val="22"/>
              </w:rPr>
              <w:t>Χορήγηση 1</w:t>
            </w:r>
            <w:r w:rsidRPr="00D50A76">
              <w:rPr>
                <w:sz w:val="22"/>
                <w:szCs w:val="22"/>
                <w:vertAlign w:val="superscript"/>
              </w:rPr>
              <w:t>ης</w:t>
            </w:r>
            <w:r w:rsidRPr="00D50A76">
              <w:rPr>
                <w:sz w:val="22"/>
                <w:szCs w:val="22"/>
              </w:rPr>
              <w:t xml:space="preserve"> παράτασης προθεσμίας περαίωσης του έργου «Κατασκευή Τοίχου Αντιστήριξης στον οικισμό </w:t>
            </w:r>
            <w:proofErr w:type="spellStart"/>
            <w:r w:rsidRPr="00D50A76">
              <w:rPr>
                <w:sz w:val="22"/>
                <w:szCs w:val="22"/>
              </w:rPr>
              <w:t>Σαρλάτων</w:t>
            </w:r>
            <w:proofErr w:type="spellEnd"/>
            <w:r w:rsidRPr="00D50A76">
              <w:rPr>
                <w:sz w:val="22"/>
                <w:szCs w:val="22"/>
              </w:rPr>
              <w:t>» Αναδόχου Γεώργιος Βαγγελάτος Ε.Δ.Ε.</w:t>
            </w:r>
          </w:p>
          <w:p w:rsidR="00D50A76" w:rsidRPr="002E2822" w:rsidRDefault="00D50A76" w:rsidP="00D50A76">
            <w:pPr>
              <w:jc w:val="both"/>
              <w:rPr>
                <w:b/>
              </w:rPr>
            </w:pPr>
            <w:r>
              <w:t xml:space="preserve">                                                      </w:t>
            </w:r>
            <w:r w:rsidRPr="002E2822">
              <w:rPr>
                <w:b/>
              </w:rPr>
              <w:t>Ομόφωνα</w:t>
            </w:r>
          </w:p>
          <w:p w:rsidR="00D50A76" w:rsidRDefault="00D50A76" w:rsidP="00C46C4D">
            <w:pPr>
              <w:jc w:val="both"/>
            </w:pPr>
          </w:p>
          <w:p w:rsidR="00D50A76" w:rsidRPr="0093379E" w:rsidRDefault="00D50A76" w:rsidP="00D50A76">
            <w:pPr>
              <w:jc w:val="both"/>
            </w:pPr>
            <w:r w:rsidRPr="00D50A76">
              <w:rPr>
                <w:b/>
              </w:rPr>
              <w:t>335/ 2016</w:t>
            </w:r>
            <w:r w:rsidRPr="00D50A76">
              <w:rPr>
                <w:sz w:val="22"/>
                <w:szCs w:val="22"/>
              </w:rPr>
              <w:t xml:space="preserve">  Συμπλήρωση της </w:t>
            </w:r>
            <w:proofErr w:type="spellStart"/>
            <w:r w:rsidRPr="00D50A76">
              <w:rPr>
                <w:sz w:val="22"/>
                <w:szCs w:val="22"/>
              </w:rPr>
              <w:t>αριθμ</w:t>
            </w:r>
            <w:proofErr w:type="spellEnd"/>
            <w:r w:rsidRPr="00D50A76">
              <w:rPr>
                <w:sz w:val="22"/>
                <w:szCs w:val="22"/>
              </w:rPr>
              <w:t xml:space="preserve">. 9/2016 απόφασης του Δημοτικού Συμβουλίου με θέμα: «Έγκριση συμμετοχής του Δήμου </w:t>
            </w:r>
            <w:proofErr w:type="spellStart"/>
            <w:r w:rsidRPr="00D50A76">
              <w:rPr>
                <w:sz w:val="22"/>
                <w:szCs w:val="22"/>
              </w:rPr>
              <w:t>Κεφ</w:t>
            </w:r>
            <w:proofErr w:type="spellEnd"/>
            <w:r w:rsidRPr="00D50A76">
              <w:rPr>
                <w:sz w:val="22"/>
                <w:szCs w:val="22"/>
              </w:rPr>
              <w:t>/</w:t>
            </w:r>
            <w:proofErr w:type="spellStart"/>
            <w:r w:rsidRPr="00D50A76">
              <w:rPr>
                <w:sz w:val="22"/>
                <w:szCs w:val="22"/>
              </w:rPr>
              <w:t>νιάς</w:t>
            </w:r>
            <w:proofErr w:type="spellEnd"/>
            <w:r w:rsidRPr="00D50A76">
              <w:rPr>
                <w:sz w:val="22"/>
                <w:szCs w:val="22"/>
              </w:rPr>
              <w:t xml:space="preserve"> σε τουριστικές εκθέσεις στην Ελλάδα και το εξωτερικό για το 2016, ορισμός εκπροσώπων και κάλυψη εξόδων μετακίνησης και διαμονής».</w:t>
            </w:r>
          </w:p>
          <w:p w:rsidR="00D50A76" w:rsidRDefault="00D50A76" w:rsidP="00D50A76">
            <w:pPr>
              <w:jc w:val="both"/>
            </w:pPr>
            <w:r>
              <w:rPr>
                <w:sz w:val="22"/>
                <w:szCs w:val="22"/>
              </w:rPr>
              <w:t xml:space="preserve">                                         </w:t>
            </w:r>
            <w:r>
              <w:t xml:space="preserve"> </w:t>
            </w:r>
            <w:r w:rsidRPr="00054591">
              <w:rPr>
                <w:b/>
              </w:rPr>
              <w:t>Εγκρίνεται</w:t>
            </w:r>
            <w:r>
              <w:rPr>
                <w:b/>
              </w:rPr>
              <w:t xml:space="preserve"> κατά πλειοψηφία</w:t>
            </w:r>
            <w:r>
              <w:t xml:space="preserve">   </w:t>
            </w:r>
          </w:p>
          <w:p w:rsidR="00D50A76" w:rsidRDefault="00D50A76" w:rsidP="00C46C4D">
            <w:pPr>
              <w:jc w:val="both"/>
            </w:pPr>
          </w:p>
          <w:p w:rsidR="00D50A76" w:rsidRPr="0093379E" w:rsidRDefault="00D50A76" w:rsidP="00D50A76">
            <w:pPr>
              <w:jc w:val="both"/>
            </w:pPr>
            <w:r>
              <w:rPr>
                <w:b/>
              </w:rPr>
              <w:t>336</w:t>
            </w:r>
            <w:r w:rsidRPr="00D50A76">
              <w:rPr>
                <w:b/>
              </w:rPr>
              <w:t>/ 2016</w:t>
            </w:r>
            <w:r w:rsidRPr="00D50A76">
              <w:rPr>
                <w:sz w:val="22"/>
                <w:szCs w:val="22"/>
              </w:rPr>
              <w:t xml:space="preserve">  </w:t>
            </w:r>
            <w:r w:rsidRPr="0093379E">
              <w:rPr>
                <w:sz w:val="22"/>
                <w:szCs w:val="22"/>
              </w:rPr>
              <w:t xml:space="preserve">Ανάκληση της </w:t>
            </w:r>
            <w:proofErr w:type="spellStart"/>
            <w:r w:rsidRPr="0093379E">
              <w:rPr>
                <w:sz w:val="22"/>
                <w:szCs w:val="22"/>
              </w:rPr>
              <w:t>αριθμ</w:t>
            </w:r>
            <w:proofErr w:type="spellEnd"/>
            <w:r w:rsidRPr="0093379E">
              <w:rPr>
                <w:sz w:val="22"/>
                <w:szCs w:val="22"/>
              </w:rPr>
              <w:t>. 149/2014 προηγούμενης απόφασης Δημοτικού Συμβουλίου</w:t>
            </w:r>
          </w:p>
          <w:p w:rsidR="00D50A76" w:rsidRDefault="00D50A76" w:rsidP="00D50A76">
            <w:pPr>
              <w:jc w:val="both"/>
            </w:pPr>
            <w:r>
              <w:rPr>
                <w:sz w:val="22"/>
                <w:szCs w:val="22"/>
              </w:rPr>
              <w:t xml:space="preserve">                                         </w:t>
            </w:r>
            <w:r>
              <w:t xml:space="preserve"> </w:t>
            </w:r>
            <w:r w:rsidRPr="00054591">
              <w:rPr>
                <w:b/>
              </w:rPr>
              <w:t>Εγκρίνεται</w:t>
            </w:r>
            <w:r>
              <w:rPr>
                <w:b/>
              </w:rPr>
              <w:t xml:space="preserve"> κατά πλειοψηφία</w:t>
            </w:r>
            <w:r>
              <w:t xml:space="preserve">   </w:t>
            </w:r>
          </w:p>
          <w:p w:rsidR="00D50A76" w:rsidRDefault="00D50A76" w:rsidP="00C46C4D">
            <w:pPr>
              <w:jc w:val="both"/>
            </w:pPr>
          </w:p>
          <w:p w:rsidR="00D50A76" w:rsidRPr="0093379E" w:rsidRDefault="00D50A76" w:rsidP="00D50A76">
            <w:pPr>
              <w:jc w:val="both"/>
            </w:pPr>
            <w:r w:rsidRPr="00D50A76">
              <w:rPr>
                <w:b/>
              </w:rPr>
              <w:t>337/ 2016</w:t>
            </w:r>
            <w:r w:rsidRPr="00D50A76">
              <w:rPr>
                <w:sz w:val="22"/>
                <w:szCs w:val="22"/>
              </w:rPr>
              <w:t xml:space="preserve">  Έγκριση 5</w:t>
            </w:r>
            <w:r w:rsidRPr="00D50A76">
              <w:rPr>
                <w:sz w:val="22"/>
                <w:szCs w:val="22"/>
                <w:vertAlign w:val="superscript"/>
              </w:rPr>
              <w:t>ης</w:t>
            </w:r>
            <w:r w:rsidRPr="00D50A76">
              <w:rPr>
                <w:sz w:val="22"/>
                <w:szCs w:val="22"/>
              </w:rPr>
              <w:t xml:space="preserve"> τροποποίησης προϋπολογισμού οικ. έτους 2016 του Δημοτικού Λιμενικού Ταμείου </w:t>
            </w:r>
            <w:proofErr w:type="spellStart"/>
            <w:r w:rsidRPr="00D50A76">
              <w:rPr>
                <w:sz w:val="22"/>
                <w:szCs w:val="22"/>
              </w:rPr>
              <w:t>Κεφαλλονιάς</w:t>
            </w:r>
            <w:proofErr w:type="spellEnd"/>
            <w:r w:rsidRPr="00D50A76">
              <w:rPr>
                <w:sz w:val="22"/>
                <w:szCs w:val="22"/>
              </w:rPr>
              <w:t xml:space="preserve"> – Ιθάκης (</w:t>
            </w:r>
            <w:proofErr w:type="spellStart"/>
            <w:r w:rsidRPr="00D50A76">
              <w:rPr>
                <w:sz w:val="22"/>
                <w:szCs w:val="22"/>
              </w:rPr>
              <w:t>αριθμ</w:t>
            </w:r>
            <w:proofErr w:type="spellEnd"/>
            <w:r w:rsidRPr="00D50A76">
              <w:rPr>
                <w:sz w:val="22"/>
                <w:szCs w:val="22"/>
              </w:rPr>
              <w:t xml:space="preserve">. 161/16 απόφαση Δ.Σ. </w:t>
            </w:r>
            <w:proofErr w:type="spellStart"/>
            <w:r w:rsidRPr="00D50A76">
              <w:rPr>
                <w:sz w:val="22"/>
                <w:szCs w:val="22"/>
              </w:rPr>
              <w:t>Δ.Λ.Τ.Κεφ</w:t>
            </w:r>
            <w:proofErr w:type="spellEnd"/>
            <w:r w:rsidRPr="00D50A76">
              <w:rPr>
                <w:sz w:val="22"/>
                <w:szCs w:val="22"/>
              </w:rPr>
              <w:t>/</w:t>
            </w:r>
            <w:proofErr w:type="spellStart"/>
            <w:r w:rsidRPr="00D50A76">
              <w:rPr>
                <w:sz w:val="22"/>
                <w:szCs w:val="22"/>
              </w:rPr>
              <w:t>νιάς</w:t>
            </w:r>
            <w:proofErr w:type="spellEnd"/>
            <w:r w:rsidRPr="00D50A76">
              <w:rPr>
                <w:sz w:val="22"/>
                <w:szCs w:val="22"/>
              </w:rPr>
              <w:t xml:space="preserve"> – Ιθάκης)</w:t>
            </w:r>
          </w:p>
          <w:p w:rsidR="00D50A76" w:rsidRDefault="00D50A76" w:rsidP="00D50A76">
            <w:pPr>
              <w:jc w:val="both"/>
            </w:pPr>
            <w:r>
              <w:t xml:space="preserve">                                    </w:t>
            </w:r>
            <w:r w:rsidRPr="00054591">
              <w:rPr>
                <w:b/>
              </w:rPr>
              <w:t>Εγκρίνεται</w:t>
            </w:r>
            <w:r>
              <w:rPr>
                <w:b/>
              </w:rPr>
              <w:t xml:space="preserve"> κατά πλειοψηφία</w:t>
            </w:r>
            <w:r>
              <w:t xml:space="preserve">   </w:t>
            </w:r>
          </w:p>
          <w:p w:rsidR="00D50A76" w:rsidRDefault="00D50A76" w:rsidP="00D50A76">
            <w:pPr>
              <w:pStyle w:val="a3"/>
              <w:ind w:left="0"/>
              <w:jc w:val="both"/>
            </w:pPr>
          </w:p>
          <w:p w:rsidR="00D50A76" w:rsidRPr="00D50A76" w:rsidRDefault="00D50A76" w:rsidP="00D50A76">
            <w:pPr>
              <w:pStyle w:val="a3"/>
              <w:ind w:left="0"/>
              <w:jc w:val="both"/>
            </w:pPr>
            <w:r w:rsidRPr="00D50A76">
              <w:rPr>
                <w:sz w:val="22"/>
                <w:szCs w:val="22"/>
              </w:rPr>
              <w:t xml:space="preserve">Έγκριση Σχεδίου </w:t>
            </w:r>
            <w:proofErr w:type="spellStart"/>
            <w:r w:rsidRPr="00D50A76">
              <w:rPr>
                <w:sz w:val="22"/>
                <w:szCs w:val="22"/>
              </w:rPr>
              <w:t>Διαβαθμιδικής</w:t>
            </w:r>
            <w:proofErr w:type="spellEnd"/>
            <w:r w:rsidRPr="00D50A76">
              <w:rPr>
                <w:sz w:val="22"/>
                <w:szCs w:val="22"/>
              </w:rPr>
              <w:t xml:space="preserve"> Σύμβασης μεταξύ της Περιφέρειας Ιονίων Νήσων – Π.Ε. </w:t>
            </w:r>
            <w:proofErr w:type="spellStart"/>
            <w:r w:rsidRPr="00D50A76">
              <w:rPr>
                <w:sz w:val="22"/>
                <w:szCs w:val="22"/>
              </w:rPr>
              <w:t>Κεφαλλονιάς</w:t>
            </w:r>
            <w:proofErr w:type="spellEnd"/>
            <w:r w:rsidRPr="00D50A76">
              <w:rPr>
                <w:sz w:val="22"/>
                <w:szCs w:val="22"/>
              </w:rPr>
              <w:t xml:space="preserve">  και  Δήμου  </w:t>
            </w:r>
            <w:proofErr w:type="spellStart"/>
            <w:r w:rsidRPr="00D50A76">
              <w:rPr>
                <w:sz w:val="22"/>
                <w:szCs w:val="22"/>
              </w:rPr>
              <w:t>Κεφαλλονιάς</w:t>
            </w:r>
            <w:proofErr w:type="spellEnd"/>
            <w:r w:rsidRPr="00D50A76">
              <w:rPr>
                <w:sz w:val="22"/>
                <w:szCs w:val="22"/>
              </w:rPr>
              <w:t xml:space="preserve"> για την εγκατάσταση, συντήρηση και χρήση των βοηθητικών διατάξεων “</w:t>
            </w:r>
            <w:r w:rsidRPr="00D50A76">
              <w:rPr>
                <w:sz w:val="22"/>
                <w:szCs w:val="22"/>
                <w:lang w:val="en-US"/>
              </w:rPr>
              <w:t>SEATRAC</w:t>
            </w:r>
            <w:r w:rsidRPr="00D50A76">
              <w:rPr>
                <w:sz w:val="22"/>
                <w:szCs w:val="22"/>
              </w:rPr>
              <w:t xml:space="preserve">” για την πρόσβαση Α. με Α. στις παραλίες του Δήμου </w:t>
            </w:r>
            <w:proofErr w:type="spellStart"/>
            <w:r w:rsidRPr="00D50A76">
              <w:rPr>
                <w:sz w:val="22"/>
                <w:szCs w:val="22"/>
              </w:rPr>
              <w:t>Κεφαλλονιάς</w:t>
            </w:r>
            <w:proofErr w:type="spellEnd"/>
          </w:p>
          <w:p w:rsidR="008A5591" w:rsidRPr="008A5591" w:rsidRDefault="00D50A76" w:rsidP="00E20C9E">
            <w:pPr>
              <w:shd w:val="clear" w:color="auto" w:fill="FFFFFF"/>
            </w:pPr>
            <w:r>
              <w:rPr>
                <w:b/>
              </w:rPr>
              <w:t xml:space="preserve">                                                    </w:t>
            </w:r>
            <w:r w:rsidR="008A5591">
              <w:rPr>
                <w:b/>
              </w:rPr>
              <w:t>Αποσύρθηκε</w:t>
            </w:r>
          </w:p>
          <w:p w:rsidR="002522BC" w:rsidRDefault="002522BC" w:rsidP="009F75D5">
            <w:pPr>
              <w:jc w:val="both"/>
            </w:pPr>
          </w:p>
          <w:p w:rsidR="00D50A76" w:rsidRPr="0093379E" w:rsidRDefault="00D50A76" w:rsidP="00D50A76">
            <w:pPr>
              <w:jc w:val="both"/>
            </w:pPr>
            <w:r w:rsidRPr="00D50A76">
              <w:rPr>
                <w:sz w:val="22"/>
                <w:szCs w:val="22"/>
              </w:rPr>
              <w:t xml:space="preserve">Συμμετοχή του Δήμου </w:t>
            </w:r>
            <w:proofErr w:type="spellStart"/>
            <w:r w:rsidRPr="00D50A76">
              <w:rPr>
                <w:sz w:val="22"/>
                <w:szCs w:val="22"/>
              </w:rPr>
              <w:t>Κεφαλλονιάς</w:t>
            </w:r>
            <w:proofErr w:type="spellEnd"/>
            <w:r w:rsidRPr="00D50A76">
              <w:rPr>
                <w:sz w:val="22"/>
                <w:szCs w:val="22"/>
              </w:rPr>
              <w:t xml:space="preserve"> στο σχέδιο Επιμορφωτικής Δράσης της Δημόσιας Κεντρικής Βιβλιοθήκης Ληξουρίου (</w:t>
            </w:r>
            <w:proofErr w:type="spellStart"/>
            <w:r w:rsidRPr="00D50A76">
              <w:rPr>
                <w:sz w:val="22"/>
                <w:szCs w:val="22"/>
              </w:rPr>
              <w:t>Ιακωβάτειος</w:t>
            </w:r>
            <w:proofErr w:type="spellEnd"/>
            <w:r w:rsidRPr="00D50A76">
              <w:rPr>
                <w:sz w:val="22"/>
                <w:szCs w:val="22"/>
              </w:rPr>
              <w:t>)  για την λειτουργία της κινητής μονάδας προς τα σχολεία της Επικράτειας του νησιού (άρθρο 96 Ν. 3852/2010)</w:t>
            </w:r>
          </w:p>
          <w:p w:rsidR="002522BC" w:rsidRDefault="00D50A76" w:rsidP="00D50A76">
            <w:pPr>
              <w:jc w:val="both"/>
            </w:pPr>
            <w:r>
              <w:rPr>
                <w:b/>
              </w:rPr>
              <w:t xml:space="preserve">                                               </w:t>
            </w:r>
            <w:r w:rsidRPr="00D50A76">
              <w:rPr>
                <w:b/>
              </w:rPr>
              <w:t>Αποσύρθηκε</w:t>
            </w: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E65C12" w:rsidRPr="00E20C9E" w:rsidRDefault="00BD3A95" w:rsidP="007F050F">
            <w:pPr>
              <w:pStyle w:val="a3"/>
              <w:ind w:left="4320"/>
              <w:jc w:val="both"/>
            </w:pPr>
            <w:r w:rsidRPr="00E20C9E">
              <w:t>Ο ΠΡΟΕΔΡΟΣ</w:t>
            </w:r>
          </w:p>
          <w:p w:rsidR="001F19C3" w:rsidRPr="00E20C9E"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1A25A8" w:rsidRPr="00E20C9E" w:rsidRDefault="001A25A8" w:rsidP="00DD7130">
            <w:pPr>
              <w:jc w:val="both"/>
              <w:rPr>
                <w:b/>
              </w:rPr>
            </w:pPr>
          </w:p>
          <w:p w:rsidR="00F71751" w:rsidRPr="00E20C9E" w:rsidRDefault="00F71751" w:rsidP="002522BC">
            <w:pPr>
              <w:pStyle w:val="a3"/>
              <w:spacing w:line="276" w:lineRule="auto"/>
              <w:ind w:left="785"/>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4591"/>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2BC"/>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2822"/>
    <w:rsid w:val="002E31C2"/>
    <w:rsid w:val="002E5126"/>
    <w:rsid w:val="002E7096"/>
    <w:rsid w:val="002F5022"/>
    <w:rsid w:val="0030467A"/>
    <w:rsid w:val="0030625F"/>
    <w:rsid w:val="00310692"/>
    <w:rsid w:val="0031241B"/>
    <w:rsid w:val="003129E6"/>
    <w:rsid w:val="0031502F"/>
    <w:rsid w:val="003152E1"/>
    <w:rsid w:val="003162B3"/>
    <w:rsid w:val="00320B46"/>
    <w:rsid w:val="003211A7"/>
    <w:rsid w:val="00321EB4"/>
    <w:rsid w:val="00326F01"/>
    <w:rsid w:val="00333E32"/>
    <w:rsid w:val="00334A92"/>
    <w:rsid w:val="00335E7E"/>
    <w:rsid w:val="00346D2C"/>
    <w:rsid w:val="00350FA8"/>
    <w:rsid w:val="00354AAE"/>
    <w:rsid w:val="00354E69"/>
    <w:rsid w:val="00361F5E"/>
    <w:rsid w:val="00364A3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28"/>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4FF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769D"/>
    <w:rsid w:val="00627B4E"/>
    <w:rsid w:val="006352F5"/>
    <w:rsid w:val="006357A6"/>
    <w:rsid w:val="006410EC"/>
    <w:rsid w:val="006422B0"/>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5642"/>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34BC5"/>
    <w:rsid w:val="00842AA7"/>
    <w:rsid w:val="00845FA1"/>
    <w:rsid w:val="00846F90"/>
    <w:rsid w:val="00851507"/>
    <w:rsid w:val="00860BA9"/>
    <w:rsid w:val="00867BC7"/>
    <w:rsid w:val="00870197"/>
    <w:rsid w:val="008748D0"/>
    <w:rsid w:val="0088537F"/>
    <w:rsid w:val="008A37A7"/>
    <w:rsid w:val="008A5591"/>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E51A0"/>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4BE5"/>
    <w:rsid w:val="00957088"/>
    <w:rsid w:val="00961661"/>
    <w:rsid w:val="009632ED"/>
    <w:rsid w:val="00965E27"/>
    <w:rsid w:val="009714AF"/>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9F75D5"/>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772"/>
    <w:rsid w:val="00C05994"/>
    <w:rsid w:val="00C12021"/>
    <w:rsid w:val="00C151F4"/>
    <w:rsid w:val="00C1680E"/>
    <w:rsid w:val="00C2335A"/>
    <w:rsid w:val="00C33221"/>
    <w:rsid w:val="00C35619"/>
    <w:rsid w:val="00C455EE"/>
    <w:rsid w:val="00C46C4D"/>
    <w:rsid w:val="00C50E2B"/>
    <w:rsid w:val="00C54E69"/>
    <w:rsid w:val="00C55A3F"/>
    <w:rsid w:val="00C640B0"/>
    <w:rsid w:val="00C6564B"/>
    <w:rsid w:val="00C72A92"/>
    <w:rsid w:val="00C73A0F"/>
    <w:rsid w:val="00C812B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58F6"/>
    <w:rsid w:val="00D06B9D"/>
    <w:rsid w:val="00D13BDC"/>
    <w:rsid w:val="00D14477"/>
    <w:rsid w:val="00D34017"/>
    <w:rsid w:val="00D35EC5"/>
    <w:rsid w:val="00D432A1"/>
    <w:rsid w:val="00D50458"/>
    <w:rsid w:val="00D50A76"/>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C655A"/>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3E9B"/>
    <w:rsid w:val="00E55144"/>
    <w:rsid w:val="00E61A93"/>
    <w:rsid w:val="00E635B9"/>
    <w:rsid w:val="00E65C12"/>
    <w:rsid w:val="00E726DC"/>
    <w:rsid w:val="00E76AB0"/>
    <w:rsid w:val="00E830FC"/>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7B19-F71E-4E19-8CD6-1783197C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955</Words>
  <Characters>5160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2016-10-26T07:01:00Z</cp:lastPrinted>
  <dcterms:created xsi:type="dcterms:W3CDTF">2016-10-26T06:12:00Z</dcterms:created>
  <dcterms:modified xsi:type="dcterms:W3CDTF">2016-10-26T09:55:00Z</dcterms:modified>
</cp:coreProperties>
</file>