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6E" w:rsidRDefault="00B07D6E" w:rsidP="00E644EA">
      <w:pPr>
        <w:spacing w:after="0" w:line="276" w:lineRule="auto"/>
        <w:rPr>
          <w:rFonts w:ascii="Times New Roman" w:hAnsi="Times New Roman" w:cs="Times New Roman"/>
          <w:b/>
        </w:rPr>
      </w:pPr>
    </w:p>
    <w:p w:rsidR="00C305FD" w:rsidRPr="00C305FD" w:rsidRDefault="00671B41" w:rsidP="00C305FD">
      <w:pPr>
        <w:spacing w:after="0" w:line="276" w:lineRule="auto"/>
        <w:ind w:left="-142"/>
        <w:rPr>
          <w:rFonts w:ascii="Times New Roman" w:hAnsi="Times New Roman" w:cs="Times New Roman"/>
        </w:rPr>
      </w:pPr>
      <w:r w:rsidRPr="00FA1F12">
        <w:rPr>
          <w:rFonts w:ascii="Times New Roman" w:hAnsi="Times New Roman" w:cs="Times New Roman"/>
          <w:b/>
        </w:rPr>
        <w:tab/>
      </w:r>
      <w:r w:rsidR="00C305FD" w:rsidRPr="00C305FD">
        <w:rPr>
          <w:rFonts w:ascii="Times New Roman" w:hAnsi="Times New Roman" w:cs="Times New Roman"/>
          <w:noProof/>
          <w:lang w:eastAsia="el-GR"/>
        </w:rPr>
        <w:drawing>
          <wp:inline distT="0" distB="0" distL="0" distR="0">
            <wp:extent cx="1974930" cy="9906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KENTRO GYNAIKON - ARGOSTOLI (2020) WHIT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7784" cy="1002063"/>
                    </a:xfrm>
                    <a:prstGeom prst="rect">
                      <a:avLst/>
                    </a:prstGeom>
                  </pic:spPr>
                </pic:pic>
              </a:graphicData>
            </a:graphic>
          </wp:inline>
        </w:drawing>
      </w:r>
    </w:p>
    <w:p w:rsidR="00C305FD" w:rsidRPr="001B1B60" w:rsidRDefault="00C305FD" w:rsidP="001B1B60">
      <w:pPr>
        <w:spacing w:after="0" w:line="240" w:lineRule="auto"/>
        <w:rPr>
          <w:rFonts w:cs="Times New Roman"/>
          <w:sz w:val="24"/>
          <w:szCs w:val="24"/>
        </w:rPr>
      </w:pPr>
      <w:r w:rsidRPr="001B1B60">
        <w:rPr>
          <w:rFonts w:cs="Times New Roman"/>
          <w:sz w:val="24"/>
          <w:szCs w:val="24"/>
        </w:rPr>
        <w:t>Χαροκόπου 46, Αργοστόλι 28100</w:t>
      </w:r>
      <w:r w:rsidRPr="001B1B60">
        <w:rPr>
          <w:rFonts w:cs="Times New Roman"/>
          <w:sz w:val="24"/>
          <w:szCs w:val="24"/>
        </w:rPr>
        <w:tab/>
      </w:r>
      <w:r w:rsidRPr="001B1B60">
        <w:rPr>
          <w:rFonts w:cs="Times New Roman"/>
          <w:sz w:val="24"/>
          <w:szCs w:val="24"/>
        </w:rPr>
        <w:tab/>
      </w:r>
      <w:r w:rsidRPr="001B1B60">
        <w:rPr>
          <w:rFonts w:cs="Times New Roman"/>
          <w:sz w:val="24"/>
          <w:szCs w:val="24"/>
        </w:rPr>
        <w:tab/>
      </w:r>
      <w:r w:rsidRPr="001B1B60">
        <w:rPr>
          <w:rFonts w:cs="Times New Roman"/>
          <w:sz w:val="24"/>
          <w:szCs w:val="24"/>
        </w:rPr>
        <w:tab/>
        <w:t xml:space="preserve">Αργοστόλι, </w:t>
      </w:r>
      <w:r w:rsidR="00165EC5" w:rsidRPr="001B1B60">
        <w:rPr>
          <w:rFonts w:cs="Times New Roman"/>
          <w:sz w:val="24"/>
          <w:szCs w:val="24"/>
        </w:rPr>
        <w:t>25</w:t>
      </w:r>
      <w:bookmarkStart w:id="0" w:name="_GoBack"/>
      <w:bookmarkEnd w:id="0"/>
      <w:r w:rsidRPr="001B1B60">
        <w:rPr>
          <w:rFonts w:cs="Times New Roman"/>
          <w:sz w:val="24"/>
          <w:szCs w:val="24"/>
        </w:rPr>
        <w:t>/01/2021</w:t>
      </w:r>
    </w:p>
    <w:p w:rsidR="00C305FD" w:rsidRPr="001B1B60" w:rsidRDefault="00C305FD" w:rsidP="001B1B60">
      <w:pPr>
        <w:spacing w:after="0" w:line="240" w:lineRule="auto"/>
        <w:rPr>
          <w:rFonts w:cs="Times New Roman"/>
          <w:sz w:val="24"/>
          <w:szCs w:val="24"/>
          <w:lang w:val="en-US"/>
        </w:rPr>
      </w:pPr>
      <w:r w:rsidRPr="001B1B60">
        <w:rPr>
          <w:rFonts w:cs="Times New Roman"/>
          <w:sz w:val="24"/>
          <w:szCs w:val="24"/>
        </w:rPr>
        <w:t>Τηλ.</w:t>
      </w:r>
      <w:r w:rsidR="001B1B60">
        <w:rPr>
          <w:rFonts w:cs="Times New Roman"/>
          <w:sz w:val="24"/>
          <w:szCs w:val="24"/>
        </w:rPr>
        <w:t>:</w:t>
      </w:r>
      <w:r w:rsidRPr="001B1B60">
        <w:rPr>
          <w:rFonts w:cs="Times New Roman"/>
          <w:sz w:val="24"/>
          <w:szCs w:val="24"/>
        </w:rPr>
        <w:t xml:space="preserve"> 26710</w:t>
      </w:r>
      <w:r w:rsidR="001B1B60">
        <w:rPr>
          <w:rFonts w:cs="Times New Roman"/>
          <w:sz w:val="24"/>
          <w:szCs w:val="24"/>
          <w:lang w:val="en-US"/>
        </w:rPr>
        <w:t xml:space="preserve"> </w:t>
      </w:r>
      <w:r w:rsidRPr="001B1B60">
        <w:rPr>
          <w:rFonts w:cs="Times New Roman"/>
          <w:sz w:val="24"/>
          <w:szCs w:val="24"/>
        </w:rPr>
        <w:t>-</w:t>
      </w:r>
      <w:r w:rsidR="001B1B60">
        <w:rPr>
          <w:rFonts w:cs="Times New Roman"/>
          <w:sz w:val="24"/>
          <w:szCs w:val="24"/>
          <w:lang w:val="en-US"/>
        </w:rPr>
        <w:t xml:space="preserve"> </w:t>
      </w:r>
      <w:r w:rsidRPr="001B1B60">
        <w:rPr>
          <w:rFonts w:cs="Times New Roman"/>
          <w:sz w:val="24"/>
          <w:szCs w:val="24"/>
        </w:rPr>
        <w:t>20022</w:t>
      </w:r>
      <w:r w:rsidRPr="001B1B60">
        <w:rPr>
          <w:rFonts w:cs="Times New Roman"/>
          <w:sz w:val="24"/>
          <w:szCs w:val="24"/>
        </w:rPr>
        <w:tab/>
      </w:r>
      <w:r w:rsidRPr="001B1B60">
        <w:rPr>
          <w:rFonts w:cs="Times New Roman"/>
          <w:sz w:val="24"/>
          <w:szCs w:val="24"/>
        </w:rPr>
        <w:tab/>
      </w:r>
      <w:r w:rsidRPr="001B1B60">
        <w:rPr>
          <w:rFonts w:cs="Times New Roman"/>
          <w:sz w:val="24"/>
          <w:szCs w:val="24"/>
        </w:rPr>
        <w:tab/>
      </w:r>
      <w:r w:rsidRPr="001B1B60">
        <w:rPr>
          <w:rFonts w:cs="Times New Roman"/>
          <w:sz w:val="24"/>
          <w:szCs w:val="24"/>
        </w:rPr>
        <w:tab/>
      </w:r>
      <w:r w:rsidRPr="001B1B60">
        <w:rPr>
          <w:rFonts w:cs="Times New Roman"/>
          <w:sz w:val="24"/>
          <w:szCs w:val="24"/>
        </w:rPr>
        <w:tab/>
      </w:r>
      <w:r w:rsidRPr="001B1B60">
        <w:rPr>
          <w:rFonts w:cs="Times New Roman"/>
          <w:sz w:val="24"/>
          <w:szCs w:val="24"/>
        </w:rPr>
        <w:tab/>
        <w:t>Αρ. Πρωτ</w:t>
      </w:r>
      <w:r w:rsidR="00013A74" w:rsidRPr="001B1B60">
        <w:rPr>
          <w:rFonts w:cs="Times New Roman"/>
          <w:sz w:val="24"/>
          <w:szCs w:val="24"/>
          <w:lang w:val="de-DE"/>
        </w:rPr>
        <w:t>: 1137</w:t>
      </w:r>
    </w:p>
    <w:p w:rsidR="00C305FD" w:rsidRPr="001B1B60" w:rsidRDefault="00C305FD" w:rsidP="001B1B60">
      <w:pPr>
        <w:spacing w:after="0" w:line="240" w:lineRule="auto"/>
        <w:rPr>
          <w:rFonts w:cs="Times New Roman"/>
          <w:sz w:val="24"/>
          <w:szCs w:val="24"/>
          <w:lang w:val="de-DE"/>
        </w:rPr>
      </w:pPr>
      <w:r w:rsidRPr="001B1B60">
        <w:rPr>
          <w:rFonts w:cs="Times New Roman"/>
          <w:sz w:val="24"/>
          <w:szCs w:val="24"/>
          <w:lang w:val="de-DE"/>
        </w:rPr>
        <w:t xml:space="preserve">E-mail: </w:t>
      </w:r>
      <w:hyperlink r:id="rId8" w:history="1">
        <w:r w:rsidRPr="001B1B60">
          <w:rPr>
            <w:rFonts w:cs="Times New Roman"/>
            <w:color w:val="0563C1" w:themeColor="hyperlink"/>
            <w:sz w:val="24"/>
            <w:szCs w:val="24"/>
            <w:u w:val="single"/>
            <w:lang w:val="de-DE"/>
          </w:rPr>
          <w:t>kesy@argostoli.gov.gr</w:t>
        </w:r>
      </w:hyperlink>
    </w:p>
    <w:p w:rsidR="00C305FD" w:rsidRPr="001B1B60" w:rsidRDefault="00C305FD" w:rsidP="001B1B60">
      <w:pPr>
        <w:spacing w:after="0" w:line="240" w:lineRule="auto"/>
        <w:ind w:left="5040" w:hanging="5040"/>
        <w:rPr>
          <w:rFonts w:cs="Times New Roman"/>
          <w:b/>
          <w:sz w:val="24"/>
          <w:szCs w:val="24"/>
        </w:rPr>
      </w:pPr>
      <w:r w:rsidRPr="001B1B60">
        <w:rPr>
          <w:rFonts w:cs="Times New Roman"/>
          <w:sz w:val="24"/>
          <w:szCs w:val="24"/>
        </w:rPr>
        <w:t xml:space="preserve">Ιστότοπος: </w:t>
      </w:r>
      <w:hyperlink r:id="rId9" w:history="1">
        <w:r w:rsidRPr="001B1B60">
          <w:rPr>
            <w:rFonts w:cs="Times New Roman"/>
            <w:color w:val="0563C1" w:themeColor="hyperlink"/>
            <w:sz w:val="24"/>
            <w:szCs w:val="24"/>
            <w:u w:val="single"/>
            <w:lang w:val="en-US"/>
          </w:rPr>
          <w:t>http</w:t>
        </w:r>
        <w:r w:rsidRPr="001B1B60">
          <w:rPr>
            <w:rFonts w:cs="Times New Roman"/>
            <w:color w:val="0563C1" w:themeColor="hyperlink"/>
            <w:sz w:val="24"/>
            <w:szCs w:val="24"/>
            <w:u w:val="single"/>
          </w:rPr>
          <w:t>://</w:t>
        </w:r>
        <w:r w:rsidRPr="001B1B60">
          <w:rPr>
            <w:rFonts w:cs="Times New Roman"/>
            <w:color w:val="0563C1" w:themeColor="hyperlink"/>
            <w:sz w:val="24"/>
            <w:szCs w:val="24"/>
            <w:u w:val="single"/>
            <w:lang w:val="en-US"/>
          </w:rPr>
          <w:t>kesykefallonia</w:t>
        </w:r>
        <w:r w:rsidRPr="001B1B60">
          <w:rPr>
            <w:rFonts w:cs="Times New Roman"/>
            <w:color w:val="0563C1" w:themeColor="hyperlink"/>
            <w:sz w:val="24"/>
            <w:szCs w:val="24"/>
            <w:u w:val="single"/>
          </w:rPr>
          <w:t>.</w:t>
        </w:r>
        <w:r w:rsidRPr="001B1B60">
          <w:rPr>
            <w:rFonts w:cs="Times New Roman"/>
            <w:color w:val="0563C1" w:themeColor="hyperlink"/>
            <w:sz w:val="24"/>
            <w:szCs w:val="24"/>
            <w:u w:val="single"/>
            <w:lang w:val="en-US"/>
          </w:rPr>
          <w:t>blogspot</w:t>
        </w:r>
        <w:r w:rsidRPr="001B1B60">
          <w:rPr>
            <w:rFonts w:cs="Times New Roman"/>
            <w:color w:val="0563C1" w:themeColor="hyperlink"/>
            <w:sz w:val="24"/>
            <w:szCs w:val="24"/>
            <w:u w:val="single"/>
          </w:rPr>
          <w:t>.</w:t>
        </w:r>
        <w:r w:rsidRPr="001B1B60">
          <w:rPr>
            <w:rFonts w:cs="Times New Roman"/>
            <w:color w:val="0563C1" w:themeColor="hyperlink"/>
            <w:sz w:val="24"/>
            <w:szCs w:val="24"/>
            <w:u w:val="single"/>
            <w:lang w:val="en-US"/>
          </w:rPr>
          <w:t>gr</w:t>
        </w:r>
      </w:hyperlink>
    </w:p>
    <w:p w:rsidR="00DE7D94" w:rsidRDefault="00C305FD" w:rsidP="00C305FD">
      <w:pPr>
        <w:spacing w:after="0" w:line="276" w:lineRule="auto"/>
        <w:ind w:left="5040" w:hanging="5040"/>
        <w:rPr>
          <w:rFonts w:ascii="Times New Roman" w:hAnsi="Times New Roman" w:cs="Times New Roman"/>
          <w:sz w:val="18"/>
          <w:szCs w:val="18"/>
        </w:rPr>
      </w:pPr>
      <w:r w:rsidRPr="00C305FD">
        <w:rPr>
          <w:rFonts w:ascii="Times New Roman" w:hAnsi="Times New Roman" w:cs="Times New Roman"/>
          <w:sz w:val="18"/>
          <w:szCs w:val="18"/>
        </w:rPr>
        <w:tab/>
      </w:r>
    </w:p>
    <w:p w:rsidR="001B1B60" w:rsidRDefault="001B1B60" w:rsidP="00C305FD">
      <w:pPr>
        <w:spacing w:after="0" w:line="276" w:lineRule="auto"/>
        <w:ind w:left="5040" w:hanging="5040"/>
        <w:rPr>
          <w:rFonts w:ascii="Times New Roman" w:hAnsi="Times New Roman" w:cs="Times New Roman"/>
          <w:sz w:val="18"/>
          <w:szCs w:val="18"/>
        </w:rPr>
      </w:pPr>
    </w:p>
    <w:p w:rsidR="00DE7D94" w:rsidRDefault="00013A74" w:rsidP="009B1A1E">
      <w:pPr>
        <w:spacing w:after="0" w:line="276" w:lineRule="auto"/>
        <w:ind w:left="5040" w:hanging="5040"/>
        <w:jc w:val="center"/>
        <w:rPr>
          <w:rFonts w:ascii="Times New Roman" w:hAnsi="Times New Roman" w:cs="Times New Roman"/>
          <w:sz w:val="18"/>
          <w:szCs w:val="18"/>
        </w:rPr>
      </w:pPr>
      <w:r>
        <w:rPr>
          <w:rFonts w:ascii="Times New Roman" w:hAnsi="Times New Roman" w:cs="Times New Roman"/>
          <w:noProof/>
          <w:sz w:val="18"/>
          <w:szCs w:val="18"/>
          <w:lang w:eastAsia="el-GR"/>
        </w:rPr>
        <w:drawing>
          <wp:inline distT="0" distB="0" distL="0" distR="0">
            <wp:extent cx="2981325" cy="223617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8908837_10157790385039594_6823136297993895936_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0728" cy="2250726"/>
                    </a:xfrm>
                    <a:prstGeom prst="rect">
                      <a:avLst/>
                    </a:prstGeom>
                  </pic:spPr>
                </pic:pic>
              </a:graphicData>
            </a:graphic>
          </wp:inline>
        </w:drawing>
      </w:r>
    </w:p>
    <w:p w:rsidR="001B1B60" w:rsidRDefault="001B1B60" w:rsidP="009B1A1E">
      <w:pPr>
        <w:spacing w:after="0" w:line="276" w:lineRule="auto"/>
        <w:ind w:left="5040" w:hanging="5040"/>
        <w:jc w:val="center"/>
        <w:rPr>
          <w:rFonts w:ascii="Times New Roman" w:hAnsi="Times New Roman" w:cs="Times New Roman"/>
          <w:sz w:val="18"/>
          <w:szCs w:val="18"/>
        </w:rPr>
      </w:pPr>
    </w:p>
    <w:p w:rsidR="00DE7D94" w:rsidRDefault="00DE7D94" w:rsidP="00C305FD">
      <w:pPr>
        <w:spacing w:after="0" w:line="276" w:lineRule="auto"/>
        <w:ind w:left="5040" w:hanging="5040"/>
        <w:rPr>
          <w:rFonts w:ascii="Times New Roman" w:hAnsi="Times New Roman" w:cs="Times New Roman"/>
          <w:sz w:val="18"/>
          <w:szCs w:val="18"/>
        </w:rPr>
      </w:pPr>
    </w:p>
    <w:p w:rsidR="008D1698" w:rsidRPr="001B1B60" w:rsidRDefault="008D1698" w:rsidP="001B1B60">
      <w:pPr>
        <w:ind w:firstLine="720"/>
        <w:jc w:val="both"/>
        <w:rPr>
          <w:rFonts w:cs="Times New Roman"/>
          <w:sz w:val="24"/>
          <w:szCs w:val="24"/>
        </w:rPr>
      </w:pPr>
      <w:r w:rsidRPr="001B1B60">
        <w:rPr>
          <w:rFonts w:cs="Times New Roman"/>
          <w:sz w:val="24"/>
          <w:szCs w:val="24"/>
        </w:rPr>
        <w:t xml:space="preserve">Η προηγούμενη χρονιά ήταν για </w:t>
      </w:r>
      <w:r w:rsidR="00FF21D1" w:rsidRPr="001B1B60">
        <w:rPr>
          <w:rFonts w:cs="Times New Roman"/>
          <w:sz w:val="24"/>
          <w:szCs w:val="24"/>
        </w:rPr>
        <w:t xml:space="preserve">όλες κι </w:t>
      </w:r>
      <w:r w:rsidRPr="001B1B60">
        <w:rPr>
          <w:rFonts w:cs="Times New Roman"/>
          <w:sz w:val="24"/>
          <w:szCs w:val="24"/>
        </w:rPr>
        <w:t xml:space="preserve">όλους διαφορετική, λόγω των συνθηκών που επικράτησαν εξαιτίας της πανδημίας του </w:t>
      </w:r>
      <w:r w:rsidR="00FF21D1" w:rsidRPr="001B1B60">
        <w:rPr>
          <w:rFonts w:cs="Times New Roman"/>
          <w:sz w:val="24"/>
          <w:szCs w:val="24"/>
        </w:rPr>
        <w:t xml:space="preserve">νέου </w:t>
      </w:r>
      <w:r w:rsidRPr="001B1B60">
        <w:rPr>
          <w:rFonts w:cs="Times New Roman"/>
          <w:sz w:val="24"/>
          <w:szCs w:val="24"/>
        </w:rPr>
        <w:t>κ</w:t>
      </w:r>
      <w:r w:rsidR="00FF21D1" w:rsidRPr="001B1B60">
        <w:rPr>
          <w:rFonts w:cs="Times New Roman"/>
          <w:sz w:val="24"/>
          <w:szCs w:val="24"/>
        </w:rPr>
        <w:t>ορω</w:t>
      </w:r>
      <w:r w:rsidRPr="001B1B60">
        <w:rPr>
          <w:rFonts w:cs="Times New Roman"/>
          <w:sz w:val="24"/>
          <w:szCs w:val="24"/>
        </w:rPr>
        <w:t>νοϊού</w:t>
      </w:r>
      <w:r w:rsidR="001B1B60">
        <w:rPr>
          <w:rFonts w:cs="Times New Roman"/>
          <w:sz w:val="24"/>
          <w:szCs w:val="24"/>
        </w:rPr>
        <w:t xml:space="preserve"> </w:t>
      </w:r>
      <w:r w:rsidR="00FF21D1" w:rsidRPr="001B1B60">
        <w:rPr>
          <w:rFonts w:cs="Times New Roman"/>
          <w:sz w:val="24"/>
          <w:szCs w:val="24"/>
        </w:rPr>
        <w:t>(</w:t>
      </w:r>
      <w:r w:rsidR="00FF21D1" w:rsidRPr="001B1B60">
        <w:rPr>
          <w:rFonts w:cs="Times New Roman"/>
          <w:sz w:val="24"/>
          <w:szCs w:val="24"/>
          <w:lang w:val="en-US"/>
        </w:rPr>
        <w:t>COVID</w:t>
      </w:r>
      <w:r w:rsidR="001B1B60">
        <w:rPr>
          <w:rFonts w:cs="Times New Roman"/>
          <w:sz w:val="24"/>
          <w:szCs w:val="24"/>
        </w:rPr>
        <w:t xml:space="preserve"> </w:t>
      </w:r>
      <w:r w:rsidR="00FF21D1" w:rsidRPr="001B1B60">
        <w:rPr>
          <w:rFonts w:cs="Times New Roman"/>
          <w:sz w:val="24"/>
          <w:szCs w:val="24"/>
        </w:rPr>
        <w:t>– 19)</w:t>
      </w:r>
      <w:r w:rsidRPr="001B1B60">
        <w:rPr>
          <w:rFonts w:cs="Times New Roman"/>
          <w:sz w:val="24"/>
          <w:szCs w:val="24"/>
        </w:rPr>
        <w:t>. Φυσικά μια τέτοια κατάσταση δεν θα μπορούσε να μην επηρεάσει και τη δομή μας. Πρωταρχικό μέλημά μας ήταν και συνεχίζει να είναι</w:t>
      </w:r>
      <w:r w:rsidR="00FF21D1" w:rsidRPr="001B1B60">
        <w:rPr>
          <w:rFonts w:cs="Times New Roman"/>
          <w:sz w:val="24"/>
          <w:szCs w:val="24"/>
        </w:rPr>
        <w:t xml:space="preserve"> η απρόσκοπτη λειτουργία της δομής μας, λαμβάνοντας πάντοτε ως γνώμονα τ</w:t>
      </w:r>
      <w:r w:rsidRPr="001B1B60">
        <w:rPr>
          <w:rFonts w:cs="Times New Roman"/>
          <w:sz w:val="24"/>
          <w:szCs w:val="24"/>
        </w:rPr>
        <w:t>η</w:t>
      </w:r>
      <w:r w:rsidR="00FF21D1" w:rsidRPr="001B1B60">
        <w:rPr>
          <w:rFonts w:cs="Times New Roman"/>
          <w:sz w:val="24"/>
          <w:szCs w:val="24"/>
        </w:rPr>
        <w:t>ν</w:t>
      </w:r>
      <w:r w:rsidRPr="001B1B60">
        <w:rPr>
          <w:rFonts w:cs="Times New Roman"/>
          <w:sz w:val="24"/>
          <w:szCs w:val="24"/>
        </w:rPr>
        <w:t xml:space="preserve"> προάσπιση της δημόσιας υγείας. Για το λόγο αυτό </w:t>
      </w:r>
      <w:r w:rsidR="00FF21D1" w:rsidRPr="001B1B60">
        <w:rPr>
          <w:rFonts w:cs="Times New Roman"/>
          <w:sz w:val="24"/>
          <w:szCs w:val="24"/>
        </w:rPr>
        <w:t>η δομή μας πήρε</w:t>
      </w:r>
      <w:r w:rsidRPr="001B1B60">
        <w:rPr>
          <w:rFonts w:cs="Times New Roman"/>
          <w:sz w:val="24"/>
          <w:szCs w:val="24"/>
        </w:rPr>
        <w:t xml:space="preserve"> τα</w:t>
      </w:r>
      <w:r w:rsidR="00FF21D1" w:rsidRPr="001B1B60">
        <w:rPr>
          <w:rFonts w:cs="Times New Roman"/>
          <w:sz w:val="24"/>
          <w:szCs w:val="24"/>
        </w:rPr>
        <w:t xml:space="preserve"> απαραίτητα</w:t>
      </w:r>
      <w:r w:rsidRPr="001B1B60">
        <w:rPr>
          <w:rFonts w:cs="Times New Roman"/>
          <w:sz w:val="24"/>
          <w:szCs w:val="24"/>
        </w:rPr>
        <w:t xml:space="preserve"> μέτρα προστασίας για </w:t>
      </w:r>
      <w:r w:rsidR="00FF21D1" w:rsidRPr="001B1B60">
        <w:rPr>
          <w:rFonts w:cs="Times New Roman"/>
          <w:sz w:val="24"/>
          <w:szCs w:val="24"/>
        </w:rPr>
        <w:t xml:space="preserve">όλες </w:t>
      </w:r>
      <w:r w:rsidRPr="001B1B60">
        <w:rPr>
          <w:rFonts w:cs="Times New Roman"/>
          <w:sz w:val="24"/>
          <w:szCs w:val="24"/>
        </w:rPr>
        <w:t>τις ωφελούμενες γυναίκες και πολλές από τις δράσεις ενημέρωσης – ευαισθητοποίησης</w:t>
      </w:r>
      <w:r w:rsidR="00FF21D1" w:rsidRPr="001B1B60">
        <w:rPr>
          <w:rFonts w:cs="Times New Roman"/>
          <w:sz w:val="24"/>
          <w:szCs w:val="24"/>
        </w:rPr>
        <w:t xml:space="preserve"> που είχαν προγραμματιστεί και</w:t>
      </w:r>
      <w:r w:rsidRPr="001B1B60">
        <w:rPr>
          <w:rFonts w:cs="Times New Roman"/>
          <w:sz w:val="24"/>
          <w:szCs w:val="24"/>
        </w:rPr>
        <w:t xml:space="preserve"> αφορούσαν σε ανοιχτές εκδηλώσεις με κοινό, δεν μπόρεσαν να υλοποιηθούν. </w:t>
      </w:r>
    </w:p>
    <w:p w:rsidR="008D1698" w:rsidRPr="001B1B60" w:rsidRDefault="008D1698" w:rsidP="000221DC">
      <w:pPr>
        <w:ind w:firstLine="720"/>
        <w:jc w:val="both"/>
        <w:rPr>
          <w:rFonts w:cs="Times New Roman"/>
          <w:sz w:val="24"/>
          <w:szCs w:val="24"/>
        </w:rPr>
      </w:pPr>
      <w:r w:rsidRPr="001B1B60">
        <w:rPr>
          <w:rFonts w:cs="Times New Roman"/>
          <w:sz w:val="24"/>
          <w:szCs w:val="24"/>
        </w:rPr>
        <w:t xml:space="preserve">Ευελπιστούμε η φετινή χρονιά να είναι διαφορετική και να επανέλθουμε σύντομα στην πρότερη δράση μας. Στόχος μας και σε αυτές τις δύσκολες συνθήκες </w:t>
      </w:r>
      <w:r w:rsidR="00FF21D1" w:rsidRPr="001B1B60">
        <w:rPr>
          <w:rFonts w:cs="Times New Roman"/>
          <w:sz w:val="24"/>
          <w:szCs w:val="24"/>
        </w:rPr>
        <w:t xml:space="preserve">εξακολουθεί να </w:t>
      </w:r>
      <w:r w:rsidRPr="001B1B60">
        <w:rPr>
          <w:rFonts w:cs="Times New Roman"/>
          <w:sz w:val="24"/>
          <w:szCs w:val="24"/>
        </w:rPr>
        <w:t>είναι η υποστήριξη των γυναικών που εγκλωβίζονται στο σπίτι κα</w:t>
      </w:r>
      <w:r w:rsidR="00A74336" w:rsidRPr="001B1B60">
        <w:rPr>
          <w:rFonts w:cs="Times New Roman"/>
          <w:sz w:val="24"/>
          <w:szCs w:val="24"/>
        </w:rPr>
        <w:t xml:space="preserve">ι βιώνουν ενδοοικογενειακή βία και πολλαπλές διακρίσεις. </w:t>
      </w:r>
    </w:p>
    <w:p w:rsidR="000221DC" w:rsidRDefault="00A74336" w:rsidP="00A74336">
      <w:pPr>
        <w:jc w:val="center"/>
        <w:rPr>
          <w:rFonts w:cs="Times New Roman"/>
          <w:sz w:val="24"/>
          <w:szCs w:val="24"/>
        </w:rPr>
      </w:pPr>
      <w:r w:rsidRPr="001B1B60">
        <w:rPr>
          <w:rFonts w:cs="Times New Roman"/>
          <w:sz w:val="24"/>
          <w:szCs w:val="24"/>
        </w:rPr>
        <w:t xml:space="preserve">Πιο επίκαιρο από ποτέ </w:t>
      </w:r>
      <w:r w:rsidR="008D1698" w:rsidRPr="001B1B60">
        <w:rPr>
          <w:rFonts w:cs="Times New Roman"/>
          <w:sz w:val="24"/>
          <w:szCs w:val="24"/>
        </w:rPr>
        <w:t xml:space="preserve">το μήνυμα </w:t>
      </w:r>
      <w:r w:rsidR="008D1698" w:rsidRPr="001B1B60">
        <w:rPr>
          <w:rFonts w:cs="Times New Roman"/>
          <w:b/>
          <w:sz w:val="24"/>
          <w:szCs w:val="24"/>
        </w:rPr>
        <w:t>«Δεν είσαι (η) μόνη – Δεν είσαι μόνη»</w:t>
      </w:r>
      <w:r w:rsidRPr="001B1B60">
        <w:rPr>
          <w:rFonts w:cs="Times New Roman"/>
          <w:sz w:val="24"/>
          <w:szCs w:val="24"/>
        </w:rPr>
        <w:t xml:space="preserve"> </w:t>
      </w:r>
    </w:p>
    <w:p w:rsidR="008D1698" w:rsidRPr="001B1B60" w:rsidRDefault="00A74336" w:rsidP="00A74336">
      <w:pPr>
        <w:jc w:val="center"/>
        <w:rPr>
          <w:rFonts w:cs="Times New Roman"/>
          <w:sz w:val="24"/>
          <w:szCs w:val="24"/>
        </w:rPr>
      </w:pPr>
      <w:r w:rsidRPr="001B1B60">
        <w:rPr>
          <w:rFonts w:cs="Times New Roman"/>
          <w:sz w:val="24"/>
          <w:szCs w:val="24"/>
        </w:rPr>
        <w:lastRenderedPageBreak/>
        <w:t>Ε</w:t>
      </w:r>
      <w:r w:rsidR="008D1698" w:rsidRPr="001B1B60">
        <w:rPr>
          <w:rFonts w:cs="Times New Roman"/>
          <w:sz w:val="24"/>
          <w:szCs w:val="24"/>
        </w:rPr>
        <w:t>νθαρρύνουμε όλες ανεξαιρέτως τις γυ</w:t>
      </w:r>
      <w:r w:rsidR="000221DC">
        <w:rPr>
          <w:rFonts w:cs="Times New Roman"/>
          <w:sz w:val="24"/>
          <w:szCs w:val="24"/>
        </w:rPr>
        <w:t>ναίκες να σπάσουν τη σιωπή τους</w:t>
      </w:r>
      <w:r w:rsidR="008D1698" w:rsidRPr="001B1B60">
        <w:rPr>
          <w:rFonts w:cs="Times New Roman"/>
          <w:sz w:val="24"/>
          <w:szCs w:val="24"/>
        </w:rPr>
        <w:t>.</w:t>
      </w:r>
    </w:p>
    <w:p w:rsidR="00013A74" w:rsidRPr="001B1B60" w:rsidRDefault="008D1698" w:rsidP="00013A74">
      <w:pPr>
        <w:jc w:val="center"/>
        <w:rPr>
          <w:rFonts w:cs="Times New Roman"/>
          <w:b/>
          <w:sz w:val="24"/>
          <w:szCs w:val="24"/>
        </w:rPr>
      </w:pPr>
      <w:r w:rsidRPr="001B1B60">
        <w:rPr>
          <w:rFonts w:cs="Times New Roman"/>
          <w:b/>
          <w:sz w:val="24"/>
          <w:szCs w:val="24"/>
        </w:rPr>
        <w:t xml:space="preserve">Ας </w:t>
      </w:r>
      <w:r w:rsidR="00A74336" w:rsidRPr="001B1B60">
        <w:rPr>
          <w:rFonts w:cs="Times New Roman"/>
          <w:b/>
          <w:sz w:val="24"/>
          <w:szCs w:val="24"/>
        </w:rPr>
        <w:t>μη</w:t>
      </w:r>
      <w:r w:rsidRPr="001B1B60">
        <w:rPr>
          <w:rFonts w:cs="Times New Roman"/>
          <w:b/>
          <w:sz w:val="24"/>
          <w:szCs w:val="24"/>
        </w:rPr>
        <w:t xml:space="preserve"> μείνουμε απαθε</w:t>
      </w:r>
      <w:r w:rsidR="00A74336" w:rsidRPr="001B1B60">
        <w:rPr>
          <w:rFonts w:cs="Times New Roman"/>
          <w:b/>
          <w:sz w:val="24"/>
          <w:szCs w:val="24"/>
        </w:rPr>
        <w:t>ίς.</w:t>
      </w:r>
      <w:r w:rsidRPr="001B1B60">
        <w:rPr>
          <w:rFonts w:cs="Times New Roman"/>
          <w:b/>
          <w:sz w:val="24"/>
          <w:szCs w:val="24"/>
        </w:rPr>
        <w:t xml:space="preserve"> Να μην αφήσουμε καμία γυναίκα μόνη ούτε τώρα!</w:t>
      </w:r>
    </w:p>
    <w:p w:rsidR="00E644EA" w:rsidRPr="000221DC" w:rsidRDefault="00DE7D94" w:rsidP="000221DC">
      <w:pPr>
        <w:jc w:val="center"/>
        <w:rPr>
          <w:rFonts w:cs="Times New Roman"/>
          <w:b/>
          <w:sz w:val="24"/>
          <w:szCs w:val="24"/>
        </w:rPr>
      </w:pPr>
      <w:r w:rsidRPr="001B1B60">
        <w:rPr>
          <w:rFonts w:cs="Times New Roman"/>
          <w:b/>
          <w:i/>
          <w:sz w:val="24"/>
          <w:szCs w:val="24"/>
          <w:u w:val="single"/>
        </w:rPr>
        <w:t>Ετήσιος</w:t>
      </w:r>
      <w:r w:rsidR="000221DC">
        <w:rPr>
          <w:rFonts w:cs="Times New Roman"/>
          <w:b/>
          <w:i/>
          <w:sz w:val="24"/>
          <w:szCs w:val="24"/>
          <w:u w:val="single"/>
        </w:rPr>
        <w:t xml:space="preserve"> </w:t>
      </w:r>
      <w:r w:rsidRPr="001B1B60">
        <w:rPr>
          <w:rFonts w:cs="Times New Roman"/>
          <w:b/>
          <w:i/>
          <w:sz w:val="24"/>
          <w:szCs w:val="24"/>
          <w:u w:val="single"/>
        </w:rPr>
        <w:t>απολογισμός</w:t>
      </w:r>
      <w:r w:rsidR="000221DC">
        <w:rPr>
          <w:rFonts w:cs="Times New Roman"/>
          <w:b/>
          <w:i/>
          <w:sz w:val="24"/>
          <w:szCs w:val="24"/>
          <w:u w:val="single"/>
        </w:rPr>
        <w:t xml:space="preserve"> </w:t>
      </w:r>
      <w:r w:rsidRPr="001B1B60">
        <w:rPr>
          <w:rFonts w:cs="Times New Roman"/>
          <w:b/>
          <w:i/>
          <w:sz w:val="24"/>
          <w:szCs w:val="24"/>
          <w:u w:val="single"/>
        </w:rPr>
        <w:t>του έργου του Συμβουλευτικού Κέντρου Γυναικών Κεφαλονιάς για το έτος</w:t>
      </w:r>
      <w:r w:rsidR="00C305FD" w:rsidRPr="001B1B60">
        <w:rPr>
          <w:rFonts w:cs="Times New Roman"/>
          <w:b/>
          <w:i/>
          <w:sz w:val="24"/>
          <w:szCs w:val="24"/>
          <w:u w:val="single"/>
        </w:rPr>
        <w:t xml:space="preserve"> 2020</w:t>
      </w:r>
    </w:p>
    <w:p w:rsidR="00E644EA" w:rsidRPr="001B1B60" w:rsidRDefault="00E644EA" w:rsidP="000221DC">
      <w:pPr>
        <w:ind w:firstLine="360"/>
        <w:jc w:val="both"/>
        <w:rPr>
          <w:rFonts w:cs="Times New Roman"/>
          <w:sz w:val="24"/>
          <w:szCs w:val="24"/>
        </w:rPr>
      </w:pPr>
      <w:r w:rsidRPr="001B1B60">
        <w:rPr>
          <w:rFonts w:cs="Times New Roman"/>
          <w:sz w:val="24"/>
          <w:szCs w:val="24"/>
        </w:rPr>
        <w:t>Το Συμβουλευτικό Κ</w:t>
      </w:r>
      <w:r w:rsidR="00671B41" w:rsidRPr="001B1B60">
        <w:rPr>
          <w:rFonts w:cs="Times New Roman"/>
          <w:sz w:val="24"/>
          <w:szCs w:val="24"/>
        </w:rPr>
        <w:t xml:space="preserve">έντρο Γυναικών </w:t>
      </w:r>
      <w:r w:rsidR="00C305FD" w:rsidRPr="001B1B60">
        <w:rPr>
          <w:rFonts w:cs="Times New Roman"/>
          <w:sz w:val="24"/>
          <w:szCs w:val="24"/>
        </w:rPr>
        <w:t>Κεφαλονιάς</w:t>
      </w:r>
      <w:r w:rsidRPr="001B1B60">
        <w:rPr>
          <w:rFonts w:cs="Times New Roman"/>
          <w:sz w:val="24"/>
          <w:szCs w:val="24"/>
        </w:rPr>
        <w:t xml:space="preserve"> λειτουργεί από τις 9 Οκτωβρίου 2013 έως και σήμερα. Στελ</w:t>
      </w:r>
      <w:r w:rsidR="000A227A" w:rsidRPr="001B1B60">
        <w:rPr>
          <w:rFonts w:cs="Times New Roman"/>
          <w:sz w:val="24"/>
          <w:szCs w:val="24"/>
        </w:rPr>
        <w:t>εχώνεται από Ψυχολόγο, Κοινωνική</w:t>
      </w:r>
      <w:r w:rsidRPr="001B1B60">
        <w:rPr>
          <w:rFonts w:cs="Times New Roman"/>
          <w:sz w:val="24"/>
          <w:szCs w:val="24"/>
        </w:rPr>
        <w:t xml:space="preserve"> Λειτουργό και Κοινωνιολόγο και συνεργάζεται με Νομικούς άλλων Συμβουλευτικών Κέντρων. Τηρώντας το απόρρητο παρέχει δωρεάν όλες τις υπηρεσίες του, οι οποίες είναι οι εξής: </w:t>
      </w:r>
    </w:p>
    <w:p w:rsidR="00E644EA" w:rsidRPr="001B1B60" w:rsidRDefault="00E644EA" w:rsidP="00E644EA">
      <w:pPr>
        <w:pStyle w:val="a4"/>
        <w:numPr>
          <w:ilvl w:val="0"/>
          <w:numId w:val="1"/>
        </w:numPr>
        <w:jc w:val="both"/>
        <w:rPr>
          <w:rFonts w:cs="Times New Roman"/>
          <w:sz w:val="24"/>
          <w:szCs w:val="24"/>
        </w:rPr>
      </w:pPr>
      <w:r w:rsidRPr="001B1B60">
        <w:rPr>
          <w:rFonts w:cs="Times New Roman"/>
          <w:sz w:val="24"/>
          <w:szCs w:val="24"/>
        </w:rPr>
        <w:t>Ψυχοκοινωνική στήριξη σε γυναίκες που έχουν υποστεί</w:t>
      </w:r>
      <w:r w:rsidR="000221DC">
        <w:rPr>
          <w:rFonts w:cs="Times New Roman"/>
          <w:sz w:val="24"/>
          <w:szCs w:val="24"/>
        </w:rPr>
        <w:t xml:space="preserve"> </w:t>
      </w:r>
      <w:r w:rsidRPr="001B1B60">
        <w:rPr>
          <w:rFonts w:cs="Times New Roman"/>
          <w:sz w:val="24"/>
          <w:szCs w:val="24"/>
        </w:rPr>
        <w:t>/ υφίστανται βία σε όλες τις μορφές ή</w:t>
      </w:r>
      <w:r w:rsidR="000221DC">
        <w:rPr>
          <w:rFonts w:cs="Times New Roman"/>
          <w:sz w:val="24"/>
          <w:szCs w:val="24"/>
        </w:rPr>
        <w:t xml:space="preserve"> </w:t>
      </w:r>
      <w:r w:rsidRPr="001B1B60">
        <w:rPr>
          <w:rFonts w:cs="Times New Roman"/>
          <w:sz w:val="24"/>
          <w:szCs w:val="24"/>
        </w:rPr>
        <w:t xml:space="preserve">/ και πολλαπλές διακρίσεις (π.χ. μετανάστριες, πρόσφυγες, μονογονείς, ΑμΕΑ, άνεργες, κ.λπ.) με τη διενέργεια ατομικών συνεδριών συμβουλευτικής με την οπτική του φύλου. </w:t>
      </w:r>
    </w:p>
    <w:p w:rsidR="00E644EA" w:rsidRPr="001B1B60" w:rsidRDefault="00E644EA" w:rsidP="00E644EA">
      <w:pPr>
        <w:pStyle w:val="a4"/>
        <w:numPr>
          <w:ilvl w:val="0"/>
          <w:numId w:val="1"/>
        </w:numPr>
        <w:jc w:val="both"/>
        <w:rPr>
          <w:rFonts w:cs="Times New Roman"/>
          <w:sz w:val="24"/>
          <w:szCs w:val="24"/>
        </w:rPr>
      </w:pPr>
      <w:r w:rsidRPr="001B1B60">
        <w:rPr>
          <w:rFonts w:cs="Times New Roman"/>
          <w:sz w:val="24"/>
          <w:szCs w:val="24"/>
        </w:rPr>
        <w:t xml:space="preserve">Εργασιακή συμβουλευτική με τη διενέργεια ατομικών συνεδριών εργασιακής συμβουλευτικής και πληροφόρησης. </w:t>
      </w:r>
    </w:p>
    <w:p w:rsidR="00E644EA" w:rsidRPr="001B1B60" w:rsidRDefault="00E644EA" w:rsidP="00E644EA">
      <w:pPr>
        <w:pStyle w:val="a4"/>
        <w:numPr>
          <w:ilvl w:val="0"/>
          <w:numId w:val="1"/>
        </w:numPr>
        <w:jc w:val="both"/>
        <w:rPr>
          <w:rFonts w:cs="Times New Roman"/>
          <w:sz w:val="24"/>
          <w:szCs w:val="24"/>
        </w:rPr>
      </w:pPr>
      <w:r w:rsidRPr="001B1B60">
        <w:rPr>
          <w:rFonts w:cs="Times New Roman"/>
          <w:sz w:val="24"/>
          <w:szCs w:val="24"/>
        </w:rPr>
        <w:t xml:space="preserve">Νομική συμβουλευτική μέσω των άλλων συμβουλευτικών κέντρων που διαθέτουν Νομικό αλλά και καθοδήγηση των γυναικών για αίτημα δωρεάν νομικής βοήθειας από το Πρωτοδικείο, στην περίπτωση που πληρούνται τα κριτήρια. </w:t>
      </w:r>
    </w:p>
    <w:p w:rsidR="00E644EA" w:rsidRPr="001B1B60" w:rsidRDefault="00E644EA" w:rsidP="00E644EA">
      <w:pPr>
        <w:pStyle w:val="a4"/>
        <w:numPr>
          <w:ilvl w:val="0"/>
          <w:numId w:val="1"/>
        </w:numPr>
        <w:jc w:val="both"/>
        <w:rPr>
          <w:rFonts w:cs="Times New Roman"/>
          <w:sz w:val="24"/>
          <w:szCs w:val="24"/>
        </w:rPr>
      </w:pPr>
      <w:r w:rsidRPr="001B1B60">
        <w:rPr>
          <w:rFonts w:cs="Times New Roman"/>
          <w:sz w:val="24"/>
          <w:szCs w:val="24"/>
        </w:rPr>
        <w:t xml:space="preserve">Ενημέρωση και εξειδικευμένη πληροφόρηση για θέματα έμφυλης βίας. </w:t>
      </w:r>
    </w:p>
    <w:p w:rsidR="00E644EA" w:rsidRPr="001B1B60" w:rsidRDefault="00E644EA" w:rsidP="00E644EA">
      <w:pPr>
        <w:pStyle w:val="a4"/>
        <w:numPr>
          <w:ilvl w:val="0"/>
          <w:numId w:val="1"/>
        </w:numPr>
        <w:jc w:val="both"/>
        <w:rPr>
          <w:rFonts w:cs="Times New Roman"/>
          <w:sz w:val="24"/>
          <w:szCs w:val="24"/>
        </w:rPr>
      </w:pPr>
      <w:r w:rsidRPr="001B1B60">
        <w:rPr>
          <w:rFonts w:cs="Times New Roman"/>
          <w:sz w:val="24"/>
          <w:szCs w:val="24"/>
        </w:rPr>
        <w:t xml:space="preserve">Παραπομπή σε άλλες κοινωνικές υπηρεσίες και συνεργασία μαζί τους, όπου αυτό απαιτείται.  </w:t>
      </w:r>
    </w:p>
    <w:p w:rsidR="00E644EA" w:rsidRPr="001B1B60" w:rsidRDefault="00E644EA" w:rsidP="00E644EA">
      <w:pPr>
        <w:pStyle w:val="a4"/>
        <w:numPr>
          <w:ilvl w:val="0"/>
          <w:numId w:val="1"/>
        </w:numPr>
        <w:jc w:val="both"/>
        <w:rPr>
          <w:rFonts w:cs="Times New Roman"/>
          <w:sz w:val="24"/>
          <w:szCs w:val="24"/>
        </w:rPr>
      </w:pPr>
      <w:r w:rsidRPr="001B1B60">
        <w:rPr>
          <w:rFonts w:cs="Times New Roman"/>
          <w:sz w:val="24"/>
          <w:szCs w:val="24"/>
        </w:rPr>
        <w:t xml:space="preserve">Συνοδεία των γυναικών σε υπηρεσίες, όταν αυτό κριθεί αναγκαίο από τον εκάστοτε σύμβουλο. </w:t>
      </w:r>
    </w:p>
    <w:p w:rsidR="00E644EA" w:rsidRPr="001B1B60" w:rsidRDefault="00E644EA" w:rsidP="000221DC">
      <w:pPr>
        <w:ind w:firstLine="360"/>
        <w:jc w:val="both"/>
        <w:rPr>
          <w:rFonts w:cs="Times New Roman"/>
          <w:sz w:val="24"/>
          <w:szCs w:val="24"/>
        </w:rPr>
      </w:pPr>
      <w:r w:rsidRPr="001B1B60">
        <w:rPr>
          <w:rFonts w:cs="Times New Roman"/>
          <w:sz w:val="24"/>
          <w:szCs w:val="24"/>
        </w:rPr>
        <w:t xml:space="preserve">Το Συμβουλευτικό Κέντρο Γυναικών πραγματοποιεί επίσης δράσεις δικτύωσης με τοπικούς φορείς και οργανισμούς και μεταξύ των δομών του δικτύου αλλά και δράσεις ενημέρωσης και ευαισθητοποίησης της τοπικής κοινωνίας, στοχεύοντας στην πρόληψη και την καταπολέμηση του φαινομένου της βίας. </w:t>
      </w:r>
    </w:p>
    <w:p w:rsidR="00E644EA" w:rsidRPr="001B1B60" w:rsidRDefault="00E644EA" w:rsidP="000221DC">
      <w:pPr>
        <w:ind w:firstLine="360"/>
        <w:jc w:val="both"/>
        <w:rPr>
          <w:rFonts w:cs="Times New Roman"/>
          <w:sz w:val="24"/>
          <w:szCs w:val="24"/>
        </w:rPr>
      </w:pPr>
      <w:r w:rsidRPr="001B1B60">
        <w:rPr>
          <w:rFonts w:cs="Times New Roman"/>
          <w:sz w:val="24"/>
          <w:szCs w:val="24"/>
        </w:rPr>
        <w:t>Παρακάτω παρουσιάζονται τα κυριότερα σημεία της δράσης του Συμβουλευτικού Κ</w:t>
      </w:r>
      <w:r w:rsidR="00C305FD" w:rsidRPr="001B1B60">
        <w:rPr>
          <w:rFonts w:cs="Times New Roman"/>
          <w:sz w:val="24"/>
          <w:szCs w:val="24"/>
        </w:rPr>
        <w:t>έντρου Γυναικών για το έτος 2020</w:t>
      </w:r>
      <w:r w:rsidR="008457E6" w:rsidRPr="001B1B60">
        <w:rPr>
          <w:rFonts w:cs="Times New Roman"/>
          <w:sz w:val="24"/>
          <w:szCs w:val="24"/>
        </w:rPr>
        <w:t>:</w:t>
      </w:r>
    </w:p>
    <w:p w:rsidR="00E644EA" w:rsidRPr="001B1B60" w:rsidRDefault="00E644EA" w:rsidP="000221DC">
      <w:pPr>
        <w:ind w:firstLine="360"/>
        <w:jc w:val="center"/>
        <w:rPr>
          <w:rFonts w:cs="Times New Roman"/>
          <w:b/>
          <w:sz w:val="24"/>
          <w:szCs w:val="24"/>
          <w:u w:val="single"/>
        </w:rPr>
      </w:pPr>
      <w:r w:rsidRPr="001B1B60">
        <w:rPr>
          <w:rFonts w:cs="Times New Roman"/>
          <w:b/>
          <w:sz w:val="24"/>
          <w:szCs w:val="24"/>
          <w:u w:val="single"/>
        </w:rPr>
        <w:t>ΩΦΕΛΟΥΜΕΝΕΣ ΓΥΝΑΙΚΕΣ</w:t>
      </w:r>
    </w:p>
    <w:p w:rsidR="00E644EA" w:rsidRPr="001B1B60" w:rsidRDefault="00C305FD" w:rsidP="000221DC">
      <w:pPr>
        <w:ind w:firstLine="360"/>
        <w:jc w:val="both"/>
        <w:rPr>
          <w:rFonts w:cs="Times New Roman"/>
          <w:b/>
          <w:sz w:val="24"/>
          <w:szCs w:val="24"/>
        </w:rPr>
      </w:pPr>
      <w:r w:rsidRPr="001B1B60">
        <w:rPr>
          <w:rFonts w:cs="Times New Roman"/>
          <w:sz w:val="24"/>
          <w:szCs w:val="24"/>
        </w:rPr>
        <w:t>Το έτος 2020</w:t>
      </w:r>
      <w:r w:rsidR="00E644EA" w:rsidRPr="001B1B60">
        <w:rPr>
          <w:rFonts w:cs="Times New Roman"/>
          <w:sz w:val="24"/>
          <w:szCs w:val="24"/>
        </w:rPr>
        <w:t xml:space="preserve"> το Συμβουλευτικό Κέντρο Γυναικών εξυπηρέτησε </w:t>
      </w:r>
      <w:r w:rsidRPr="001B1B60">
        <w:rPr>
          <w:rFonts w:cs="Times New Roman"/>
          <w:b/>
          <w:sz w:val="24"/>
          <w:szCs w:val="24"/>
        </w:rPr>
        <w:t>4</w:t>
      </w:r>
      <w:r w:rsidR="00DD43DB" w:rsidRPr="001B1B60">
        <w:rPr>
          <w:rFonts w:cs="Times New Roman"/>
          <w:b/>
          <w:sz w:val="24"/>
          <w:szCs w:val="24"/>
        </w:rPr>
        <w:t>8</w:t>
      </w:r>
      <w:r w:rsidR="00514826" w:rsidRPr="001B1B60">
        <w:rPr>
          <w:rFonts w:cs="Times New Roman"/>
          <w:b/>
          <w:sz w:val="24"/>
          <w:szCs w:val="24"/>
        </w:rPr>
        <w:t xml:space="preserve"> ωφελούμενες</w:t>
      </w:r>
      <w:r w:rsidRPr="001B1B60">
        <w:rPr>
          <w:rFonts w:cs="Times New Roman"/>
          <w:b/>
          <w:sz w:val="24"/>
          <w:szCs w:val="24"/>
        </w:rPr>
        <w:t xml:space="preserve"> (42 περιστατικά βίας &amp; 6</w:t>
      </w:r>
      <w:r w:rsidR="00B61ABD" w:rsidRPr="001B1B60">
        <w:rPr>
          <w:rFonts w:cs="Times New Roman"/>
          <w:b/>
          <w:sz w:val="24"/>
          <w:szCs w:val="24"/>
        </w:rPr>
        <w:t xml:space="preserve"> περιστατικά πολλαπλών διακρίσεων)</w:t>
      </w:r>
      <w:r w:rsidR="00E644EA" w:rsidRPr="001B1B60">
        <w:rPr>
          <w:rFonts w:cs="Times New Roman"/>
          <w:sz w:val="24"/>
          <w:szCs w:val="24"/>
        </w:rPr>
        <w:t xml:space="preserve">, από τις οποίες οι </w:t>
      </w:r>
      <w:r w:rsidRPr="001B1B60">
        <w:rPr>
          <w:rFonts w:cs="Times New Roman"/>
          <w:b/>
          <w:sz w:val="24"/>
          <w:szCs w:val="24"/>
        </w:rPr>
        <w:t>35</w:t>
      </w:r>
      <w:r w:rsidR="00E644EA" w:rsidRPr="001B1B60">
        <w:rPr>
          <w:rFonts w:cs="Times New Roman"/>
          <w:sz w:val="24"/>
          <w:szCs w:val="24"/>
        </w:rPr>
        <w:t xml:space="preserve"> ήταν νέα περιστατικά, ενώ οι υπόλοιπες </w:t>
      </w:r>
      <w:r w:rsidRPr="001B1B60">
        <w:rPr>
          <w:rFonts w:cs="Times New Roman"/>
          <w:b/>
          <w:sz w:val="24"/>
          <w:szCs w:val="24"/>
        </w:rPr>
        <w:t>13</w:t>
      </w:r>
      <w:r w:rsidR="00E644EA" w:rsidRPr="001B1B60">
        <w:rPr>
          <w:rFonts w:cs="Times New Roman"/>
          <w:sz w:val="24"/>
          <w:szCs w:val="24"/>
        </w:rPr>
        <w:t xml:space="preserve"> ήταν περιστατικά παλαιότερων ετών, που είτε συνέχισαν τις συνεδρίες, είτε επανήλθαν στην υπηρεσία με νέο αίτημα. </w:t>
      </w:r>
      <w:r w:rsidR="00CB649D" w:rsidRPr="001B1B60">
        <w:rPr>
          <w:rFonts w:cs="Times New Roman"/>
          <w:sz w:val="24"/>
          <w:szCs w:val="24"/>
        </w:rPr>
        <w:t>Ετησίως</w:t>
      </w:r>
      <w:r w:rsidR="00526E22" w:rsidRPr="001B1B60">
        <w:rPr>
          <w:rFonts w:cs="Times New Roman"/>
          <w:sz w:val="24"/>
          <w:szCs w:val="24"/>
        </w:rPr>
        <w:t xml:space="preserve"> διενεργήθηκαν </w:t>
      </w:r>
      <w:r w:rsidRPr="001B1B60">
        <w:rPr>
          <w:rFonts w:cs="Times New Roman"/>
          <w:b/>
          <w:sz w:val="24"/>
          <w:szCs w:val="24"/>
        </w:rPr>
        <w:t>211</w:t>
      </w:r>
      <w:r w:rsidR="00526E22" w:rsidRPr="001B1B60">
        <w:rPr>
          <w:rFonts w:cs="Times New Roman"/>
          <w:b/>
          <w:sz w:val="24"/>
          <w:szCs w:val="24"/>
        </w:rPr>
        <w:t xml:space="preserve"> ώρες συνεδριών</w:t>
      </w:r>
      <w:r w:rsidR="00526E22" w:rsidRPr="001B1B60">
        <w:rPr>
          <w:rFonts w:cs="Times New Roman"/>
          <w:sz w:val="24"/>
          <w:szCs w:val="24"/>
        </w:rPr>
        <w:t xml:space="preserve">. </w:t>
      </w:r>
    </w:p>
    <w:p w:rsidR="00E644EA" w:rsidRPr="001B1B60" w:rsidRDefault="00E644EA" w:rsidP="000221DC">
      <w:pPr>
        <w:ind w:firstLine="360"/>
        <w:jc w:val="both"/>
        <w:rPr>
          <w:rFonts w:cs="Times New Roman"/>
          <w:sz w:val="24"/>
          <w:szCs w:val="24"/>
        </w:rPr>
      </w:pPr>
      <w:r w:rsidRPr="001B1B60">
        <w:rPr>
          <w:rFonts w:cs="Times New Roman"/>
          <w:sz w:val="24"/>
          <w:szCs w:val="24"/>
        </w:rPr>
        <w:lastRenderedPageBreak/>
        <w:t xml:space="preserve">Συνολικά από την αρχή λειτουργίας του Κέντρου έως σήμερα έχουν εξυπηρετηθεί </w:t>
      </w:r>
      <w:r w:rsidR="00C305FD" w:rsidRPr="001B1B60">
        <w:rPr>
          <w:rFonts w:cs="Times New Roman"/>
          <w:b/>
          <w:sz w:val="24"/>
          <w:szCs w:val="24"/>
        </w:rPr>
        <w:t>253</w:t>
      </w:r>
      <w:r w:rsidR="000221DC">
        <w:rPr>
          <w:rFonts w:cs="Times New Roman"/>
          <w:b/>
          <w:sz w:val="24"/>
          <w:szCs w:val="24"/>
        </w:rPr>
        <w:t xml:space="preserve"> </w:t>
      </w:r>
      <w:r w:rsidR="00514826" w:rsidRPr="001B1B60">
        <w:rPr>
          <w:rFonts w:cs="Times New Roman"/>
          <w:b/>
          <w:sz w:val="24"/>
          <w:szCs w:val="24"/>
        </w:rPr>
        <w:t>ωφελούμενες</w:t>
      </w:r>
      <w:r w:rsidRPr="001B1B60">
        <w:rPr>
          <w:rFonts w:cs="Times New Roman"/>
          <w:sz w:val="24"/>
          <w:szCs w:val="24"/>
        </w:rPr>
        <w:t xml:space="preserve"> και έχουν γίνει πάνω από </w:t>
      </w:r>
      <w:r w:rsidR="00C305FD" w:rsidRPr="001B1B60">
        <w:rPr>
          <w:rFonts w:cs="Times New Roman"/>
          <w:b/>
          <w:sz w:val="24"/>
          <w:szCs w:val="24"/>
        </w:rPr>
        <w:t>1722</w:t>
      </w:r>
      <w:r w:rsidRPr="001B1B60">
        <w:rPr>
          <w:rFonts w:cs="Times New Roman"/>
          <w:b/>
          <w:sz w:val="24"/>
          <w:szCs w:val="24"/>
        </w:rPr>
        <w:t xml:space="preserve"> ώρες συνεδριών</w:t>
      </w:r>
      <w:r w:rsidRPr="001B1B60">
        <w:rPr>
          <w:rFonts w:cs="Times New Roman"/>
          <w:sz w:val="24"/>
          <w:szCs w:val="24"/>
        </w:rPr>
        <w:t xml:space="preserve">. </w:t>
      </w:r>
    </w:p>
    <w:p w:rsidR="009B18EA" w:rsidRPr="001B1B60" w:rsidRDefault="009B18EA" w:rsidP="000221DC">
      <w:pPr>
        <w:ind w:firstLine="360"/>
        <w:jc w:val="both"/>
        <w:rPr>
          <w:rFonts w:cs="Times New Roman"/>
          <w:sz w:val="24"/>
          <w:szCs w:val="24"/>
        </w:rPr>
      </w:pPr>
      <w:r w:rsidRPr="001B1B60">
        <w:rPr>
          <w:rFonts w:cs="Times New Roman"/>
          <w:sz w:val="24"/>
          <w:szCs w:val="24"/>
        </w:rPr>
        <w:t>Σύμφωνα με τα στατιστικά στοιχεία πο</w:t>
      </w:r>
      <w:r w:rsidR="00C305FD" w:rsidRPr="001B1B60">
        <w:rPr>
          <w:rFonts w:cs="Times New Roman"/>
          <w:sz w:val="24"/>
          <w:szCs w:val="24"/>
        </w:rPr>
        <w:t>υ τηρούνται στη δομή μας το 2020</w:t>
      </w:r>
      <w:r w:rsidRPr="001B1B60">
        <w:rPr>
          <w:rFonts w:cs="Times New Roman"/>
          <w:sz w:val="24"/>
          <w:szCs w:val="24"/>
        </w:rPr>
        <w:t xml:space="preserve"> στο μεγαλύτερο ποσοστό οι ωφελούμενες που προσήλθαν είναι Ελληνικής καταγωγής, δευτεροβάθμιας εκπαίδευσης, έγγαμες με παιδιά, εργαζόμενες και τους ασκείται ενδοοικογενειακή βία από το σύζυγο</w:t>
      </w:r>
      <w:r w:rsidR="00DD43DB" w:rsidRPr="001B1B60">
        <w:rPr>
          <w:rFonts w:cs="Times New Roman"/>
          <w:sz w:val="24"/>
          <w:szCs w:val="24"/>
        </w:rPr>
        <w:t>/σύντροφο</w:t>
      </w:r>
      <w:r w:rsidRPr="001B1B60">
        <w:rPr>
          <w:rFonts w:cs="Times New Roman"/>
          <w:sz w:val="24"/>
          <w:szCs w:val="24"/>
        </w:rPr>
        <w:t>. Επίσης, σε μικρότερο ποσοστό προσέρχονται γυναίκες που υφίστανται πολλαπλές διακρίσεις και συγκεκριμένα είναι μονογονείς ή/και άνεργες.</w:t>
      </w:r>
    </w:p>
    <w:p w:rsidR="00E644EA" w:rsidRPr="001B1B60" w:rsidRDefault="00E644EA" w:rsidP="000221DC">
      <w:pPr>
        <w:ind w:firstLine="360"/>
        <w:jc w:val="center"/>
        <w:rPr>
          <w:rFonts w:cs="Times New Roman"/>
          <w:b/>
          <w:sz w:val="24"/>
          <w:szCs w:val="24"/>
          <w:u w:val="single"/>
        </w:rPr>
      </w:pPr>
      <w:r w:rsidRPr="001B1B60">
        <w:rPr>
          <w:rFonts w:cs="Times New Roman"/>
          <w:b/>
          <w:sz w:val="24"/>
          <w:szCs w:val="24"/>
          <w:u w:val="single"/>
        </w:rPr>
        <w:t>ΔΙΚΤΥΩΣΗ</w:t>
      </w:r>
    </w:p>
    <w:p w:rsidR="00E644EA" w:rsidRPr="001B1B60" w:rsidRDefault="00E644EA" w:rsidP="000221DC">
      <w:pPr>
        <w:ind w:firstLine="360"/>
        <w:jc w:val="both"/>
        <w:rPr>
          <w:rFonts w:cs="Times New Roman"/>
          <w:sz w:val="24"/>
          <w:szCs w:val="24"/>
        </w:rPr>
      </w:pPr>
      <w:r w:rsidRPr="001B1B60">
        <w:rPr>
          <w:rFonts w:cs="Times New Roman"/>
          <w:sz w:val="24"/>
          <w:szCs w:val="24"/>
        </w:rPr>
        <w:t xml:space="preserve">Δικτύωση του Συμβουλευτικού Κέντρου Γυναικών με </w:t>
      </w:r>
      <w:r w:rsidR="00C305FD" w:rsidRPr="001B1B60">
        <w:rPr>
          <w:rFonts w:cs="Times New Roman"/>
          <w:b/>
          <w:sz w:val="24"/>
          <w:szCs w:val="24"/>
        </w:rPr>
        <w:t>12</w:t>
      </w:r>
      <w:r w:rsidRPr="001B1B60">
        <w:rPr>
          <w:rFonts w:cs="Times New Roman"/>
          <w:b/>
          <w:sz w:val="24"/>
          <w:szCs w:val="24"/>
        </w:rPr>
        <w:t xml:space="preserve"> νέους φορείς</w:t>
      </w:r>
      <w:r w:rsidRPr="001B1B60">
        <w:rPr>
          <w:rFonts w:cs="Times New Roman"/>
          <w:sz w:val="24"/>
          <w:szCs w:val="24"/>
        </w:rPr>
        <w:t xml:space="preserve">, δημόσιους ιδιωτικούς ή οργανώσεις και </w:t>
      </w:r>
      <w:r w:rsidR="00C305FD" w:rsidRPr="001B1B60">
        <w:rPr>
          <w:rFonts w:cs="Times New Roman"/>
          <w:b/>
          <w:sz w:val="24"/>
          <w:szCs w:val="24"/>
        </w:rPr>
        <w:t>113</w:t>
      </w:r>
      <w:r w:rsidR="000221DC">
        <w:rPr>
          <w:rFonts w:cs="Times New Roman"/>
          <w:b/>
          <w:sz w:val="24"/>
          <w:szCs w:val="24"/>
        </w:rPr>
        <w:t xml:space="preserve"> </w:t>
      </w:r>
      <w:r w:rsidR="00B61ABD" w:rsidRPr="001B1B60">
        <w:rPr>
          <w:rFonts w:cs="Times New Roman"/>
          <w:b/>
          <w:sz w:val="24"/>
          <w:szCs w:val="24"/>
        </w:rPr>
        <w:t>διατηρήσεις</w:t>
      </w:r>
      <w:r w:rsidRPr="001B1B60">
        <w:rPr>
          <w:rFonts w:cs="Times New Roman"/>
          <w:b/>
          <w:sz w:val="24"/>
          <w:szCs w:val="24"/>
        </w:rPr>
        <w:t xml:space="preserve"> παλαιών επαφών</w:t>
      </w:r>
      <w:r w:rsidRPr="001B1B60">
        <w:rPr>
          <w:rFonts w:cs="Times New Roman"/>
          <w:sz w:val="24"/>
          <w:szCs w:val="24"/>
        </w:rPr>
        <w:t xml:space="preserve">, με στόχο τη δημιουργία ενός δικτύου συνεργαζόμενων φορέων για την καλύτερη εξυπηρέτηση των ωφελούμενων γυναικών αλλά και την προβολή του κέντρου μας. </w:t>
      </w:r>
    </w:p>
    <w:p w:rsidR="00E644EA" w:rsidRPr="001B1B60" w:rsidRDefault="00E644EA" w:rsidP="000221DC">
      <w:pPr>
        <w:ind w:firstLine="360"/>
        <w:jc w:val="both"/>
        <w:rPr>
          <w:rFonts w:cs="Times New Roman"/>
          <w:sz w:val="24"/>
          <w:szCs w:val="24"/>
        </w:rPr>
      </w:pPr>
      <w:r w:rsidRPr="001B1B60">
        <w:rPr>
          <w:rFonts w:cs="Times New Roman"/>
          <w:sz w:val="24"/>
          <w:szCs w:val="24"/>
        </w:rPr>
        <w:t xml:space="preserve">Συνολικά από την αρχή λειτουργίας του Κέντρου έως σήμερα έχει γίνει δικτύωση με </w:t>
      </w:r>
      <w:r w:rsidR="00C305FD" w:rsidRPr="001B1B60">
        <w:rPr>
          <w:rFonts w:cs="Times New Roman"/>
          <w:b/>
          <w:sz w:val="24"/>
          <w:szCs w:val="24"/>
        </w:rPr>
        <w:t>220</w:t>
      </w:r>
      <w:r w:rsidRPr="001B1B60">
        <w:rPr>
          <w:rFonts w:cs="Times New Roman"/>
          <w:b/>
          <w:sz w:val="24"/>
          <w:szCs w:val="24"/>
        </w:rPr>
        <w:t xml:space="preserve"> φορείς</w:t>
      </w:r>
      <w:r w:rsidRPr="001B1B60">
        <w:rPr>
          <w:rFonts w:cs="Times New Roman"/>
          <w:sz w:val="24"/>
          <w:szCs w:val="24"/>
        </w:rPr>
        <w:t xml:space="preserve">. </w:t>
      </w:r>
    </w:p>
    <w:p w:rsidR="00E644EA" w:rsidRPr="001B1B60" w:rsidRDefault="00E644EA" w:rsidP="000221DC">
      <w:pPr>
        <w:ind w:firstLine="360"/>
        <w:jc w:val="center"/>
        <w:rPr>
          <w:rFonts w:cs="Times New Roman"/>
          <w:b/>
          <w:sz w:val="24"/>
          <w:szCs w:val="24"/>
          <w:u w:val="single"/>
        </w:rPr>
      </w:pPr>
      <w:r w:rsidRPr="001B1B60">
        <w:rPr>
          <w:rFonts w:cs="Times New Roman"/>
          <w:b/>
          <w:sz w:val="24"/>
          <w:szCs w:val="24"/>
          <w:u w:val="single"/>
        </w:rPr>
        <w:t>ΔΡΑΣΕΙΣ ΕΥΑΙΣΘΗΤΟΠΟΙΗΣΗΣ ΤΗΣ ΤΟΠΙΚΗΣ ΚΟΙΝΩΝΙΑΣ</w:t>
      </w:r>
    </w:p>
    <w:p w:rsidR="00E644EA" w:rsidRPr="001B1B60" w:rsidRDefault="00E644EA" w:rsidP="000221DC">
      <w:pPr>
        <w:ind w:firstLine="360"/>
        <w:jc w:val="both"/>
        <w:rPr>
          <w:rFonts w:cs="Times New Roman"/>
          <w:sz w:val="24"/>
          <w:szCs w:val="24"/>
        </w:rPr>
      </w:pPr>
      <w:r w:rsidRPr="001B1B60">
        <w:rPr>
          <w:rFonts w:cs="Times New Roman"/>
          <w:sz w:val="24"/>
          <w:szCs w:val="24"/>
        </w:rPr>
        <w:t xml:space="preserve">Θεωρώντας σημαντική την ευαισθητοποίηση της τοπικής κοινωνίας σε θέματα βίας και στοχεύοντας στην κατάργηση των στερεοτύπων, διοργανώσαμε δράσεις ανοιχτές στο ευρύ κοινό: </w:t>
      </w:r>
    </w:p>
    <w:p w:rsidR="007B2B89" w:rsidRPr="001B1B60" w:rsidRDefault="007B2B89" w:rsidP="00DF7D87">
      <w:pPr>
        <w:pStyle w:val="a4"/>
        <w:numPr>
          <w:ilvl w:val="0"/>
          <w:numId w:val="2"/>
        </w:numPr>
        <w:jc w:val="both"/>
        <w:rPr>
          <w:rFonts w:cs="Times New Roman"/>
          <w:sz w:val="24"/>
          <w:szCs w:val="24"/>
        </w:rPr>
      </w:pPr>
      <w:r w:rsidRPr="001B1B60">
        <w:rPr>
          <w:rFonts w:cs="Times New Roman"/>
          <w:b/>
          <w:i/>
          <w:sz w:val="24"/>
          <w:szCs w:val="24"/>
        </w:rPr>
        <w:t>Μ</w:t>
      </w:r>
      <w:r w:rsidR="00C305FD" w:rsidRPr="001B1B60">
        <w:rPr>
          <w:rFonts w:cs="Times New Roman"/>
          <w:b/>
          <w:i/>
          <w:sz w:val="24"/>
          <w:szCs w:val="24"/>
        </w:rPr>
        <w:t>άρτιος 2020</w:t>
      </w:r>
      <w:r w:rsidR="00DF7D87" w:rsidRPr="001B1B60">
        <w:rPr>
          <w:rFonts w:cs="Times New Roman"/>
          <w:b/>
          <w:i/>
          <w:sz w:val="24"/>
          <w:szCs w:val="24"/>
        </w:rPr>
        <w:t>:</w:t>
      </w:r>
      <w:r w:rsidR="000221DC">
        <w:rPr>
          <w:rFonts w:cs="Times New Roman"/>
          <w:b/>
          <w:i/>
          <w:sz w:val="24"/>
          <w:szCs w:val="24"/>
        </w:rPr>
        <w:t xml:space="preserve"> </w:t>
      </w:r>
      <w:r w:rsidR="00C305FD" w:rsidRPr="001B1B60">
        <w:rPr>
          <w:rFonts w:cs="Times New Roman"/>
          <w:sz w:val="24"/>
          <w:szCs w:val="24"/>
        </w:rPr>
        <w:t>Προβολή της αμερικανικής βιογραφικής ταινίας με τίτλο «Αφανείς Ηρωίδες»</w:t>
      </w:r>
      <w:r w:rsidR="00DF7D87" w:rsidRPr="001B1B60">
        <w:rPr>
          <w:rFonts w:cs="Times New Roman"/>
          <w:sz w:val="24"/>
          <w:szCs w:val="24"/>
        </w:rPr>
        <w:t xml:space="preserve"> σ</w:t>
      </w:r>
      <w:r w:rsidR="00C305FD" w:rsidRPr="001B1B60">
        <w:rPr>
          <w:rFonts w:cs="Times New Roman"/>
          <w:sz w:val="24"/>
          <w:szCs w:val="24"/>
        </w:rPr>
        <w:t>το Δημοτικό Θέατρο «Ο Κέφαλος», αφιερωμένη στην 8</w:t>
      </w:r>
      <w:r w:rsidR="00C305FD" w:rsidRPr="001B1B60">
        <w:rPr>
          <w:rFonts w:cs="Times New Roman"/>
          <w:sz w:val="24"/>
          <w:szCs w:val="24"/>
          <w:vertAlign w:val="superscript"/>
        </w:rPr>
        <w:t>η</w:t>
      </w:r>
      <w:r w:rsidR="00C305FD" w:rsidRPr="001B1B60">
        <w:rPr>
          <w:rFonts w:cs="Times New Roman"/>
          <w:sz w:val="24"/>
          <w:szCs w:val="24"/>
        </w:rPr>
        <w:t xml:space="preserve"> Μαρτίου, Παγκόσμια Ημέρα Γυναίκας.</w:t>
      </w:r>
      <w:r w:rsidR="00256499" w:rsidRPr="001B1B60">
        <w:rPr>
          <w:rFonts w:cs="Times New Roman"/>
          <w:sz w:val="24"/>
          <w:szCs w:val="24"/>
        </w:rPr>
        <w:t xml:space="preserve"> Η προβολή ήταν ανοιχτή στο ευρύ κοινό και παραχωρήθηκε δωρεάν από την Κινηματογραφική Λέσχη Αργοστολίου.  (06/03/2020</w:t>
      </w:r>
      <w:r w:rsidR="00DF7D87" w:rsidRPr="001B1B60">
        <w:rPr>
          <w:rFonts w:cs="Times New Roman"/>
          <w:sz w:val="24"/>
          <w:szCs w:val="24"/>
        </w:rPr>
        <w:t>)</w:t>
      </w:r>
    </w:p>
    <w:p w:rsidR="00F13179" w:rsidRPr="001B1B60" w:rsidRDefault="00F13179" w:rsidP="00E644EA">
      <w:pPr>
        <w:pStyle w:val="a4"/>
        <w:numPr>
          <w:ilvl w:val="0"/>
          <w:numId w:val="2"/>
        </w:numPr>
        <w:jc w:val="both"/>
        <w:rPr>
          <w:rFonts w:cs="Times New Roman"/>
          <w:sz w:val="24"/>
          <w:szCs w:val="24"/>
        </w:rPr>
      </w:pPr>
      <w:r w:rsidRPr="001B1B60">
        <w:rPr>
          <w:rFonts w:cs="Times New Roman"/>
          <w:b/>
          <w:i/>
          <w:sz w:val="24"/>
          <w:szCs w:val="24"/>
        </w:rPr>
        <w:t>Μ</w:t>
      </w:r>
      <w:r w:rsidR="00256499" w:rsidRPr="001B1B60">
        <w:rPr>
          <w:rFonts w:cs="Times New Roman"/>
          <w:b/>
          <w:i/>
          <w:sz w:val="24"/>
          <w:szCs w:val="24"/>
        </w:rPr>
        <w:t>άιος 2020</w:t>
      </w:r>
      <w:r w:rsidR="007C69A3" w:rsidRPr="001B1B60">
        <w:rPr>
          <w:rFonts w:cs="Times New Roman"/>
          <w:i/>
          <w:sz w:val="24"/>
          <w:szCs w:val="24"/>
        </w:rPr>
        <w:t xml:space="preserve">: </w:t>
      </w:r>
      <w:r w:rsidRPr="001B1B60">
        <w:rPr>
          <w:rFonts w:cs="Times New Roman"/>
          <w:sz w:val="24"/>
          <w:szCs w:val="24"/>
        </w:rPr>
        <w:t>Δ</w:t>
      </w:r>
      <w:r w:rsidR="00256499" w:rsidRPr="001B1B60">
        <w:rPr>
          <w:rFonts w:cs="Times New Roman"/>
          <w:sz w:val="24"/>
          <w:szCs w:val="24"/>
        </w:rPr>
        <w:t>ημιουργία και ανάρτηση αφίσας σε συγκεκριμένα σημεία της πόλης με θέμα την καταπολέμηση της ενδοοικογενειακής βίας εν μέσω της πανδημίας, σε συνεργασία με το Γραφείο Ενδοοικογενειακής Βίας του Αστυνομικού Τμήματος Αργοστολίου. (07/05/2020</w:t>
      </w:r>
      <w:r w:rsidRPr="001B1B60">
        <w:rPr>
          <w:rFonts w:cs="Times New Roman"/>
          <w:sz w:val="24"/>
          <w:szCs w:val="24"/>
        </w:rPr>
        <w:t>)</w:t>
      </w:r>
    </w:p>
    <w:p w:rsidR="00256499" w:rsidRPr="001B1B60" w:rsidRDefault="000E12DF" w:rsidP="0077772C">
      <w:pPr>
        <w:pStyle w:val="a4"/>
        <w:numPr>
          <w:ilvl w:val="0"/>
          <w:numId w:val="2"/>
        </w:numPr>
        <w:jc w:val="both"/>
        <w:rPr>
          <w:rFonts w:cs="Times New Roman"/>
          <w:sz w:val="24"/>
          <w:szCs w:val="24"/>
        </w:rPr>
      </w:pPr>
      <w:r w:rsidRPr="001B1B60">
        <w:rPr>
          <w:rFonts w:cs="Times New Roman"/>
          <w:b/>
          <w:i/>
          <w:sz w:val="24"/>
          <w:szCs w:val="24"/>
        </w:rPr>
        <w:t>Ο</w:t>
      </w:r>
      <w:r w:rsidR="00256499" w:rsidRPr="001B1B60">
        <w:rPr>
          <w:rFonts w:cs="Times New Roman"/>
          <w:b/>
          <w:i/>
          <w:sz w:val="24"/>
          <w:szCs w:val="24"/>
        </w:rPr>
        <w:t>κτώβριος 2020</w:t>
      </w:r>
      <w:r w:rsidR="00E644EA" w:rsidRPr="001B1B60">
        <w:rPr>
          <w:rFonts w:cs="Times New Roman"/>
          <w:i/>
          <w:sz w:val="24"/>
          <w:szCs w:val="24"/>
        </w:rPr>
        <w:t xml:space="preserve">: </w:t>
      </w:r>
      <w:r w:rsidR="00256499" w:rsidRPr="001B1B60">
        <w:rPr>
          <w:rFonts w:cs="Times New Roman"/>
          <w:sz w:val="24"/>
          <w:szCs w:val="24"/>
        </w:rPr>
        <w:t>Εισήγηση των στελεχών του Συμβουλευτικού Κέντρου Γυναικών σε διαδικτυακή ενημερωτική εκδήλωση με θέμα: «</w:t>
      </w:r>
      <w:r w:rsidR="0077772C" w:rsidRPr="001B1B60">
        <w:rPr>
          <w:rFonts w:cs="Times New Roman"/>
          <w:sz w:val="24"/>
          <w:szCs w:val="24"/>
        </w:rPr>
        <w:t>Σχεδιασμός κι υλοποίηση προγραμμάτων σχολικών δραστηριοτήτων</w:t>
      </w:r>
      <w:r w:rsidR="00256499" w:rsidRPr="001B1B60">
        <w:rPr>
          <w:rFonts w:cs="Times New Roman"/>
          <w:sz w:val="24"/>
          <w:szCs w:val="24"/>
        </w:rPr>
        <w:t xml:space="preserve">». Συγκεκριμένα αναφερθήκαμε στο ρόλο, στις παρεχόμενες υπηρεσίες του Συμβουλευτικού Κέντρου Γυναικών και δόθηκε έμφαση στις εκπαιδευτικές δράσεις, που έχουν πραγματοποιηθεί έως σήμερα στα σχολεία της Δευτεροβάθμιας Εκπαίδευσης. Τέλος </w:t>
      </w:r>
      <w:r w:rsidR="0077772C" w:rsidRPr="001B1B60">
        <w:rPr>
          <w:rFonts w:cs="Times New Roman"/>
          <w:sz w:val="24"/>
          <w:szCs w:val="24"/>
        </w:rPr>
        <w:t>έγινε αναφορά στην εκπαιδευτική παρέμβαση της Θεματικής Εβδομάδας, όπου δ</w:t>
      </w:r>
      <w:r w:rsidR="00256499" w:rsidRPr="001B1B60">
        <w:rPr>
          <w:rFonts w:cs="Times New Roman"/>
          <w:sz w:val="24"/>
          <w:szCs w:val="24"/>
        </w:rPr>
        <w:t xml:space="preserve">όθηκε υλικό και ένα πλάνο της πορείας των </w:t>
      </w:r>
      <w:r w:rsidR="00256499" w:rsidRPr="001B1B60">
        <w:rPr>
          <w:rFonts w:cs="Times New Roman"/>
          <w:sz w:val="24"/>
          <w:szCs w:val="24"/>
        </w:rPr>
        <w:lastRenderedPageBreak/>
        <w:t>δράσεων στους εκπαιδευτικούς, που παρακολούθησαν την συγκεκριμένη εκδήλωση.</w:t>
      </w:r>
      <w:r w:rsidR="0077772C" w:rsidRPr="001B1B60">
        <w:rPr>
          <w:rFonts w:cs="Times New Roman"/>
          <w:sz w:val="24"/>
          <w:szCs w:val="24"/>
        </w:rPr>
        <w:t xml:space="preserve"> (22/10/2020</w:t>
      </w:r>
      <w:r w:rsidR="00256499" w:rsidRPr="001B1B60">
        <w:rPr>
          <w:rFonts w:cs="Times New Roman"/>
          <w:sz w:val="24"/>
          <w:szCs w:val="24"/>
        </w:rPr>
        <w:t>)</w:t>
      </w:r>
    </w:p>
    <w:p w:rsidR="00E644EA" w:rsidRPr="000221DC" w:rsidRDefault="00F34FBA" w:rsidP="00E644EA">
      <w:pPr>
        <w:pStyle w:val="a4"/>
        <w:numPr>
          <w:ilvl w:val="0"/>
          <w:numId w:val="2"/>
        </w:numPr>
        <w:jc w:val="both"/>
        <w:rPr>
          <w:rFonts w:cs="Times New Roman"/>
          <w:sz w:val="24"/>
          <w:szCs w:val="24"/>
        </w:rPr>
      </w:pPr>
      <w:r w:rsidRPr="001B1B60">
        <w:rPr>
          <w:rFonts w:cs="Times New Roman"/>
          <w:b/>
          <w:i/>
          <w:sz w:val="24"/>
          <w:szCs w:val="24"/>
        </w:rPr>
        <w:t>Νοέ</w:t>
      </w:r>
      <w:r w:rsidR="0077772C" w:rsidRPr="001B1B60">
        <w:rPr>
          <w:rFonts w:cs="Times New Roman"/>
          <w:b/>
          <w:i/>
          <w:sz w:val="24"/>
          <w:szCs w:val="24"/>
        </w:rPr>
        <w:t>μβριος 2020</w:t>
      </w:r>
      <w:r w:rsidR="00CB4806" w:rsidRPr="001B1B60">
        <w:rPr>
          <w:rFonts w:cs="Times New Roman"/>
          <w:sz w:val="24"/>
          <w:szCs w:val="24"/>
        </w:rPr>
        <w:t>:</w:t>
      </w:r>
      <w:r w:rsidR="0077772C" w:rsidRPr="001B1B60">
        <w:rPr>
          <w:rFonts w:cs="Times New Roman"/>
          <w:sz w:val="24"/>
          <w:szCs w:val="24"/>
        </w:rPr>
        <w:t xml:space="preserve"> Εκ νέου δημιουργία και ανάρτηση αφίσας σε δημόσιες υπηρεσίες, φαρμακεία και σε εν λειτουργία καταστήματα της πόλης, με θέμα την καταπολέμηση της ενδοοικογενειακής βίας εν μέσω της πανδημίας. Η δράση πραγματοποιήθηκε σε συνεργασία με το Γραφείο Ενδοοικογενειακής Βίας του Αστυνομικού Τμήματος Αργοστολίου. Σκοπός της συνεργασίας αυτής ήταν η παροχή της υποστήριξης των γυναικών που υφίστανται ενδοοικογενειακή βία, περνώντας το μήνυμα «Μένουμε σπίτι</w:t>
      </w:r>
      <w:r w:rsidR="00CB3F0B" w:rsidRPr="001B1B60">
        <w:rPr>
          <w:rFonts w:cs="Times New Roman"/>
          <w:sz w:val="24"/>
          <w:szCs w:val="24"/>
        </w:rPr>
        <w:t xml:space="preserve"> δε σημαίνει απαραίτητα ότι υπομένουμε τη Βία». (12 &amp; 13/11/2020)</w:t>
      </w:r>
      <w:r w:rsidR="000221DC">
        <w:rPr>
          <w:rFonts w:cs="Times New Roman"/>
          <w:sz w:val="24"/>
          <w:szCs w:val="24"/>
        </w:rPr>
        <w:t>.</w:t>
      </w:r>
    </w:p>
    <w:p w:rsidR="00E644EA" w:rsidRPr="001B1B60" w:rsidRDefault="00E644EA" w:rsidP="000221DC">
      <w:pPr>
        <w:jc w:val="center"/>
        <w:rPr>
          <w:rFonts w:cs="Times New Roman"/>
          <w:b/>
          <w:sz w:val="24"/>
          <w:szCs w:val="24"/>
          <w:u w:val="single"/>
        </w:rPr>
      </w:pPr>
      <w:r w:rsidRPr="001B1B60">
        <w:rPr>
          <w:rFonts w:cs="Times New Roman"/>
          <w:b/>
          <w:sz w:val="24"/>
          <w:szCs w:val="24"/>
          <w:u w:val="single"/>
        </w:rPr>
        <w:t>ΔΙΑΔΙΚΤΥΟ/ ΤΥΠΟΣ/ ΠΡΟΒΟΛΗ</w:t>
      </w:r>
    </w:p>
    <w:p w:rsidR="00E644EA" w:rsidRPr="001B1B60" w:rsidRDefault="00E644EA" w:rsidP="00E644EA">
      <w:pPr>
        <w:pStyle w:val="a4"/>
        <w:numPr>
          <w:ilvl w:val="0"/>
          <w:numId w:val="3"/>
        </w:numPr>
        <w:jc w:val="both"/>
        <w:rPr>
          <w:rFonts w:cs="Times New Roman"/>
          <w:b/>
          <w:sz w:val="24"/>
          <w:szCs w:val="24"/>
          <w:u w:val="single"/>
        </w:rPr>
      </w:pPr>
      <w:r w:rsidRPr="001B1B60">
        <w:rPr>
          <w:rFonts w:cs="Times New Roman"/>
          <w:sz w:val="24"/>
          <w:szCs w:val="24"/>
        </w:rPr>
        <w:t xml:space="preserve">Διανομή του ενημερωτικού φυλλαδίου σε φορείς, οργανώσεις, δημόσιες υπηρεσίες αλλά και ιδιώτες. </w:t>
      </w:r>
    </w:p>
    <w:p w:rsidR="00E644EA" w:rsidRPr="001B1B60" w:rsidRDefault="00E644EA" w:rsidP="00E644EA">
      <w:pPr>
        <w:pStyle w:val="a4"/>
        <w:numPr>
          <w:ilvl w:val="0"/>
          <w:numId w:val="3"/>
        </w:numPr>
        <w:jc w:val="both"/>
        <w:rPr>
          <w:rFonts w:cs="Times New Roman"/>
          <w:b/>
          <w:sz w:val="24"/>
          <w:szCs w:val="24"/>
          <w:u w:val="single"/>
        </w:rPr>
      </w:pPr>
      <w:r w:rsidRPr="001B1B60">
        <w:rPr>
          <w:rFonts w:cs="Times New Roman"/>
          <w:sz w:val="24"/>
          <w:szCs w:val="24"/>
        </w:rPr>
        <w:t>Ανανέωση της ιστοσελίδας (</w:t>
      </w:r>
      <w:r w:rsidRPr="001B1B60">
        <w:rPr>
          <w:rFonts w:cs="Times New Roman"/>
          <w:sz w:val="24"/>
          <w:szCs w:val="24"/>
          <w:lang w:val="en-US"/>
        </w:rPr>
        <w:t>kesykefallonia</w:t>
      </w:r>
      <w:r w:rsidRPr="001B1B60">
        <w:rPr>
          <w:rFonts w:cs="Times New Roman"/>
          <w:sz w:val="24"/>
          <w:szCs w:val="24"/>
        </w:rPr>
        <w:t>.</w:t>
      </w:r>
      <w:r w:rsidRPr="001B1B60">
        <w:rPr>
          <w:rFonts w:cs="Times New Roman"/>
          <w:sz w:val="24"/>
          <w:szCs w:val="24"/>
          <w:lang w:val="en-US"/>
        </w:rPr>
        <w:t>blogspot</w:t>
      </w:r>
      <w:r w:rsidRPr="001B1B60">
        <w:rPr>
          <w:rFonts w:cs="Times New Roman"/>
          <w:sz w:val="24"/>
          <w:szCs w:val="24"/>
        </w:rPr>
        <w:t>.</w:t>
      </w:r>
      <w:r w:rsidRPr="001B1B60">
        <w:rPr>
          <w:rFonts w:cs="Times New Roman"/>
          <w:sz w:val="24"/>
          <w:szCs w:val="24"/>
          <w:lang w:val="en-US"/>
        </w:rPr>
        <w:t>gr</w:t>
      </w:r>
      <w:r w:rsidRPr="001B1B60">
        <w:rPr>
          <w:rFonts w:cs="Times New Roman"/>
          <w:sz w:val="24"/>
          <w:szCs w:val="24"/>
        </w:rPr>
        <w:t>) και της σελίδας στο κοινωνικό μέσο δικτύωσης “</w:t>
      </w:r>
      <w:r w:rsidRPr="001B1B60">
        <w:rPr>
          <w:rFonts w:cs="Times New Roman"/>
          <w:sz w:val="24"/>
          <w:szCs w:val="24"/>
          <w:lang w:val="en-US"/>
        </w:rPr>
        <w:t>Facebook</w:t>
      </w:r>
      <w:r w:rsidRPr="001B1B60">
        <w:rPr>
          <w:rFonts w:cs="Times New Roman"/>
          <w:sz w:val="24"/>
          <w:szCs w:val="24"/>
        </w:rPr>
        <w:t xml:space="preserve">” με την συνεχή κοινοποίηση των δράσεων και του έργου του συμβουλευτικού κέντρου αλλά και άρθρων σχετικών με ζητήματα βίας, έμφυλων στερεοτύπων και θεμάτων ισότητας των δύο φύλων. </w:t>
      </w:r>
    </w:p>
    <w:p w:rsidR="003C1CD4" w:rsidRPr="001B1B60" w:rsidRDefault="00875F8E" w:rsidP="00E644EA">
      <w:pPr>
        <w:pStyle w:val="a4"/>
        <w:numPr>
          <w:ilvl w:val="0"/>
          <w:numId w:val="3"/>
        </w:numPr>
        <w:jc w:val="both"/>
        <w:rPr>
          <w:rFonts w:cs="Times New Roman"/>
          <w:sz w:val="24"/>
          <w:szCs w:val="24"/>
        </w:rPr>
      </w:pPr>
      <w:r w:rsidRPr="001B1B60">
        <w:rPr>
          <w:rFonts w:cs="Times New Roman"/>
          <w:sz w:val="24"/>
          <w:szCs w:val="24"/>
        </w:rPr>
        <w:t xml:space="preserve">Μετάδοση </w:t>
      </w:r>
      <w:r w:rsidR="003C1CD4" w:rsidRPr="001B1B60">
        <w:rPr>
          <w:rFonts w:cs="Times New Roman"/>
          <w:sz w:val="24"/>
          <w:szCs w:val="24"/>
        </w:rPr>
        <w:t>ραδιοφωνικ</w:t>
      </w:r>
      <w:r w:rsidRPr="001B1B60">
        <w:rPr>
          <w:rFonts w:cs="Times New Roman"/>
          <w:sz w:val="24"/>
          <w:szCs w:val="24"/>
        </w:rPr>
        <w:t xml:space="preserve">ού σποτ </w:t>
      </w:r>
      <w:r w:rsidR="007C69A3" w:rsidRPr="001B1B60">
        <w:rPr>
          <w:rFonts w:cs="Times New Roman"/>
          <w:sz w:val="24"/>
          <w:szCs w:val="24"/>
        </w:rPr>
        <w:t xml:space="preserve"> από τοπικούς ραδιοφωνικούς σταθμούς της Κεφαλλονιάς, με αφορμή την Παγκόσμι</w:t>
      </w:r>
      <w:r w:rsidRPr="001B1B60">
        <w:rPr>
          <w:rFonts w:cs="Times New Roman"/>
          <w:sz w:val="24"/>
          <w:szCs w:val="24"/>
        </w:rPr>
        <w:t>α Ημέρα Γυναίκας – 8 Μαρτίου</w:t>
      </w:r>
      <w:r w:rsidR="007D2019" w:rsidRPr="001B1B60">
        <w:rPr>
          <w:rFonts w:cs="Times New Roman"/>
          <w:sz w:val="24"/>
          <w:szCs w:val="24"/>
        </w:rPr>
        <w:t>.</w:t>
      </w:r>
      <w:r w:rsidR="00CB3F0B" w:rsidRPr="001B1B60">
        <w:rPr>
          <w:rFonts w:cs="Times New Roman"/>
          <w:sz w:val="24"/>
          <w:szCs w:val="24"/>
        </w:rPr>
        <w:t xml:space="preserve"> (01/03/2020 έως 15/03/2020</w:t>
      </w:r>
      <w:r w:rsidR="007C69A3" w:rsidRPr="001B1B60">
        <w:rPr>
          <w:rFonts w:cs="Times New Roman"/>
          <w:sz w:val="24"/>
          <w:szCs w:val="24"/>
        </w:rPr>
        <w:t xml:space="preserve">) </w:t>
      </w:r>
    </w:p>
    <w:p w:rsidR="007D2019" w:rsidRPr="001B1B60" w:rsidRDefault="007D2019" w:rsidP="007D2019">
      <w:pPr>
        <w:pStyle w:val="a4"/>
        <w:numPr>
          <w:ilvl w:val="0"/>
          <w:numId w:val="3"/>
        </w:numPr>
        <w:jc w:val="both"/>
        <w:rPr>
          <w:rFonts w:cs="Times New Roman"/>
          <w:sz w:val="24"/>
          <w:szCs w:val="24"/>
        </w:rPr>
      </w:pPr>
      <w:r w:rsidRPr="001B1B60">
        <w:rPr>
          <w:rFonts w:cs="Times New Roman"/>
          <w:sz w:val="24"/>
          <w:szCs w:val="24"/>
        </w:rPr>
        <w:t xml:space="preserve">Μετάδοση ραδιοφωνικού σποτ στους τοπικούς ραδιοφωνικούς σταθμούς της Κεφαλλονιάς με σκοπό την προβολή του Συμβουλευτικού Κέντρου Γυναικών και τη γνωστοποίηση των υπηρεσιών που προσφέρει στην τοπική κοινωνία. </w:t>
      </w:r>
      <w:r w:rsidR="00CB3F0B" w:rsidRPr="001B1B60">
        <w:rPr>
          <w:rFonts w:cs="Times New Roman"/>
          <w:sz w:val="24"/>
          <w:szCs w:val="24"/>
        </w:rPr>
        <w:t>Η μαγνητοφώνηση του σποτ έγινε δωρεάν από τον ηθοποιό Αιμίλιο Χειλάκη. (06/08/2020 έως 31/08/2020</w:t>
      </w:r>
      <w:r w:rsidRPr="001B1B60">
        <w:rPr>
          <w:rFonts w:cs="Times New Roman"/>
          <w:sz w:val="24"/>
          <w:szCs w:val="24"/>
        </w:rPr>
        <w:t>)</w:t>
      </w:r>
    </w:p>
    <w:p w:rsidR="0095742B" w:rsidRPr="001B1B60" w:rsidRDefault="00CE1D72" w:rsidP="00E644EA">
      <w:pPr>
        <w:pStyle w:val="a4"/>
        <w:numPr>
          <w:ilvl w:val="0"/>
          <w:numId w:val="3"/>
        </w:numPr>
        <w:jc w:val="both"/>
        <w:rPr>
          <w:rFonts w:cs="Times New Roman"/>
          <w:sz w:val="24"/>
          <w:szCs w:val="24"/>
        </w:rPr>
      </w:pPr>
      <w:r w:rsidRPr="001B1B60">
        <w:rPr>
          <w:rFonts w:cs="Times New Roman"/>
          <w:sz w:val="24"/>
          <w:szCs w:val="24"/>
        </w:rPr>
        <w:t xml:space="preserve">Μετάδοση ραδιοφωνικού σποτ </w:t>
      </w:r>
      <w:r w:rsidR="00EC023C" w:rsidRPr="001B1B60">
        <w:rPr>
          <w:rFonts w:cs="Times New Roman"/>
          <w:sz w:val="24"/>
          <w:szCs w:val="24"/>
        </w:rPr>
        <w:t>από τοπικούς ραδιοφωνικούς σταθμούς της Κεφαλλονιάς, με αφορμή την 25</w:t>
      </w:r>
      <w:r w:rsidR="00EC023C" w:rsidRPr="001B1B60">
        <w:rPr>
          <w:rFonts w:cs="Times New Roman"/>
          <w:sz w:val="24"/>
          <w:szCs w:val="24"/>
          <w:vertAlign w:val="superscript"/>
        </w:rPr>
        <w:t>η</w:t>
      </w:r>
      <w:r w:rsidR="00EC023C" w:rsidRPr="001B1B60">
        <w:rPr>
          <w:rFonts w:cs="Times New Roman"/>
          <w:sz w:val="24"/>
          <w:szCs w:val="24"/>
        </w:rPr>
        <w:t xml:space="preserve"> Νοεμβρίου - Παγκόσμια Ημέρα για την Εξάλειψη της Βίας κατά των Γυναικών. Η μα</w:t>
      </w:r>
      <w:r w:rsidR="00CB3F0B" w:rsidRPr="001B1B60">
        <w:rPr>
          <w:rFonts w:cs="Times New Roman"/>
          <w:sz w:val="24"/>
          <w:szCs w:val="24"/>
        </w:rPr>
        <w:t>γνητοφώνηση έγινε δωρεάν από τη ραδιοφωνική παραγωγό, Αφροδίτη Σημίτη</w:t>
      </w:r>
      <w:r w:rsidR="007D2019" w:rsidRPr="001B1B60">
        <w:rPr>
          <w:rFonts w:cs="Times New Roman"/>
          <w:sz w:val="24"/>
          <w:szCs w:val="24"/>
        </w:rPr>
        <w:t>.</w:t>
      </w:r>
      <w:r w:rsidR="00CB3F0B" w:rsidRPr="001B1B60">
        <w:rPr>
          <w:rFonts w:cs="Times New Roman"/>
          <w:sz w:val="24"/>
          <w:szCs w:val="24"/>
        </w:rPr>
        <w:t xml:space="preserve"> (06/11/2020 έως 30/11/2020</w:t>
      </w:r>
      <w:r w:rsidR="0095742B" w:rsidRPr="001B1B60">
        <w:rPr>
          <w:rFonts w:cs="Times New Roman"/>
          <w:sz w:val="24"/>
          <w:szCs w:val="24"/>
        </w:rPr>
        <w:t xml:space="preserve">) </w:t>
      </w:r>
    </w:p>
    <w:p w:rsidR="00CB3F0B" w:rsidRPr="001B1B60" w:rsidRDefault="00CB3F0B" w:rsidP="00E644EA">
      <w:pPr>
        <w:pStyle w:val="a4"/>
        <w:numPr>
          <w:ilvl w:val="0"/>
          <w:numId w:val="3"/>
        </w:numPr>
        <w:jc w:val="both"/>
        <w:rPr>
          <w:rFonts w:cs="Times New Roman"/>
          <w:sz w:val="24"/>
          <w:szCs w:val="24"/>
        </w:rPr>
      </w:pPr>
      <w:r w:rsidRPr="001B1B60">
        <w:rPr>
          <w:rFonts w:cs="Times New Roman"/>
          <w:sz w:val="24"/>
          <w:szCs w:val="24"/>
        </w:rPr>
        <w:t xml:space="preserve">Δημιουργία νέου </w:t>
      </w:r>
      <w:r w:rsidRPr="001B1B60">
        <w:rPr>
          <w:rFonts w:cs="Times New Roman"/>
          <w:sz w:val="24"/>
          <w:szCs w:val="24"/>
          <w:lang w:val="en-US"/>
        </w:rPr>
        <w:t>stand</w:t>
      </w:r>
      <w:r w:rsidRPr="001B1B60">
        <w:rPr>
          <w:rFonts w:cs="Times New Roman"/>
          <w:sz w:val="24"/>
          <w:szCs w:val="24"/>
        </w:rPr>
        <w:t xml:space="preserve">παρουσίασης, </w:t>
      </w:r>
      <w:r w:rsidRPr="001B1B60">
        <w:rPr>
          <w:rFonts w:cs="Times New Roman"/>
          <w:sz w:val="24"/>
          <w:szCs w:val="24"/>
          <w:lang w:val="en-US"/>
        </w:rPr>
        <w:t>banner</w:t>
      </w:r>
      <w:r w:rsidRPr="001B1B60">
        <w:rPr>
          <w:rFonts w:cs="Times New Roman"/>
          <w:sz w:val="24"/>
          <w:szCs w:val="24"/>
        </w:rPr>
        <w:t>κι αφίσας με αφορμή την 25</w:t>
      </w:r>
      <w:r w:rsidRPr="001B1B60">
        <w:rPr>
          <w:rFonts w:cs="Times New Roman"/>
          <w:sz w:val="24"/>
          <w:szCs w:val="24"/>
          <w:vertAlign w:val="superscript"/>
        </w:rPr>
        <w:t>η</w:t>
      </w:r>
      <w:r w:rsidRPr="001B1B60">
        <w:rPr>
          <w:rFonts w:cs="Times New Roman"/>
          <w:sz w:val="24"/>
          <w:szCs w:val="24"/>
        </w:rPr>
        <w:t xml:space="preserve"> Νοεμβρίου - Παγκόσμια Ημέρα για την Εξάλειψη της Βίας κατά των Γυναικών. Η αφίσα εστάλη σε δημόσιες υπηρεσίες και υγειονομικούς φορείς της Κεφαλονιάς, Ιθάκης και Λευκάδας. </w:t>
      </w:r>
    </w:p>
    <w:p w:rsidR="00CB3F0B" w:rsidRPr="001B1B60" w:rsidRDefault="00CB3F0B" w:rsidP="00E644EA">
      <w:pPr>
        <w:pStyle w:val="a4"/>
        <w:numPr>
          <w:ilvl w:val="0"/>
          <w:numId w:val="3"/>
        </w:numPr>
        <w:jc w:val="both"/>
        <w:rPr>
          <w:rFonts w:cs="Times New Roman"/>
          <w:sz w:val="24"/>
          <w:szCs w:val="24"/>
        </w:rPr>
      </w:pPr>
      <w:r w:rsidRPr="001B1B60">
        <w:rPr>
          <w:rFonts w:cs="Times New Roman"/>
          <w:sz w:val="24"/>
          <w:szCs w:val="24"/>
        </w:rPr>
        <w:t xml:space="preserve">Δημιουργία </w:t>
      </w:r>
      <w:r w:rsidR="004C33BC" w:rsidRPr="001B1B60">
        <w:rPr>
          <w:rFonts w:cs="Times New Roman"/>
          <w:sz w:val="24"/>
          <w:szCs w:val="24"/>
        </w:rPr>
        <w:t xml:space="preserve">στυλό με το λογότυπο και τα στοιχεία επικοινωνίας του Συμβουλευτικού Κέντρου Γυναικών, με σκοπό την προβολή της Δομής μας στην τοπική Κοινωνία. </w:t>
      </w:r>
    </w:p>
    <w:p w:rsidR="0095742B" w:rsidRPr="001B1B60" w:rsidRDefault="0095742B" w:rsidP="00E644EA">
      <w:pPr>
        <w:pStyle w:val="a4"/>
        <w:numPr>
          <w:ilvl w:val="0"/>
          <w:numId w:val="3"/>
        </w:numPr>
        <w:jc w:val="both"/>
        <w:rPr>
          <w:rFonts w:cs="Times New Roman"/>
          <w:sz w:val="24"/>
          <w:szCs w:val="24"/>
        </w:rPr>
      </w:pPr>
      <w:r w:rsidRPr="001B1B60">
        <w:rPr>
          <w:rFonts w:cs="Times New Roman"/>
          <w:sz w:val="24"/>
          <w:szCs w:val="24"/>
        </w:rPr>
        <w:t>Έκδοση Δελτίων Τύπου:</w:t>
      </w:r>
    </w:p>
    <w:p w:rsidR="0095742B" w:rsidRPr="001B1B60" w:rsidRDefault="004C33BC" w:rsidP="0095742B">
      <w:pPr>
        <w:pStyle w:val="a4"/>
        <w:numPr>
          <w:ilvl w:val="0"/>
          <w:numId w:val="4"/>
        </w:numPr>
        <w:jc w:val="both"/>
        <w:rPr>
          <w:rFonts w:cs="Times New Roman"/>
          <w:sz w:val="24"/>
          <w:szCs w:val="24"/>
        </w:rPr>
      </w:pPr>
      <w:r w:rsidRPr="001B1B60">
        <w:rPr>
          <w:rFonts w:cs="Times New Roman"/>
          <w:sz w:val="24"/>
          <w:szCs w:val="24"/>
        </w:rPr>
        <w:lastRenderedPageBreak/>
        <w:t>06/02/2020</w:t>
      </w:r>
      <w:r w:rsidR="007C69A3" w:rsidRPr="001B1B60">
        <w:rPr>
          <w:rFonts w:cs="Times New Roman"/>
          <w:sz w:val="24"/>
          <w:szCs w:val="24"/>
        </w:rPr>
        <w:t xml:space="preserve"> «</w:t>
      </w:r>
      <w:r w:rsidR="007C577C" w:rsidRPr="001B1B60">
        <w:rPr>
          <w:rFonts w:cs="Times New Roman"/>
          <w:sz w:val="24"/>
          <w:szCs w:val="24"/>
        </w:rPr>
        <w:t xml:space="preserve">Ετήσιος Απολογισμός του έργου του Συμβουλευτικού Κέντρου Γυναικών </w:t>
      </w:r>
      <w:r w:rsidRPr="001B1B60">
        <w:rPr>
          <w:rFonts w:cs="Times New Roman"/>
          <w:sz w:val="24"/>
          <w:szCs w:val="24"/>
        </w:rPr>
        <w:t>Κεφαλονιάς για το έτος 2019</w:t>
      </w:r>
      <w:r w:rsidR="007C69A3" w:rsidRPr="001B1B60">
        <w:rPr>
          <w:rFonts w:cs="Times New Roman"/>
          <w:sz w:val="24"/>
          <w:szCs w:val="24"/>
        </w:rPr>
        <w:t>»</w:t>
      </w:r>
    </w:p>
    <w:p w:rsidR="004C33BC" w:rsidRPr="001B1B60" w:rsidRDefault="004C33BC" w:rsidP="0095742B">
      <w:pPr>
        <w:pStyle w:val="a4"/>
        <w:numPr>
          <w:ilvl w:val="0"/>
          <w:numId w:val="4"/>
        </w:numPr>
        <w:jc w:val="both"/>
        <w:rPr>
          <w:rFonts w:cs="Times New Roman"/>
          <w:sz w:val="24"/>
          <w:szCs w:val="24"/>
        </w:rPr>
      </w:pPr>
      <w:r w:rsidRPr="001B1B60">
        <w:rPr>
          <w:rFonts w:cs="Times New Roman"/>
          <w:sz w:val="24"/>
          <w:szCs w:val="24"/>
        </w:rPr>
        <w:t>21/02/2020 «Δωρεάν παροχή εργασιακής στήριξης και συμβουλευτικής απασχόλησης γυναικών»</w:t>
      </w:r>
    </w:p>
    <w:p w:rsidR="004C33BC" w:rsidRPr="001B1B60" w:rsidRDefault="004C33BC" w:rsidP="004C33BC">
      <w:pPr>
        <w:pStyle w:val="a4"/>
        <w:numPr>
          <w:ilvl w:val="0"/>
          <w:numId w:val="4"/>
        </w:numPr>
        <w:jc w:val="both"/>
        <w:rPr>
          <w:rFonts w:cs="Times New Roman"/>
          <w:sz w:val="24"/>
          <w:szCs w:val="24"/>
        </w:rPr>
      </w:pPr>
      <w:r w:rsidRPr="001B1B60">
        <w:rPr>
          <w:rFonts w:cs="Times New Roman"/>
          <w:sz w:val="24"/>
          <w:szCs w:val="24"/>
        </w:rPr>
        <w:t>28/02/2020 «Δράσεις συμβουλευτικού Κέντρου Γυναικών με αφορμή την 8</w:t>
      </w:r>
      <w:r w:rsidRPr="001B1B60">
        <w:rPr>
          <w:rFonts w:cs="Times New Roman"/>
          <w:sz w:val="24"/>
          <w:szCs w:val="24"/>
          <w:vertAlign w:val="superscript"/>
        </w:rPr>
        <w:t>η</w:t>
      </w:r>
      <w:r w:rsidRPr="001B1B60">
        <w:rPr>
          <w:rFonts w:cs="Times New Roman"/>
          <w:sz w:val="24"/>
          <w:szCs w:val="24"/>
        </w:rPr>
        <w:t xml:space="preserve"> Μαρτίου – Παγκόσμια Ημέρα Γυναίκας»</w:t>
      </w:r>
    </w:p>
    <w:p w:rsidR="00F13179" w:rsidRPr="001B1B60" w:rsidRDefault="004C33BC" w:rsidP="007D2019">
      <w:pPr>
        <w:pStyle w:val="a4"/>
        <w:numPr>
          <w:ilvl w:val="0"/>
          <w:numId w:val="4"/>
        </w:numPr>
        <w:jc w:val="both"/>
        <w:rPr>
          <w:rFonts w:cs="Times New Roman"/>
          <w:sz w:val="24"/>
          <w:szCs w:val="24"/>
        </w:rPr>
      </w:pPr>
      <w:r w:rsidRPr="001B1B60">
        <w:rPr>
          <w:rFonts w:cs="Times New Roman"/>
          <w:sz w:val="24"/>
          <w:szCs w:val="24"/>
        </w:rPr>
        <w:t>10/04/2020</w:t>
      </w:r>
      <w:r w:rsidR="00F13179" w:rsidRPr="001B1B60">
        <w:rPr>
          <w:rFonts w:cs="Times New Roman"/>
          <w:sz w:val="24"/>
          <w:szCs w:val="24"/>
        </w:rPr>
        <w:t xml:space="preserve"> «</w:t>
      </w:r>
      <w:r w:rsidRPr="001B1B60">
        <w:rPr>
          <w:rFonts w:cs="Times New Roman"/>
          <w:sz w:val="24"/>
          <w:szCs w:val="24"/>
        </w:rPr>
        <w:t xml:space="preserve">Λέμε όχι στη Βία» </w:t>
      </w:r>
    </w:p>
    <w:p w:rsidR="000E12DF" w:rsidRPr="001B1B60" w:rsidRDefault="004C33BC" w:rsidP="0095742B">
      <w:pPr>
        <w:pStyle w:val="a4"/>
        <w:numPr>
          <w:ilvl w:val="0"/>
          <w:numId w:val="4"/>
        </w:numPr>
        <w:jc w:val="both"/>
        <w:rPr>
          <w:rFonts w:cs="Times New Roman"/>
          <w:sz w:val="24"/>
          <w:szCs w:val="24"/>
        </w:rPr>
      </w:pPr>
      <w:r w:rsidRPr="001B1B60">
        <w:rPr>
          <w:rFonts w:cs="Times New Roman"/>
          <w:sz w:val="24"/>
          <w:szCs w:val="24"/>
        </w:rPr>
        <w:t>02</w:t>
      </w:r>
      <w:r w:rsidR="007D2019" w:rsidRPr="001B1B60">
        <w:rPr>
          <w:rFonts w:cs="Times New Roman"/>
          <w:sz w:val="24"/>
          <w:szCs w:val="24"/>
        </w:rPr>
        <w:t>/07</w:t>
      </w:r>
      <w:r w:rsidR="000E12DF" w:rsidRPr="001B1B60">
        <w:rPr>
          <w:rFonts w:cs="Times New Roman"/>
          <w:sz w:val="24"/>
          <w:szCs w:val="24"/>
        </w:rPr>
        <w:t>/</w:t>
      </w:r>
      <w:r w:rsidRPr="001B1B60">
        <w:rPr>
          <w:rFonts w:cs="Times New Roman"/>
          <w:sz w:val="24"/>
          <w:szCs w:val="24"/>
        </w:rPr>
        <w:t>2020</w:t>
      </w:r>
      <w:r w:rsidR="000E12DF" w:rsidRPr="001B1B60">
        <w:rPr>
          <w:rFonts w:cs="Times New Roman"/>
          <w:sz w:val="24"/>
          <w:szCs w:val="24"/>
        </w:rPr>
        <w:t xml:space="preserve"> «Δωρεάν παροχή εργασιακής στήριξης και συμβουλευτικής απασχόλησης γυναικών» </w:t>
      </w:r>
    </w:p>
    <w:p w:rsidR="004C33BC" w:rsidRPr="001B1B60" w:rsidRDefault="004C33BC" w:rsidP="0095742B">
      <w:pPr>
        <w:pStyle w:val="a4"/>
        <w:numPr>
          <w:ilvl w:val="0"/>
          <w:numId w:val="4"/>
        </w:numPr>
        <w:jc w:val="both"/>
        <w:rPr>
          <w:rFonts w:cs="Times New Roman"/>
          <w:sz w:val="24"/>
          <w:szCs w:val="24"/>
        </w:rPr>
      </w:pPr>
      <w:r w:rsidRPr="001B1B60">
        <w:rPr>
          <w:rFonts w:cs="Times New Roman"/>
          <w:sz w:val="24"/>
          <w:szCs w:val="24"/>
        </w:rPr>
        <w:t>25/11/2020 «Δελτίο Τύπου με αφορμή την 25</w:t>
      </w:r>
      <w:r w:rsidRPr="001B1B60">
        <w:rPr>
          <w:rFonts w:cs="Times New Roman"/>
          <w:sz w:val="24"/>
          <w:szCs w:val="24"/>
          <w:vertAlign w:val="superscript"/>
        </w:rPr>
        <w:t>η</w:t>
      </w:r>
      <w:r w:rsidRPr="001B1B60">
        <w:rPr>
          <w:rFonts w:cs="Times New Roman"/>
          <w:sz w:val="24"/>
          <w:szCs w:val="24"/>
        </w:rPr>
        <w:t xml:space="preserve"> Νοεμβρίου – Παγκόσμια Ημέρα Εξάλειψης της Βίας κατά των Γυναικών» </w:t>
      </w:r>
    </w:p>
    <w:p w:rsidR="004C33BC" w:rsidRPr="001B1B60" w:rsidRDefault="004C33BC" w:rsidP="0095742B">
      <w:pPr>
        <w:pStyle w:val="a4"/>
        <w:numPr>
          <w:ilvl w:val="0"/>
          <w:numId w:val="4"/>
        </w:numPr>
        <w:jc w:val="both"/>
        <w:rPr>
          <w:rFonts w:cs="Times New Roman"/>
          <w:sz w:val="24"/>
          <w:szCs w:val="24"/>
        </w:rPr>
      </w:pPr>
      <w:r w:rsidRPr="001B1B60">
        <w:rPr>
          <w:rFonts w:cs="Times New Roman"/>
          <w:sz w:val="24"/>
          <w:szCs w:val="24"/>
        </w:rPr>
        <w:t>30/11/2020 «Παράταση λειτουργίας του έργου του Συμβουλευτικού Κέντρου Γυναικών»</w:t>
      </w:r>
      <w:r w:rsidR="00934034">
        <w:rPr>
          <w:rFonts w:cs="Times New Roman"/>
          <w:sz w:val="24"/>
          <w:szCs w:val="24"/>
        </w:rPr>
        <w:t>.</w:t>
      </w:r>
    </w:p>
    <w:p w:rsidR="00E644EA" w:rsidRPr="001B1B60" w:rsidRDefault="00E644EA" w:rsidP="00E644EA">
      <w:pPr>
        <w:jc w:val="both"/>
        <w:rPr>
          <w:rFonts w:cs="Times New Roman"/>
          <w:sz w:val="24"/>
          <w:szCs w:val="24"/>
        </w:rPr>
      </w:pPr>
    </w:p>
    <w:p w:rsidR="00E644EA" w:rsidRPr="001B1B60" w:rsidRDefault="00E644EA" w:rsidP="00E644EA">
      <w:pPr>
        <w:jc w:val="both"/>
        <w:rPr>
          <w:rFonts w:cs="Times New Roman"/>
          <w:sz w:val="24"/>
          <w:szCs w:val="24"/>
        </w:rPr>
      </w:pPr>
      <w:r w:rsidRPr="001B1B60">
        <w:rPr>
          <w:rFonts w:cs="Times New Roman"/>
          <w:sz w:val="24"/>
          <w:szCs w:val="24"/>
        </w:rPr>
        <w:t>Τα στελέχη του Συμβουλευτικού Κέ</w:t>
      </w:r>
      <w:r w:rsidR="00520BAF" w:rsidRPr="001B1B60">
        <w:rPr>
          <w:rFonts w:cs="Times New Roman"/>
          <w:sz w:val="24"/>
          <w:szCs w:val="24"/>
        </w:rPr>
        <w:t>ντρου Γυναικών Κεφαλονιάς</w:t>
      </w:r>
    </w:p>
    <w:p w:rsidR="00B8609F" w:rsidRPr="001B1B60" w:rsidRDefault="00B8609F" w:rsidP="00E644EA">
      <w:pPr>
        <w:jc w:val="both"/>
        <w:rPr>
          <w:rFonts w:cs="Times New Roman"/>
          <w:sz w:val="24"/>
          <w:szCs w:val="24"/>
        </w:rPr>
      </w:pPr>
      <w:r w:rsidRPr="001B1B60">
        <w:rPr>
          <w:rFonts w:cs="Times New Roman"/>
          <w:sz w:val="24"/>
          <w:szCs w:val="24"/>
        </w:rPr>
        <w:t xml:space="preserve">Γασπαράτου Ελένη, Κοινωνιολόγος </w:t>
      </w:r>
    </w:p>
    <w:p w:rsidR="00E644EA" w:rsidRPr="001B1B60" w:rsidRDefault="00E644EA" w:rsidP="00E644EA">
      <w:pPr>
        <w:jc w:val="both"/>
        <w:rPr>
          <w:rFonts w:cs="Times New Roman"/>
          <w:sz w:val="24"/>
          <w:szCs w:val="24"/>
        </w:rPr>
      </w:pPr>
      <w:r w:rsidRPr="001B1B60">
        <w:rPr>
          <w:rFonts w:cs="Times New Roman"/>
          <w:sz w:val="24"/>
          <w:szCs w:val="24"/>
        </w:rPr>
        <w:t xml:space="preserve">Στρακάτου Αναστασία, Ψυχολόγος </w:t>
      </w:r>
    </w:p>
    <w:p w:rsidR="00E644EA" w:rsidRPr="001B1B60" w:rsidRDefault="00E644EA" w:rsidP="00E644EA">
      <w:pPr>
        <w:jc w:val="both"/>
        <w:rPr>
          <w:rFonts w:cs="Times New Roman"/>
          <w:sz w:val="24"/>
          <w:szCs w:val="24"/>
        </w:rPr>
      </w:pPr>
      <w:r w:rsidRPr="001B1B60">
        <w:rPr>
          <w:rFonts w:cs="Times New Roman"/>
          <w:sz w:val="24"/>
          <w:szCs w:val="24"/>
        </w:rPr>
        <w:t xml:space="preserve">Φωή Φωτεινή, Κοινωνική Λειτουργός </w:t>
      </w:r>
    </w:p>
    <w:p w:rsidR="00C91EAF" w:rsidRPr="001B1B60" w:rsidRDefault="00C91EAF">
      <w:pPr>
        <w:rPr>
          <w:sz w:val="24"/>
          <w:szCs w:val="24"/>
        </w:rPr>
      </w:pPr>
    </w:p>
    <w:p w:rsidR="003559B5" w:rsidRPr="001B1B60" w:rsidRDefault="003559B5" w:rsidP="003559B5">
      <w:pPr>
        <w:jc w:val="center"/>
        <w:rPr>
          <w:rFonts w:cs="Times New Roman"/>
          <w:sz w:val="24"/>
          <w:szCs w:val="24"/>
        </w:rPr>
      </w:pPr>
      <w:r w:rsidRPr="001B1B60">
        <w:rPr>
          <w:rFonts w:cs="Times New Roman"/>
          <w:sz w:val="24"/>
          <w:szCs w:val="24"/>
        </w:rPr>
        <w:t xml:space="preserve">Η Πράξη με τίτλο: </w:t>
      </w:r>
      <w:r w:rsidRPr="001B1B60">
        <w:rPr>
          <w:rFonts w:cs="Times New Roman"/>
          <w:b/>
          <w:sz w:val="24"/>
          <w:szCs w:val="24"/>
        </w:rPr>
        <w:t xml:space="preserve">«Λειτουργία Κέντρου Συμβουλευτικής Υποστήριξης Γυναικών </w:t>
      </w:r>
      <w:r w:rsidR="00A24F04">
        <w:rPr>
          <w:rFonts w:cs="Times New Roman"/>
          <w:b/>
          <w:sz w:val="24"/>
          <w:szCs w:val="24"/>
        </w:rPr>
        <w:t>Θυμάτων Βίας στην Κεφαλ</w:t>
      </w:r>
      <w:r w:rsidRPr="001B1B60">
        <w:rPr>
          <w:rFonts w:cs="Times New Roman"/>
          <w:b/>
          <w:sz w:val="24"/>
          <w:szCs w:val="24"/>
        </w:rPr>
        <w:t>ονιά» του Ε.Π. «Ιόνια Νησιά 2014</w:t>
      </w:r>
      <w:r w:rsidR="00A24F04">
        <w:rPr>
          <w:rFonts w:cs="Times New Roman"/>
          <w:b/>
          <w:sz w:val="24"/>
          <w:szCs w:val="24"/>
        </w:rPr>
        <w:t xml:space="preserve"> </w:t>
      </w:r>
      <w:r w:rsidRPr="001B1B60">
        <w:rPr>
          <w:rFonts w:cs="Times New Roman"/>
          <w:b/>
          <w:sz w:val="24"/>
          <w:szCs w:val="24"/>
        </w:rPr>
        <w:t>-</w:t>
      </w:r>
      <w:r w:rsidR="00A24F04">
        <w:rPr>
          <w:rFonts w:cs="Times New Roman"/>
          <w:b/>
          <w:sz w:val="24"/>
          <w:szCs w:val="24"/>
        </w:rPr>
        <w:t xml:space="preserve"> </w:t>
      </w:r>
      <w:r w:rsidRPr="001B1B60">
        <w:rPr>
          <w:rFonts w:cs="Times New Roman"/>
          <w:b/>
          <w:sz w:val="24"/>
          <w:szCs w:val="24"/>
        </w:rPr>
        <w:t>2020»</w:t>
      </w:r>
      <w:r w:rsidRPr="001B1B60">
        <w:rPr>
          <w:rFonts w:cs="Times New Roman"/>
          <w:sz w:val="24"/>
          <w:szCs w:val="24"/>
        </w:rPr>
        <w:t xml:space="preserve"> συγχρηματοδοτείται από την Ευρωπαϊκή Ένωση (Ευρωπαϊκό Κοινωνικό Ταμείο)</w:t>
      </w:r>
    </w:p>
    <w:p w:rsidR="003559B5" w:rsidRPr="001B1B60" w:rsidRDefault="003559B5">
      <w:pPr>
        <w:rPr>
          <w:sz w:val="24"/>
          <w:szCs w:val="24"/>
        </w:rPr>
      </w:pPr>
    </w:p>
    <w:sectPr w:rsidR="003559B5" w:rsidRPr="001B1B60" w:rsidSect="00F1134A">
      <w:footerReference w:type="default" r:id="rId11"/>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102" w:rsidRDefault="00745102">
      <w:pPr>
        <w:spacing w:after="0" w:line="240" w:lineRule="auto"/>
      </w:pPr>
      <w:r>
        <w:separator/>
      </w:r>
    </w:p>
  </w:endnote>
  <w:endnote w:type="continuationSeparator" w:id="1">
    <w:p w:rsidR="00745102" w:rsidRDefault="00745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00000000" w:usb2="00000000" w:usb3="00000000" w:csb0="000001F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41" w:rsidRPr="00671B41" w:rsidRDefault="00671B41" w:rsidP="00671B41">
    <w:pPr>
      <w:pStyle w:val="a3"/>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5"/>
      <w:gridCol w:w="1910"/>
      <w:gridCol w:w="2376"/>
      <w:gridCol w:w="2025"/>
    </w:tblGrid>
    <w:tr w:rsidR="00C305FD" w:rsidRPr="00C305FD" w:rsidTr="004C4B42">
      <w:tc>
        <w:tcPr>
          <w:tcW w:w="1995" w:type="dxa"/>
          <w:vAlign w:val="bottom"/>
        </w:tcPr>
        <w:p w:rsidR="00C305FD" w:rsidRPr="00C305FD" w:rsidRDefault="00C305FD" w:rsidP="00C305FD">
          <w:pPr>
            <w:tabs>
              <w:tab w:val="center" w:pos="3869"/>
            </w:tabs>
          </w:pPr>
          <w:r w:rsidRPr="00C305FD">
            <w:rPr>
              <w:noProof/>
              <w:lang w:eastAsia="el-GR"/>
            </w:rPr>
            <w:drawing>
              <wp:inline distT="0" distB="0" distL="0" distR="0">
                <wp:extent cx="1033200" cy="954000"/>
                <wp:effectExtent l="0" t="0" r="0" b="0"/>
                <wp:docPr id="3" name="Εικόνα 3" descr="C:\Users\user\Desktop\λογότυπα\Ευρωπαϊκή Ένω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ότυπα\Ευρωπαϊκή Ένωση.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200" cy="954000"/>
                        </a:xfrm>
                        <a:prstGeom prst="rect">
                          <a:avLst/>
                        </a:prstGeom>
                        <a:noFill/>
                        <a:ln>
                          <a:noFill/>
                        </a:ln>
                      </pic:spPr>
                    </pic:pic>
                  </a:graphicData>
                </a:graphic>
              </wp:inline>
            </w:drawing>
          </w:r>
        </w:p>
      </w:tc>
      <w:tc>
        <w:tcPr>
          <w:tcW w:w="1910" w:type="dxa"/>
          <w:vAlign w:val="center"/>
        </w:tcPr>
        <w:p w:rsidR="00C305FD" w:rsidRPr="00C305FD" w:rsidRDefault="00C305FD" w:rsidP="00C305FD">
          <w:pPr>
            <w:tabs>
              <w:tab w:val="center" w:pos="3869"/>
            </w:tabs>
            <w:jc w:val="center"/>
          </w:pPr>
          <w:r w:rsidRPr="00C305FD">
            <w:t>ΕΠΙΧΕΙΡΗΣΙΑΚΟ ΠΡΟΓΡΑΜΜΑ ΙΟΝΙΩΝ ΝΗΣΩΝ 2014-2020</w:t>
          </w:r>
        </w:p>
      </w:tc>
      <w:tc>
        <w:tcPr>
          <w:tcW w:w="2376" w:type="dxa"/>
          <w:vAlign w:val="center"/>
        </w:tcPr>
        <w:p w:rsidR="00C305FD" w:rsidRPr="00C305FD" w:rsidRDefault="00C305FD" w:rsidP="00C305FD">
          <w:pPr>
            <w:tabs>
              <w:tab w:val="center" w:pos="3869"/>
            </w:tabs>
            <w:jc w:val="center"/>
            <w:rPr>
              <w:noProof/>
              <w:lang w:eastAsia="el-GR"/>
            </w:rPr>
          </w:pPr>
        </w:p>
        <w:p w:rsidR="00C305FD" w:rsidRPr="00C305FD" w:rsidRDefault="00C305FD" w:rsidP="00C305FD">
          <w:pPr>
            <w:tabs>
              <w:tab w:val="center" w:pos="3869"/>
            </w:tabs>
            <w:jc w:val="center"/>
            <w:rPr>
              <w:noProof/>
              <w:lang w:eastAsia="el-GR"/>
            </w:rPr>
          </w:pPr>
          <w:r w:rsidRPr="00C305FD">
            <w:rPr>
              <w:rFonts w:ascii="Arial" w:hAnsi="Arial" w:cs="Arial"/>
              <w:b/>
              <w:noProof/>
              <w:sz w:val="20"/>
              <w:lang w:eastAsia="el-GR"/>
            </w:rPr>
            <w:drawing>
              <wp:inline distT="0" distB="0" distL="0" distR="0">
                <wp:extent cx="878250" cy="6477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540" cy="689213"/>
                        </a:xfrm>
                        <a:prstGeom prst="rect">
                          <a:avLst/>
                        </a:prstGeom>
                        <a:noFill/>
                        <a:ln>
                          <a:noFill/>
                        </a:ln>
                      </pic:spPr>
                    </pic:pic>
                  </a:graphicData>
                </a:graphic>
              </wp:inline>
            </w:drawing>
          </w:r>
        </w:p>
        <w:p w:rsidR="00C305FD" w:rsidRPr="00C305FD" w:rsidRDefault="00C305FD" w:rsidP="00C305FD">
          <w:pPr>
            <w:tabs>
              <w:tab w:val="center" w:pos="3869"/>
            </w:tabs>
          </w:pPr>
          <w:r w:rsidRPr="00C305FD">
            <w:rPr>
              <w:noProof/>
              <w:lang w:eastAsia="el-GR"/>
            </w:rPr>
            <w:t xml:space="preserve">  ΔΗΜΟΣ ΑΡΓΟΣΤΟΛΙΟΥ</w:t>
          </w:r>
        </w:p>
      </w:tc>
      <w:tc>
        <w:tcPr>
          <w:tcW w:w="2025" w:type="dxa"/>
          <w:vAlign w:val="center"/>
        </w:tcPr>
        <w:p w:rsidR="00C305FD" w:rsidRPr="00C305FD" w:rsidRDefault="00C305FD" w:rsidP="00C305FD">
          <w:pPr>
            <w:tabs>
              <w:tab w:val="center" w:pos="3869"/>
            </w:tabs>
          </w:pPr>
          <w:r w:rsidRPr="00C305FD">
            <w:rPr>
              <w:noProof/>
              <w:lang w:eastAsia="el-GR"/>
            </w:rPr>
            <w:drawing>
              <wp:inline distT="0" distB="0" distL="0" distR="0">
                <wp:extent cx="1087200" cy="676800"/>
                <wp:effectExtent l="0" t="0" r="0" b="9525"/>
                <wp:docPr id="9" name="Εικόνα 9" descr="C:\Users\user\Desktop\λογότυπα\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λογότυπα\αρχείο λήψης.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200" cy="676800"/>
                        </a:xfrm>
                        <a:prstGeom prst="rect">
                          <a:avLst/>
                        </a:prstGeom>
                        <a:noFill/>
                        <a:ln>
                          <a:noFill/>
                        </a:ln>
                      </pic:spPr>
                    </pic:pic>
                  </a:graphicData>
                </a:graphic>
              </wp:inline>
            </w:drawing>
          </w:r>
        </w:p>
      </w:tc>
    </w:tr>
  </w:tbl>
  <w:p w:rsidR="00671B41" w:rsidRPr="00BE1CA4" w:rsidRDefault="00874C0D" w:rsidP="00671B41">
    <w:pPr>
      <w:tabs>
        <w:tab w:val="right" w:pos="8505"/>
      </w:tabs>
      <w:spacing w:after="0" w:line="240" w:lineRule="auto"/>
      <w:ind w:right="-766"/>
      <w:jc w:val="center"/>
      <w:rPr>
        <w:lang w:eastAsia="el-GR"/>
      </w:rPr>
    </w:pPr>
    <w:r>
      <w:rPr>
        <w:noProof/>
        <w:lang w:eastAsia="el-GR"/>
      </w:rPr>
      <w:pict>
        <v:line id="Ευθεία γραμμή σύνδεσης 5" o:spid="_x0000_s2049" style="position:absolute;left:0;text-align:left;flip:y;z-index:251659264;visibility:visible;mso-position-horizontal-relative:text;mso-position-vertical-relative:text" from="0,7.05pt" to="4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" strokecolor="windowText" strokeweight=".5pt">
          <v:stroke joinstyle="miter"/>
        </v:line>
      </w:pict>
    </w:r>
  </w:p>
  <w:p w:rsidR="00671B41" w:rsidRPr="00BE1CA4" w:rsidRDefault="00671B41" w:rsidP="00671B41">
    <w:pPr>
      <w:tabs>
        <w:tab w:val="right" w:pos="8505"/>
      </w:tabs>
      <w:spacing w:after="0" w:line="240" w:lineRule="auto"/>
      <w:ind w:right="-766"/>
      <w:jc w:val="center"/>
      <w:rPr>
        <w:lang w:eastAsia="el-GR"/>
      </w:rPr>
    </w:pPr>
    <w:r w:rsidRPr="00BE1CA4">
      <w:rPr>
        <w:lang w:eastAsia="el-GR"/>
      </w:rPr>
      <w:t xml:space="preserve">Με τη συγχρηματοδότηση της Ελλάδας και της Ευρωπαϊκής Ένωσης </w:t>
    </w:r>
  </w:p>
  <w:p w:rsidR="0015767A" w:rsidRPr="00671B41" w:rsidRDefault="0015767A" w:rsidP="00671B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102" w:rsidRDefault="00745102">
      <w:pPr>
        <w:spacing w:after="0" w:line="240" w:lineRule="auto"/>
      </w:pPr>
      <w:r>
        <w:separator/>
      </w:r>
    </w:p>
  </w:footnote>
  <w:footnote w:type="continuationSeparator" w:id="1">
    <w:p w:rsidR="00745102" w:rsidRDefault="00745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EFD"/>
    <w:multiLevelType w:val="hybridMultilevel"/>
    <w:tmpl w:val="0D8E405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EA0662"/>
    <w:multiLevelType w:val="hybridMultilevel"/>
    <w:tmpl w:val="774067E0"/>
    <w:lvl w:ilvl="0" w:tplc="B77EEF9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0045B0"/>
    <w:multiLevelType w:val="hybridMultilevel"/>
    <w:tmpl w:val="5F3C17E0"/>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29C17DB"/>
    <w:multiLevelType w:val="hybridMultilevel"/>
    <w:tmpl w:val="CFB01406"/>
    <w:lvl w:ilvl="0" w:tplc="6EB46D3E">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7A1200"/>
    <w:multiLevelType w:val="hybridMultilevel"/>
    <w:tmpl w:val="94DA09B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759729A"/>
    <w:multiLevelType w:val="hybridMultilevel"/>
    <w:tmpl w:val="BDC01486"/>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C83104B"/>
    <w:multiLevelType w:val="hybridMultilevel"/>
    <w:tmpl w:val="9E581B7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CF52418"/>
    <w:multiLevelType w:val="hybridMultilevel"/>
    <w:tmpl w:val="D19CF724"/>
    <w:lvl w:ilvl="0" w:tplc="B77EEF9A">
      <w:numFmt w:val="bullet"/>
      <w:lvlText w:val="-"/>
      <w:lvlJc w:val="left"/>
      <w:pPr>
        <w:ind w:left="1440" w:hanging="360"/>
      </w:pPr>
      <w:rPr>
        <w:rFonts w:ascii="Times New Roman" w:eastAsiaTheme="minorHAnsi"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7D67509"/>
    <w:multiLevelType w:val="hybridMultilevel"/>
    <w:tmpl w:val="F6108524"/>
    <w:lvl w:ilvl="0" w:tplc="43B017C0">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A7616B"/>
    <w:multiLevelType w:val="hybridMultilevel"/>
    <w:tmpl w:val="8F9E486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512409E7"/>
    <w:multiLevelType w:val="hybridMultilevel"/>
    <w:tmpl w:val="381016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BC7EB3"/>
    <w:multiLevelType w:val="hybridMultilevel"/>
    <w:tmpl w:val="D60C2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956995"/>
    <w:multiLevelType w:val="hybridMultilevel"/>
    <w:tmpl w:val="8C787D5C"/>
    <w:lvl w:ilvl="0" w:tplc="04080013">
      <w:start w:val="1"/>
      <w:numFmt w:val="upperRoman"/>
      <w:lvlText w:val="%1."/>
      <w:lvlJc w:val="right"/>
      <w:pPr>
        <w:ind w:left="1789" w:hanging="360"/>
      </w:p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13">
    <w:nsid w:val="622029B5"/>
    <w:multiLevelType w:val="hybridMultilevel"/>
    <w:tmpl w:val="8BC46E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3877CC8"/>
    <w:multiLevelType w:val="hybridMultilevel"/>
    <w:tmpl w:val="F232E8D6"/>
    <w:lvl w:ilvl="0" w:tplc="105E53A2">
      <w:start w:val="1"/>
      <w:numFmt w:val="upperRoman"/>
      <w:lvlText w:val="%1."/>
      <w:lvlJc w:val="right"/>
      <w:pPr>
        <w:ind w:left="780"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5">
    <w:nsid w:val="672C5CE6"/>
    <w:multiLevelType w:val="hybridMultilevel"/>
    <w:tmpl w:val="5058C41A"/>
    <w:lvl w:ilvl="0" w:tplc="C0E832F0">
      <w:start w:val="1"/>
      <w:numFmt w:val="upperRoman"/>
      <w:lvlText w:val="%1."/>
      <w:lvlJc w:val="right"/>
      <w:pPr>
        <w:ind w:left="1069" w:hanging="360"/>
      </w:pPr>
      <w:rPr>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6">
    <w:nsid w:val="6F62545B"/>
    <w:multiLevelType w:val="hybridMultilevel"/>
    <w:tmpl w:val="DCBEF77E"/>
    <w:lvl w:ilvl="0" w:tplc="26969E40">
      <w:start w:val="1"/>
      <w:numFmt w:val="upp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11"/>
  </w:num>
  <w:num w:numId="3">
    <w:abstractNumId w:val="10"/>
  </w:num>
  <w:num w:numId="4">
    <w:abstractNumId w:val="7"/>
  </w:num>
  <w:num w:numId="5">
    <w:abstractNumId w:val="9"/>
  </w:num>
  <w:num w:numId="6">
    <w:abstractNumId w:val="2"/>
  </w:num>
  <w:num w:numId="7">
    <w:abstractNumId w:val="5"/>
  </w:num>
  <w:num w:numId="8">
    <w:abstractNumId w:val="15"/>
  </w:num>
  <w:num w:numId="9">
    <w:abstractNumId w:val="13"/>
  </w:num>
  <w:num w:numId="10">
    <w:abstractNumId w:val="16"/>
  </w:num>
  <w:num w:numId="11">
    <w:abstractNumId w:val="0"/>
  </w:num>
  <w:num w:numId="12">
    <w:abstractNumId w:val="12"/>
  </w:num>
  <w:num w:numId="13">
    <w:abstractNumId w:val="14"/>
  </w:num>
  <w:num w:numId="14">
    <w:abstractNumId w:val="4"/>
  </w:num>
  <w:num w:numId="15">
    <w:abstractNumId w:val="3"/>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644EA"/>
    <w:rsid w:val="00013A74"/>
    <w:rsid w:val="0001670C"/>
    <w:rsid w:val="000221DC"/>
    <w:rsid w:val="0002407F"/>
    <w:rsid w:val="00031C07"/>
    <w:rsid w:val="000414FF"/>
    <w:rsid w:val="00092584"/>
    <w:rsid w:val="000A227A"/>
    <w:rsid w:val="000D6A3D"/>
    <w:rsid w:val="000E12DF"/>
    <w:rsid w:val="00112A5A"/>
    <w:rsid w:val="00120F55"/>
    <w:rsid w:val="0015767A"/>
    <w:rsid w:val="00165EC5"/>
    <w:rsid w:val="001B1B60"/>
    <w:rsid w:val="0020462E"/>
    <w:rsid w:val="002115AD"/>
    <w:rsid w:val="00233A0F"/>
    <w:rsid w:val="00256499"/>
    <w:rsid w:val="0027346F"/>
    <w:rsid w:val="00285BDE"/>
    <w:rsid w:val="00293EDC"/>
    <w:rsid w:val="002A28E4"/>
    <w:rsid w:val="002B342D"/>
    <w:rsid w:val="002E64A6"/>
    <w:rsid w:val="00344702"/>
    <w:rsid w:val="003559B5"/>
    <w:rsid w:val="003B608A"/>
    <w:rsid w:val="003C1CD4"/>
    <w:rsid w:val="003C28E1"/>
    <w:rsid w:val="00431945"/>
    <w:rsid w:val="00444351"/>
    <w:rsid w:val="004A1C83"/>
    <w:rsid w:val="004A2518"/>
    <w:rsid w:val="004C33BC"/>
    <w:rsid w:val="004F6907"/>
    <w:rsid w:val="00513DE6"/>
    <w:rsid w:val="00514826"/>
    <w:rsid w:val="00520BAF"/>
    <w:rsid w:val="00526E22"/>
    <w:rsid w:val="00537AA7"/>
    <w:rsid w:val="005726DE"/>
    <w:rsid w:val="005D362E"/>
    <w:rsid w:val="00607A6F"/>
    <w:rsid w:val="00656C9F"/>
    <w:rsid w:val="00671B41"/>
    <w:rsid w:val="007240CD"/>
    <w:rsid w:val="007242AB"/>
    <w:rsid w:val="00745102"/>
    <w:rsid w:val="0077772C"/>
    <w:rsid w:val="00777D1D"/>
    <w:rsid w:val="00781A1A"/>
    <w:rsid w:val="00786838"/>
    <w:rsid w:val="007B2B89"/>
    <w:rsid w:val="007B32E1"/>
    <w:rsid w:val="007C577C"/>
    <w:rsid w:val="007C69A3"/>
    <w:rsid w:val="007D2019"/>
    <w:rsid w:val="007D27EC"/>
    <w:rsid w:val="008368E3"/>
    <w:rsid w:val="00841C60"/>
    <w:rsid w:val="008457E6"/>
    <w:rsid w:val="00874C0D"/>
    <w:rsid w:val="00875F8E"/>
    <w:rsid w:val="00885634"/>
    <w:rsid w:val="008C08CF"/>
    <w:rsid w:val="008C39AD"/>
    <w:rsid w:val="008D1698"/>
    <w:rsid w:val="00927D5A"/>
    <w:rsid w:val="009311AB"/>
    <w:rsid w:val="00934034"/>
    <w:rsid w:val="0095742B"/>
    <w:rsid w:val="009B18EA"/>
    <w:rsid w:val="009B1A1E"/>
    <w:rsid w:val="00A0229E"/>
    <w:rsid w:val="00A24F04"/>
    <w:rsid w:val="00A671BF"/>
    <w:rsid w:val="00A74336"/>
    <w:rsid w:val="00AE7A08"/>
    <w:rsid w:val="00B07D6E"/>
    <w:rsid w:val="00B56B06"/>
    <w:rsid w:val="00B61ABD"/>
    <w:rsid w:val="00B80E55"/>
    <w:rsid w:val="00B8609F"/>
    <w:rsid w:val="00BE6C52"/>
    <w:rsid w:val="00BF4B0D"/>
    <w:rsid w:val="00C04925"/>
    <w:rsid w:val="00C305FD"/>
    <w:rsid w:val="00C6294A"/>
    <w:rsid w:val="00C91EAF"/>
    <w:rsid w:val="00CA066C"/>
    <w:rsid w:val="00CB3F0B"/>
    <w:rsid w:val="00CB4806"/>
    <w:rsid w:val="00CB649D"/>
    <w:rsid w:val="00CE1D72"/>
    <w:rsid w:val="00D116CB"/>
    <w:rsid w:val="00D6389E"/>
    <w:rsid w:val="00D70DDD"/>
    <w:rsid w:val="00DD3C74"/>
    <w:rsid w:val="00DD43DB"/>
    <w:rsid w:val="00DE7D94"/>
    <w:rsid w:val="00DF7D87"/>
    <w:rsid w:val="00E27A5B"/>
    <w:rsid w:val="00E644EA"/>
    <w:rsid w:val="00EC023C"/>
    <w:rsid w:val="00ED0A11"/>
    <w:rsid w:val="00F13179"/>
    <w:rsid w:val="00F34FBA"/>
    <w:rsid w:val="00FB6AD4"/>
    <w:rsid w:val="00FC21CC"/>
    <w:rsid w:val="00FF21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44EA"/>
    <w:pPr>
      <w:tabs>
        <w:tab w:val="center" w:pos="4153"/>
        <w:tab w:val="right" w:pos="8306"/>
      </w:tabs>
      <w:spacing w:after="0" w:line="240" w:lineRule="auto"/>
    </w:pPr>
  </w:style>
  <w:style w:type="character" w:customStyle="1" w:styleId="Char">
    <w:name w:val="Υποσέλιδο Char"/>
    <w:basedOn w:val="a0"/>
    <w:link w:val="a3"/>
    <w:uiPriority w:val="99"/>
    <w:rsid w:val="00E644EA"/>
  </w:style>
  <w:style w:type="paragraph" w:styleId="a4">
    <w:name w:val="List Paragraph"/>
    <w:basedOn w:val="a"/>
    <w:uiPriority w:val="34"/>
    <w:qFormat/>
    <w:rsid w:val="00E644EA"/>
    <w:pPr>
      <w:ind w:left="720"/>
      <w:contextualSpacing/>
    </w:pPr>
  </w:style>
  <w:style w:type="paragraph" w:styleId="a5">
    <w:name w:val="header"/>
    <w:basedOn w:val="a"/>
    <w:link w:val="Char0"/>
    <w:uiPriority w:val="99"/>
    <w:unhideWhenUsed/>
    <w:rsid w:val="0015767A"/>
    <w:pPr>
      <w:tabs>
        <w:tab w:val="center" w:pos="4153"/>
        <w:tab w:val="right" w:pos="8306"/>
      </w:tabs>
      <w:spacing w:after="0" w:line="240" w:lineRule="auto"/>
    </w:pPr>
  </w:style>
  <w:style w:type="character" w:customStyle="1" w:styleId="Char0">
    <w:name w:val="Κεφαλίδα Char"/>
    <w:basedOn w:val="a0"/>
    <w:link w:val="a5"/>
    <w:uiPriority w:val="99"/>
    <w:rsid w:val="0015767A"/>
  </w:style>
  <w:style w:type="table" w:styleId="a6">
    <w:name w:val="Table Grid"/>
    <w:basedOn w:val="a1"/>
    <w:uiPriority w:val="39"/>
    <w:rsid w:val="00157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07D6E"/>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7D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y@argostoli.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kesykefallonia.blogspot.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1373</Words>
  <Characters>7419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Symvouleytikis 3</dc:creator>
  <cp:keywords/>
  <dc:description/>
  <cp:lastModifiedBy>pc</cp:lastModifiedBy>
  <cp:revision>13</cp:revision>
  <cp:lastPrinted>2021-01-25T08:03:00Z</cp:lastPrinted>
  <dcterms:created xsi:type="dcterms:W3CDTF">2021-01-22T10:01:00Z</dcterms:created>
  <dcterms:modified xsi:type="dcterms:W3CDTF">2021-01-25T08:04:00Z</dcterms:modified>
</cp:coreProperties>
</file>