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A72F" w14:textId="77777777" w:rsidR="00B07D6E" w:rsidRDefault="00B07D6E" w:rsidP="00E644EA">
      <w:pPr>
        <w:spacing w:after="0" w:line="276" w:lineRule="auto"/>
        <w:rPr>
          <w:rFonts w:ascii="Times New Roman" w:hAnsi="Times New Roman" w:cs="Times New Roman"/>
          <w:b/>
        </w:rPr>
      </w:pPr>
      <w:bookmarkStart w:id="0" w:name="_GoBack"/>
      <w:bookmarkEnd w:id="0"/>
    </w:p>
    <w:p w14:paraId="0664FAEE" w14:textId="77777777" w:rsidR="00C24CDC" w:rsidRPr="00C24CDC" w:rsidRDefault="00671B41" w:rsidP="00C24CDC">
      <w:pPr>
        <w:spacing w:after="0" w:line="276" w:lineRule="auto"/>
        <w:ind w:left="-142"/>
        <w:rPr>
          <w:rFonts w:ascii="Times New Roman" w:hAnsi="Times New Roman" w:cs="Times New Roman"/>
          <w:noProof/>
          <w:lang w:eastAsia="el-GR"/>
        </w:rPr>
      </w:pPr>
      <w:r w:rsidRPr="00FA1F12">
        <w:rPr>
          <w:rFonts w:ascii="Times New Roman" w:hAnsi="Times New Roman" w:cs="Times New Roman"/>
          <w:b/>
        </w:rPr>
        <w:tab/>
      </w:r>
      <w:r w:rsidR="00C24CDC" w:rsidRPr="00C24CDC">
        <w:rPr>
          <w:rFonts w:ascii="Times New Roman" w:hAnsi="Times New Roman" w:cs="Times New Roman"/>
          <w:noProof/>
          <w:lang w:eastAsia="el-GR"/>
        </w:rPr>
        <w:object w:dxaOrig="605" w:dyaOrig="606" w14:anchorId="7C4BE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44pt" o:ole="" filled="t">
            <v:fill color2="black"/>
            <v:imagedata r:id="rId7" o:title=""/>
          </v:shape>
          <o:OLEObject Type="Embed" ProgID="Word.Picture.8" ShapeID="_x0000_i1025" DrawAspect="Content" ObjectID="_1737187101" r:id="rId8"/>
        </w:object>
      </w:r>
      <w:r w:rsidR="00C24CDC" w:rsidRPr="00C24CDC">
        <w:rPr>
          <w:rFonts w:ascii="Times New Roman" w:hAnsi="Times New Roman" w:cs="Times New Roman"/>
          <w:noProof/>
          <w:lang w:eastAsia="el-GR"/>
        </w:rPr>
        <w:drawing>
          <wp:inline distT="0" distB="0" distL="0" distR="0" wp14:anchorId="7A871F1E" wp14:editId="2CC1C5EC">
            <wp:extent cx="670560" cy="567055"/>
            <wp:effectExtent l="0" t="0" r="0"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567055"/>
                    </a:xfrm>
                    <a:prstGeom prst="rect">
                      <a:avLst/>
                    </a:prstGeom>
                    <a:noFill/>
                  </pic:spPr>
                </pic:pic>
              </a:graphicData>
            </a:graphic>
          </wp:inline>
        </w:drawing>
      </w:r>
      <w:r w:rsidR="00C24CDC" w:rsidRPr="00C24CDC">
        <w:rPr>
          <w:rFonts w:ascii="Times New Roman" w:hAnsi="Times New Roman" w:cs="Times New Roman"/>
          <w:noProof/>
          <w:lang w:eastAsia="el-GR"/>
        </w:rPr>
        <w:t xml:space="preserve">                                                                    </w:t>
      </w:r>
      <w:r w:rsidR="00C24CDC" w:rsidRPr="00C24CDC">
        <w:rPr>
          <w:rFonts w:ascii="Times New Roman" w:hAnsi="Times New Roman" w:cs="Times New Roman"/>
          <w:noProof/>
          <w:lang w:eastAsia="el-GR"/>
        </w:rPr>
        <w:drawing>
          <wp:inline distT="0" distB="0" distL="0" distR="0" wp14:anchorId="20D2CAAC" wp14:editId="51B5FD74">
            <wp:extent cx="1638300" cy="588573"/>
            <wp:effectExtent l="0" t="0" r="0" b="254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2197" cy="593566"/>
                    </a:xfrm>
                    <a:prstGeom prst="rect">
                      <a:avLst/>
                    </a:prstGeom>
                  </pic:spPr>
                </pic:pic>
              </a:graphicData>
            </a:graphic>
          </wp:inline>
        </w:drawing>
      </w:r>
    </w:p>
    <w:p w14:paraId="6AFB2F2F" w14:textId="3A67DD94" w:rsidR="00C24CDC" w:rsidRPr="00C24CDC" w:rsidRDefault="00C24CDC" w:rsidP="00C24CDC">
      <w:pPr>
        <w:spacing w:after="0" w:line="276" w:lineRule="auto"/>
        <w:ind w:left="-142"/>
        <w:rPr>
          <w:rFonts w:ascii="Times New Roman" w:hAnsi="Times New Roman" w:cs="Times New Roman"/>
          <w:noProof/>
          <w:lang w:eastAsia="el-GR"/>
        </w:rPr>
      </w:pPr>
      <w:r w:rsidRPr="00C24CDC">
        <w:rPr>
          <w:rFonts w:ascii="Times New Roman" w:hAnsi="Times New Roman" w:cs="Times New Roman"/>
          <w:noProof/>
          <w:lang w:eastAsia="el-GR"/>
        </w:rPr>
        <w:t xml:space="preserve">ΕΛΛΗΝΙΚΗ ΔΗΜΟΚΡΑΤΙΑ                                                          Αργοστόλι, </w:t>
      </w:r>
      <w:r w:rsidR="007A7F99">
        <w:rPr>
          <w:rFonts w:ascii="Times New Roman" w:hAnsi="Times New Roman" w:cs="Times New Roman"/>
          <w:noProof/>
          <w:lang w:eastAsia="el-GR"/>
        </w:rPr>
        <w:t>0</w:t>
      </w:r>
      <w:r w:rsidR="00A21DA5">
        <w:rPr>
          <w:rFonts w:ascii="Times New Roman" w:hAnsi="Times New Roman" w:cs="Times New Roman"/>
          <w:noProof/>
          <w:lang w:eastAsia="el-GR"/>
        </w:rPr>
        <w:t>3</w:t>
      </w:r>
      <w:r w:rsidR="007A7F99">
        <w:rPr>
          <w:rFonts w:ascii="Times New Roman" w:hAnsi="Times New Roman" w:cs="Times New Roman"/>
          <w:noProof/>
          <w:lang w:eastAsia="el-GR"/>
        </w:rPr>
        <w:t>/02/2023</w:t>
      </w:r>
    </w:p>
    <w:p w14:paraId="414E1D27" w14:textId="3710066D" w:rsidR="00C24CDC" w:rsidRPr="002349BB" w:rsidRDefault="00C24CDC" w:rsidP="00C24CDC">
      <w:pPr>
        <w:spacing w:after="0" w:line="276" w:lineRule="auto"/>
        <w:ind w:left="-142"/>
        <w:rPr>
          <w:rFonts w:ascii="Times New Roman" w:hAnsi="Times New Roman" w:cs="Times New Roman"/>
          <w:noProof/>
          <w:lang w:eastAsia="el-GR"/>
        </w:rPr>
      </w:pPr>
      <w:r w:rsidRPr="00C24CDC">
        <w:rPr>
          <w:rFonts w:ascii="Times New Roman" w:hAnsi="Times New Roman" w:cs="Times New Roman"/>
          <w:noProof/>
          <w:lang w:eastAsia="el-GR"/>
        </w:rPr>
        <w:t xml:space="preserve">ΝΟΜΟΣ ΚΕΦΑΛΛΗΝΙΑΣ &amp; ΙΘΑΚΗΣ                                         Αρ.πρωτ.: </w:t>
      </w:r>
      <w:r w:rsidR="007A7F99">
        <w:rPr>
          <w:rFonts w:ascii="Times New Roman" w:hAnsi="Times New Roman" w:cs="Times New Roman"/>
          <w:noProof/>
          <w:lang w:eastAsia="el-GR"/>
        </w:rPr>
        <w:t>1671</w:t>
      </w:r>
    </w:p>
    <w:p w14:paraId="6CC13D67" w14:textId="77777777" w:rsidR="00C24CDC" w:rsidRPr="00C24CDC" w:rsidRDefault="00C24CDC" w:rsidP="00C24CDC">
      <w:pPr>
        <w:spacing w:after="0" w:line="276" w:lineRule="auto"/>
        <w:ind w:left="-142"/>
        <w:rPr>
          <w:rFonts w:ascii="Times New Roman" w:hAnsi="Times New Roman" w:cs="Times New Roman"/>
          <w:noProof/>
          <w:lang w:eastAsia="el-GR"/>
        </w:rPr>
      </w:pPr>
      <w:r w:rsidRPr="00C24CDC">
        <w:rPr>
          <w:rFonts w:ascii="Times New Roman" w:hAnsi="Times New Roman" w:cs="Times New Roman"/>
          <w:noProof/>
          <w:lang w:eastAsia="el-GR"/>
        </w:rPr>
        <w:t xml:space="preserve">ΔΗΜΟΣ ΑΡΓΟΣΤΟΛΙΟΥ </w:t>
      </w:r>
    </w:p>
    <w:p w14:paraId="4C5D8942" w14:textId="77777777" w:rsidR="00C24CDC" w:rsidRPr="00C24CDC" w:rsidRDefault="00C24CDC" w:rsidP="00C24CDC">
      <w:pPr>
        <w:spacing w:after="0" w:line="276" w:lineRule="auto"/>
        <w:ind w:left="-142"/>
        <w:rPr>
          <w:rFonts w:ascii="Times New Roman" w:hAnsi="Times New Roman" w:cs="Times New Roman"/>
          <w:noProof/>
          <w:lang w:eastAsia="el-GR"/>
        </w:rPr>
      </w:pPr>
      <w:r w:rsidRPr="00C24CDC">
        <w:rPr>
          <w:rFonts w:ascii="Times New Roman" w:hAnsi="Times New Roman" w:cs="Times New Roman"/>
          <w:noProof/>
          <w:lang w:eastAsia="el-GR"/>
        </w:rPr>
        <w:t xml:space="preserve">ΣΥΜΒΟΥΛΕΥΤΙΚΟ ΚΕΝΤΡΟ ΓΥΝΑΙΚΩΝ ΚΕΦΑΛΟΝΙΑΣ </w:t>
      </w:r>
    </w:p>
    <w:p w14:paraId="3B679819" w14:textId="77777777" w:rsidR="00C24CDC" w:rsidRPr="00C24CDC" w:rsidRDefault="00C24CDC" w:rsidP="00C24CDC">
      <w:pPr>
        <w:spacing w:after="0" w:line="276" w:lineRule="auto"/>
        <w:ind w:left="-142"/>
        <w:rPr>
          <w:rFonts w:ascii="Times New Roman" w:hAnsi="Times New Roman" w:cs="Times New Roman"/>
          <w:noProof/>
          <w:lang w:eastAsia="el-GR"/>
        </w:rPr>
      </w:pPr>
      <w:r w:rsidRPr="00C24CDC">
        <w:rPr>
          <w:rFonts w:ascii="Times New Roman" w:hAnsi="Times New Roman" w:cs="Times New Roman"/>
          <w:noProof/>
          <w:lang w:eastAsia="el-GR"/>
        </w:rPr>
        <w:t>Ταχ. Δ/νση: Χαροκόπου 46, Τ.Κ. 281 00</w:t>
      </w:r>
    </w:p>
    <w:p w14:paraId="1042B8DF" w14:textId="77777777" w:rsidR="00C24CDC" w:rsidRPr="00C24CDC" w:rsidRDefault="00C24CDC" w:rsidP="00C24CDC">
      <w:pPr>
        <w:spacing w:after="0" w:line="276" w:lineRule="auto"/>
        <w:ind w:left="-142"/>
        <w:rPr>
          <w:rFonts w:ascii="Times New Roman" w:hAnsi="Times New Roman" w:cs="Times New Roman"/>
          <w:noProof/>
          <w:lang w:val="en-GB" w:eastAsia="el-GR"/>
        </w:rPr>
      </w:pPr>
      <w:r w:rsidRPr="00C24CDC">
        <w:rPr>
          <w:rFonts w:ascii="Times New Roman" w:hAnsi="Times New Roman" w:cs="Times New Roman"/>
          <w:noProof/>
          <w:lang w:eastAsia="el-GR"/>
        </w:rPr>
        <w:t>Τηλ</w:t>
      </w:r>
      <w:r w:rsidRPr="00C24CDC">
        <w:rPr>
          <w:rFonts w:ascii="Times New Roman" w:hAnsi="Times New Roman" w:cs="Times New Roman"/>
          <w:noProof/>
          <w:lang w:val="en-US" w:eastAsia="el-GR"/>
        </w:rPr>
        <w:t>.: 26</w:t>
      </w:r>
      <w:r w:rsidRPr="00C24CDC">
        <w:rPr>
          <w:rFonts w:ascii="Times New Roman" w:hAnsi="Times New Roman" w:cs="Times New Roman"/>
          <w:noProof/>
          <w:lang w:val="en-GB" w:eastAsia="el-GR"/>
        </w:rPr>
        <w:t>710 20022</w:t>
      </w:r>
    </w:p>
    <w:p w14:paraId="69686317" w14:textId="69934583" w:rsidR="003458C4" w:rsidRDefault="00C24CDC" w:rsidP="00AF2D64">
      <w:pPr>
        <w:spacing w:after="0" w:line="276" w:lineRule="auto"/>
        <w:ind w:left="-142"/>
        <w:rPr>
          <w:rFonts w:ascii="Times New Roman" w:hAnsi="Times New Roman" w:cs="Times New Roman"/>
          <w:noProof/>
          <w:u w:val="single"/>
          <w:lang w:val="en-GB" w:eastAsia="el-GR"/>
        </w:rPr>
      </w:pPr>
      <w:r w:rsidRPr="00C24CDC">
        <w:rPr>
          <w:rFonts w:ascii="Times New Roman" w:hAnsi="Times New Roman" w:cs="Times New Roman"/>
          <w:noProof/>
          <w:lang w:val="en-US" w:eastAsia="el-GR"/>
        </w:rPr>
        <w:t>Email</w:t>
      </w:r>
      <w:r w:rsidRPr="003C7A7D">
        <w:rPr>
          <w:rFonts w:ascii="Times New Roman" w:hAnsi="Times New Roman" w:cs="Times New Roman"/>
          <w:noProof/>
          <w:lang w:val="en-GB" w:eastAsia="el-GR"/>
        </w:rPr>
        <w:t xml:space="preserve">: </w:t>
      </w:r>
      <w:hyperlink r:id="rId11" w:history="1">
        <w:r w:rsidRPr="00C24CDC">
          <w:rPr>
            <w:rStyle w:val="-"/>
            <w:rFonts w:ascii="Times New Roman" w:hAnsi="Times New Roman" w:cs="Times New Roman"/>
            <w:noProof/>
            <w:lang w:val="en-GB" w:eastAsia="el-GR"/>
          </w:rPr>
          <w:t>kesy</w:t>
        </w:r>
        <w:r w:rsidRPr="003C7A7D">
          <w:rPr>
            <w:rStyle w:val="-"/>
            <w:rFonts w:ascii="Times New Roman" w:hAnsi="Times New Roman" w:cs="Times New Roman"/>
            <w:noProof/>
            <w:lang w:val="en-GB" w:eastAsia="el-GR"/>
          </w:rPr>
          <w:t>@</w:t>
        </w:r>
        <w:r w:rsidRPr="00C24CDC">
          <w:rPr>
            <w:rStyle w:val="-"/>
            <w:rFonts w:ascii="Times New Roman" w:hAnsi="Times New Roman" w:cs="Times New Roman"/>
            <w:noProof/>
            <w:lang w:val="en-GB" w:eastAsia="el-GR"/>
          </w:rPr>
          <w:t>argostoli</w:t>
        </w:r>
        <w:r w:rsidRPr="003C7A7D">
          <w:rPr>
            <w:rStyle w:val="-"/>
            <w:rFonts w:ascii="Times New Roman" w:hAnsi="Times New Roman" w:cs="Times New Roman"/>
            <w:noProof/>
            <w:lang w:val="en-GB" w:eastAsia="el-GR"/>
          </w:rPr>
          <w:t>.</w:t>
        </w:r>
        <w:r w:rsidRPr="00C24CDC">
          <w:rPr>
            <w:rStyle w:val="-"/>
            <w:rFonts w:ascii="Times New Roman" w:hAnsi="Times New Roman" w:cs="Times New Roman"/>
            <w:noProof/>
            <w:lang w:val="en-US" w:eastAsia="el-GR"/>
          </w:rPr>
          <w:t>gov</w:t>
        </w:r>
        <w:r w:rsidRPr="003C7A7D">
          <w:rPr>
            <w:rStyle w:val="-"/>
            <w:rFonts w:ascii="Times New Roman" w:hAnsi="Times New Roman" w:cs="Times New Roman"/>
            <w:noProof/>
            <w:lang w:val="en-GB" w:eastAsia="el-GR"/>
          </w:rPr>
          <w:t>.</w:t>
        </w:r>
        <w:r w:rsidRPr="00C24CDC">
          <w:rPr>
            <w:rStyle w:val="-"/>
            <w:rFonts w:ascii="Times New Roman" w:hAnsi="Times New Roman" w:cs="Times New Roman"/>
            <w:noProof/>
            <w:lang w:val="en-US" w:eastAsia="el-GR"/>
          </w:rPr>
          <w:t>gr</w:t>
        </w:r>
      </w:hyperlink>
    </w:p>
    <w:p w14:paraId="15CF60EB" w14:textId="77777777" w:rsidR="00AF2D64" w:rsidRPr="002349BB" w:rsidRDefault="00AF2D64" w:rsidP="00490505">
      <w:pPr>
        <w:rPr>
          <w:rFonts w:ascii="Times New Roman" w:hAnsi="Times New Roman" w:cs="Times New Roman"/>
          <w:b/>
          <w:i/>
          <w:sz w:val="24"/>
          <w:szCs w:val="24"/>
          <w:u w:val="single"/>
          <w:lang w:val="en-GB"/>
        </w:rPr>
      </w:pPr>
    </w:p>
    <w:p w14:paraId="0441E202" w14:textId="1F9EE2CB" w:rsidR="00AF2D64" w:rsidRPr="00490505" w:rsidRDefault="00DE7D94" w:rsidP="00490505">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Ετήσιος</w:t>
      </w:r>
      <w:r w:rsidR="00E644EA" w:rsidRPr="00DE7D94">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απολογισμός</w:t>
      </w:r>
      <w:r w:rsidR="00E644EA" w:rsidRPr="00DE7D94">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του έργου του Συμβουλευτικού Κέντρου Γυναικών Κεφαλονιάς για το έτος</w:t>
      </w:r>
      <w:r w:rsidR="00C305FD" w:rsidRPr="00DE7D94">
        <w:rPr>
          <w:rFonts w:ascii="Times New Roman" w:hAnsi="Times New Roman" w:cs="Times New Roman"/>
          <w:b/>
          <w:i/>
          <w:sz w:val="24"/>
          <w:szCs w:val="24"/>
          <w:u w:val="single"/>
        </w:rPr>
        <w:t xml:space="preserve"> 202</w:t>
      </w:r>
      <w:r w:rsidR="00816562">
        <w:rPr>
          <w:rFonts w:ascii="Times New Roman" w:hAnsi="Times New Roman" w:cs="Times New Roman"/>
          <w:b/>
          <w:i/>
          <w:sz w:val="24"/>
          <w:szCs w:val="24"/>
          <w:u w:val="single"/>
        </w:rPr>
        <w:t>2</w:t>
      </w:r>
    </w:p>
    <w:p w14:paraId="0BF0144E" w14:textId="77777777" w:rsidR="00E644EA" w:rsidRDefault="00E644EA" w:rsidP="0055258C">
      <w:pPr>
        <w:jc w:val="both"/>
        <w:rPr>
          <w:rFonts w:ascii="Times New Roman" w:hAnsi="Times New Roman" w:cs="Times New Roman"/>
          <w:sz w:val="24"/>
          <w:szCs w:val="24"/>
        </w:rPr>
      </w:pPr>
      <w:r>
        <w:rPr>
          <w:rFonts w:ascii="Times New Roman" w:hAnsi="Times New Roman" w:cs="Times New Roman"/>
          <w:sz w:val="24"/>
          <w:szCs w:val="24"/>
        </w:rPr>
        <w:t>Το Συμβουλευτικό Κ</w:t>
      </w:r>
      <w:r w:rsidR="00671B41">
        <w:rPr>
          <w:rFonts w:ascii="Times New Roman" w:hAnsi="Times New Roman" w:cs="Times New Roman"/>
          <w:sz w:val="24"/>
          <w:szCs w:val="24"/>
        </w:rPr>
        <w:t xml:space="preserve">έντρο Γυναικών </w:t>
      </w:r>
      <w:r w:rsidR="00C305FD">
        <w:rPr>
          <w:rFonts w:ascii="Times New Roman" w:hAnsi="Times New Roman" w:cs="Times New Roman"/>
          <w:sz w:val="24"/>
          <w:szCs w:val="24"/>
        </w:rPr>
        <w:t>Κεφαλονιάς</w:t>
      </w:r>
      <w:r>
        <w:rPr>
          <w:rFonts w:ascii="Times New Roman" w:hAnsi="Times New Roman" w:cs="Times New Roman"/>
          <w:sz w:val="24"/>
          <w:szCs w:val="24"/>
        </w:rPr>
        <w:t xml:space="preserve"> λειτουργεί από τις 9 Οκτωβρίου 2013 έως και σήμερα. Στελ</w:t>
      </w:r>
      <w:r w:rsidR="000A227A">
        <w:rPr>
          <w:rFonts w:ascii="Times New Roman" w:hAnsi="Times New Roman" w:cs="Times New Roman"/>
          <w:sz w:val="24"/>
          <w:szCs w:val="24"/>
        </w:rPr>
        <w:t>εχώνεται από Ψυχολόγο, Κοινωνική</w:t>
      </w:r>
      <w:r>
        <w:rPr>
          <w:rFonts w:ascii="Times New Roman" w:hAnsi="Times New Roman" w:cs="Times New Roman"/>
          <w:sz w:val="24"/>
          <w:szCs w:val="24"/>
        </w:rPr>
        <w:t xml:space="preserve"> Λειτουργό και Κοινωνιολόγο και συνεργάζεται με Νομικούς άλλων Συμβουλευτικών Κέντρων. Τηρώντας το απόρρητο παρέχει δωρεάν όλες τις υπηρεσίες του, οι οποίες είναι οι εξής: </w:t>
      </w:r>
    </w:p>
    <w:p w14:paraId="1447B3BA" w14:textId="77777777" w:rsidR="00E644EA" w:rsidRDefault="00E644EA" w:rsidP="0055258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Ψυχοκοινωνική στήριξη σε γυναίκες που έχουν υποστεί/ υφίστανται βία σε όλες τις μορφές ή/ και πολλαπλές διακρίσεις (π.χ. μετανάστριες, πρόσφυγες, μονογονείς, ΑμΕΑ, άνεργες, κ.λπ.) με τη διενέργεια ατομικών συνεδριών συμβουλευτικής με την οπτική του φύλου. </w:t>
      </w:r>
    </w:p>
    <w:p w14:paraId="1DC6B3AD" w14:textId="77777777" w:rsidR="00E644EA" w:rsidRDefault="00E644EA" w:rsidP="0055258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Εργασιακή συμβουλευτική με τη διενέργεια ατομικών συνεδριών εργασιακής συμβουλευτικής και πληροφόρησης. </w:t>
      </w:r>
    </w:p>
    <w:p w14:paraId="6AE7A3CD" w14:textId="77777777" w:rsidR="00E644EA" w:rsidRDefault="00E644EA" w:rsidP="0055258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Νομική συμβουλευτική μέσω των άλλων συμβουλευτικών κέντρων που διαθέτουν Νομικό αλλά και καθοδήγηση των γυναικών για αίτημα δωρεάν νομικής βοήθειας από το Πρωτοδικείο, στην περίπτωση που πληρούνται τα κριτήρια. </w:t>
      </w:r>
    </w:p>
    <w:p w14:paraId="5383D2E7" w14:textId="77777777" w:rsidR="00E644EA" w:rsidRDefault="00E644EA" w:rsidP="0055258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Ενημέρωση και εξειδικευμένη πληροφόρηση για θέματα έμφυλης βίας. </w:t>
      </w:r>
    </w:p>
    <w:p w14:paraId="033EC342" w14:textId="77777777" w:rsidR="00E644EA" w:rsidRDefault="00E644EA" w:rsidP="0055258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Παραπομπή σε άλλες κοινωνικές υπηρεσίες και συνεργασία μαζί τους, όπου αυτό απαιτείται.  </w:t>
      </w:r>
    </w:p>
    <w:p w14:paraId="19D57E91" w14:textId="77777777" w:rsidR="00E644EA" w:rsidRDefault="00E644EA" w:rsidP="0055258C">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Συνοδεία των γυναικών σε υπηρεσίες, όταν αυτό κριθεί αναγκαίο από τον εκάστοτε σύμβουλο. </w:t>
      </w:r>
    </w:p>
    <w:p w14:paraId="3B42E674" w14:textId="6EE33D73" w:rsidR="00AF2D64" w:rsidRDefault="00E644EA" w:rsidP="0055258C">
      <w:pPr>
        <w:jc w:val="both"/>
        <w:rPr>
          <w:rFonts w:ascii="Times New Roman" w:hAnsi="Times New Roman" w:cs="Times New Roman"/>
          <w:sz w:val="24"/>
          <w:szCs w:val="24"/>
        </w:rPr>
      </w:pPr>
      <w:r>
        <w:rPr>
          <w:rFonts w:ascii="Times New Roman" w:hAnsi="Times New Roman" w:cs="Times New Roman"/>
          <w:sz w:val="24"/>
          <w:szCs w:val="24"/>
        </w:rPr>
        <w:t xml:space="preserve">Το Συμβουλευτικό Κέντρο Γυναικών πραγματοποιεί επίσης δράσεις δικτύωσης με τοπικούς φορείς και οργανισμούς και μεταξύ των δομών του δικτύου αλλά και δράσεις ενημέρωσης και ευαισθητοποίησης της τοπικής κοινωνίας, στοχεύοντας στην πρόληψη και την καταπολέμηση του φαινομένου της βίας. </w:t>
      </w:r>
    </w:p>
    <w:p w14:paraId="142D74F4" w14:textId="57C2CD3D" w:rsidR="00AF2D64" w:rsidRPr="00490505" w:rsidRDefault="00E644EA" w:rsidP="0055258C">
      <w:pPr>
        <w:jc w:val="both"/>
        <w:rPr>
          <w:rFonts w:ascii="Times New Roman" w:hAnsi="Times New Roman" w:cs="Times New Roman"/>
          <w:sz w:val="24"/>
          <w:szCs w:val="24"/>
        </w:rPr>
      </w:pPr>
      <w:r>
        <w:rPr>
          <w:rFonts w:ascii="Times New Roman" w:hAnsi="Times New Roman" w:cs="Times New Roman"/>
          <w:sz w:val="24"/>
          <w:szCs w:val="24"/>
        </w:rPr>
        <w:t>Παρακάτω παρουσιάζονται τα κυριότερα σημεία της δράσης του Συμβουλευτικού Κ</w:t>
      </w:r>
      <w:r w:rsidR="00C305FD">
        <w:rPr>
          <w:rFonts w:ascii="Times New Roman" w:hAnsi="Times New Roman" w:cs="Times New Roman"/>
          <w:sz w:val="24"/>
          <w:szCs w:val="24"/>
        </w:rPr>
        <w:t>έντρου Γυναικών για το έτος 202</w:t>
      </w:r>
      <w:r w:rsidR="00816562">
        <w:rPr>
          <w:rFonts w:ascii="Times New Roman" w:hAnsi="Times New Roman" w:cs="Times New Roman"/>
          <w:sz w:val="24"/>
          <w:szCs w:val="24"/>
        </w:rPr>
        <w:t>2</w:t>
      </w:r>
      <w:r w:rsidR="008457E6">
        <w:rPr>
          <w:rFonts w:ascii="Times New Roman" w:hAnsi="Times New Roman" w:cs="Times New Roman"/>
          <w:sz w:val="24"/>
          <w:szCs w:val="24"/>
        </w:rPr>
        <w:t>:</w:t>
      </w:r>
    </w:p>
    <w:p w14:paraId="57C8D7C2" w14:textId="221ED711" w:rsidR="00E644EA" w:rsidRDefault="00E644EA" w:rsidP="0055258C">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ΩΦΕΛΟΥΜΕΝΕΣ ΓΥΝΑΙΚΕΣ </w:t>
      </w:r>
    </w:p>
    <w:p w14:paraId="4F0A0451" w14:textId="10EA3A38" w:rsidR="00E644EA" w:rsidRPr="00C305FD" w:rsidRDefault="00C305FD" w:rsidP="0055258C">
      <w:pPr>
        <w:jc w:val="both"/>
        <w:rPr>
          <w:rFonts w:ascii="Times New Roman" w:hAnsi="Times New Roman" w:cs="Times New Roman"/>
          <w:b/>
          <w:sz w:val="24"/>
          <w:szCs w:val="24"/>
        </w:rPr>
      </w:pPr>
      <w:r>
        <w:rPr>
          <w:rFonts w:ascii="Times New Roman" w:hAnsi="Times New Roman" w:cs="Times New Roman"/>
          <w:sz w:val="24"/>
          <w:szCs w:val="24"/>
        </w:rPr>
        <w:t>Το έτος 202</w:t>
      </w:r>
      <w:r w:rsidR="00816562">
        <w:rPr>
          <w:rFonts w:ascii="Times New Roman" w:hAnsi="Times New Roman" w:cs="Times New Roman"/>
          <w:sz w:val="24"/>
          <w:szCs w:val="24"/>
        </w:rPr>
        <w:t>2</w:t>
      </w:r>
      <w:r w:rsidR="00E644EA">
        <w:rPr>
          <w:rFonts w:ascii="Times New Roman" w:hAnsi="Times New Roman" w:cs="Times New Roman"/>
          <w:sz w:val="24"/>
          <w:szCs w:val="24"/>
        </w:rPr>
        <w:t xml:space="preserve"> το Συμβουλευτικό Κέντρο Γυναικών εξυπηρέτησε </w:t>
      </w:r>
      <w:r w:rsidR="00E8153D">
        <w:rPr>
          <w:rFonts w:ascii="Times New Roman" w:hAnsi="Times New Roman" w:cs="Times New Roman"/>
          <w:b/>
          <w:sz w:val="24"/>
          <w:szCs w:val="24"/>
        </w:rPr>
        <w:t>6</w:t>
      </w:r>
      <w:r w:rsidR="00947FF4">
        <w:rPr>
          <w:rFonts w:ascii="Times New Roman" w:hAnsi="Times New Roman" w:cs="Times New Roman"/>
          <w:b/>
          <w:sz w:val="24"/>
          <w:szCs w:val="24"/>
        </w:rPr>
        <w:t>0</w:t>
      </w:r>
      <w:r w:rsidR="00514826">
        <w:rPr>
          <w:rFonts w:ascii="Times New Roman" w:hAnsi="Times New Roman" w:cs="Times New Roman"/>
          <w:b/>
          <w:sz w:val="24"/>
          <w:szCs w:val="24"/>
        </w:rPr>
        <w:t xml:space="preserve"> ωφελούμενες</w:t>
      </w:r>
      <w:r>
        <w:rPr>
          <w:rFonts w:ascii="Times New Roman" w:hAnsi="Times New Roman" w:cs="Times New Roman"/>
          <w:b/>
          <w:sz w:val="24"/>
          <w:szCs w:val="24"/>
        </w:rPr>
        <w:t xml:space="preserve"> (</w:t>
      </w:r>
      <w:r w:rsidR="00E8153D">
        <w:rPr>
          <w:rFonts w:ascii="Times New Roman" w:hAnsi="Times New Roman" w:cs="Times New Roman"/>
          <w:b/>
          <w:sz w:val="24"/>
          <w:szCs w:val="24"/>
        </w:rPr>
        <w:t>5</w:t>
      </w:r>
      <w:r w:rsidR="00947FF4">
        <w:rPr>
          <w:rFonts w:ascii="Times New Roman" w:hAnsi="Times New Roman" w:cs="Times New Roman"/>
          <w:b/>
          <w:sz w:val="24"/>
          <w:szCs w:val="24"/>
        </w:rPr>
        <w:t>6</w:t>
      </w:r>
      <w:r>
        <w:rPr>
          <w:rFonts w:ascii="Times New Roman" w:hAnsi="Times New Roman" w:cs="Times New Roman"/>
          <w:b/>
          <w:sz w:val="24"/>
          <w:szCs w:val="24"/>
        </w:rPr>
        <w:t xml:space="preserve"> περιστατικά βίας &amp; </w:t>
      </w:r>
      <w:r w:rsidR="00947FF4">
        <w:rPr>
          <w:rFonts w:ascii="Times New Roman" w:hAnsi="Times New Roman" w:cs="Times New Roman"/>
          <w:b/>
          <w:sz w:val="24"/>
          <w:szCs w:val="24"/>
        </w:rPr>
        <w:t>4</w:t>
      </w:r>
      <w:r w:rsidR="00B61ABD">
        <w:rPr>
          <w:rFonts w:ascii="Times New Roman" w:hAnsi="Times New Roman" w:cs="Times New Roman"/>
          <w:b/>
          <w:sz w:val="24"/>
          <w:szCs w:val="24"/>
        </w:rPr>
        <w:t xml:space="preserve"> περιστατικά πολλαπλών διακρίσεων)</w:t>
      </w:r>
      <w:r w:rsidR="00E644EA">
        <w:rPr>
          <w:rFonts w:ascii="Times New Roman" w:hAnsi="Times New Roman" w:cs="Times New Roman"/>
          <w:sz w:val="24"/>
          <w:szCs w:val="24"/>
        </w:rPr>
        <w:t xml:space="preserve">, από τις οποίες οι </w:t>
      </w:r>
      <w:r w:rsidR="00E8153D">
        <w:rPr>
          <w:rFonts w:ascii="Times New Roman" w:hAnsi="Times New Roman" w:cs="Times New Roman"/>
          <w:b/>
          <w:sz w:val="24"/>
          <w:szCs w:val="24"/>
        </w:rPr>
        <w:t>4</w:t>
      </w:r>
      <w:r w:rsidR="00947FF4">
        <w:rPr>
          <w:rFonts w:ascii="Times New Roman" w:hAnsi="Times New Roman" w:cs="Times New Roman"/>
          <w:b/>
          <w:sz w:val="24"/>
          <w:szCs w:val="24"/>
        </w:rPr>
        <w:t>1</w:t>
      </w:r>
      <w:r w:rsidR="00E8153D">
        <w:rPr>
          <w:rFonts w:ascii="Times New Roman" w:hAnsi="Times New Roman" w:cs="Times New Roman"/>
          <w:b/>
          <w:sz w:val="24"/>
          <w:szCs w:val="24"/>
        </w:rPr>
        <w:t xml:space="preserve"> </w:t>
      </w:r>
      <w:r w:rsidR="00E644EA">
        <w:rPr>
          <w:rFonts w:ascii="Times New Roman" w:hAnsi="Times New Roman" w:cs="Times New Roman"/>
          <w:sz w:val="24"/>
          <w:szCs w:val="24"/>
        </w:rPr>
        <w:t xml:space="preserve">ήταν νέα περιστατικά, ενώ οι υπόλοιπες </w:t>
      </w:r>
      <w:r>
        <w:rPr>
          <w:rFonts w:ascii="Times New Roman" w:hAnsi="Times New Roman" w:cs="Times New Roman"/>
          <w:b/>
          <w:sz w:val="24"/>
          <w:szCs w:val="24"/>
        </w:rPr>
        <w:t>1</w:t>
      </w:r>
      <w:r w:rsidR="00947FF4">
        <w:rPr>
          <w:rFonts w:ascii="Times New Roman" w:hAnsi="Times New Roman" w:cs="Times New Roman"/>
          <w:b/>
          <w:sz w:val="24"/>
          <w:szCs w:val="24"/>
        </w:rPr>
        <w:t>9</w:t>
      </w:r>
      <w:r w:rsidR="00E644EA">
        <w:rPr>
          <w:rFonts w:ascii="Times New Roman" w:hAnsi="Times New Roman" w:cs="Times New Roman"/>
          <w:sz w:val="24"/>
          <w:szCs w:val="24"/>
        </w:rPr>
        <w:t xml:space="preserve"> ήταν περιστατικά παλαιότερων ετών, που είτε συνέχισαν τις συνεδρίες, είτε επανήλθαν στην υπηρεσία με νέο αίτημα. </w:t>
      </w:r>
      <w:r w:rsidR="00CB649D">
        <w:rPr>
          <w:rFonts w:ascii="Times New Roman" w:hAnsi="Times New Roman" w:cs="Times New Roman"/>
          <w:sz w:val="24"/>
          <w:szCs w:val="24"/>
        </w:rPr>
        <w:t>Ετησίως</w:t>
      </w:r>
      <w:r w:rsidR="00526E22">
        <w:rPr>
          <w:rFonts w:ascii="Times New Roman" w:hAnsi="Times New Roman" w:cs="Times New Roman"/>
          <w:sz w:val="24"/>
          <w:szCs w:val="24"/>
        </w:rPr>
        <w:t xml:space="preserve"> διενεργήθηκαν </w:t>
      </w:r>
      <w:r w:rsidRPr="00227BA6">
        <w:rPr>
          <w:rFonts w:ascii="Times New Roman" w:hAnsi="Times New Roman" w:cs="Times New Roman"/>
          <w:b/>
          <w:sz w:val="24"/>
          <w:szCs w:val="24"/>
        </w:rPr>
        <w:t>2</w:t>
      </w:r>
      <w:r w:rsidR="00227BA6" w:rsidRPr="00227BA6">
        <w:rPr>
          <w:rFonts w:ascii="Times New Roman" w:hAnsi="Times New Roman" w:cs="Times New Roman"/>
          <w:b/>
          <w:sz w:val="24"/>
          <w:szCs w:val="24"/>
        </w:rPr>
        <w:t>4</w:t>
      </w:r>
      <w:r w:rsidR="00E8153D" w:rsidRPr="00227BA6">
        <w:rPr>
          <w:rFonts w:ascii="Times New Roman" w:hAnsi="Times New Roman" w:cs="Times New Roman"/>
          <w:b/>
          <w:sz w:val="24"/>
          <w:szCs w:val="24"/>
        </w:rPr>
        <w:t>8</w:t>
      </w:r>
      <w:r w:rsidR="00526E22" w:rsidRPr="00947FF4">
        <w:rPr>
          <w:rFonts w:ascii="Times New Roman" w:hAnsi="Times New Roman" w:cs="Times New Roman"/>
          <w:b/>
          <w:color w:val="FF0000"/>
          <w:sz w:val="24"/>
          <w:szCs w:val="24"/>
        </w:rPr>
        <w:t xml:space="preserve"> </w:t>
      </w:r>
      <w:r w:rsidR="00526E22" w:rsidRPr="00526E22">
        <w:rPr>
          <w:rFonts w:ascii="Times New Roman" w:hAnsi="Times New Roman" w:cs="Times New Roman"/>
          <w:b/>
          <w:sz w:val="24"/>
          <w:szCs w:val="24"/>
        </w:rPr>
        <w:t>ώρες συνεδριών</w:t>
      </w:r>
      <w:r w:rsidR="00526E22">
        <w:rPr>
          <w:rFonts w:ascii="Times New Roman" w:hAnsi="Times New Roman" w:cs="Times New Roman"/>
          <w:sz w:val="24"/>
          <w:szCs w:val="24"/>
        </w:rPr>
        <w:t xml:space="preserve">. </w:t>
      </w:r>
    </w:p>
    <w:p w14:paraId="4E548545" w14:textId="12E69A6C" w:rsidR="00E644EA" w:rsidRDefault="00E644EA" w:rsidP="0055258C">
      <w:pPr>
        <w:jc w:val="both"/>
        <w:rPr>
          <w:rFonts w:ascii="Times New Roman" w:hAnsi="Times New Roman" w:cs="Times New Roman"/>
          <w:sz w:val="24"/>
          <w:szCs w:val="24"/>
        </w:rPr>
      </w:pPr>
      <w:r>
        <w:rPr>
          <w:rFonts w:ascii="Times New Roman" w:hAnsi="Times New Roman" w:cs="Times New Roman"/>
          <w:sz w:val="24"/>
          <w:szCs w:val="24"/>
        </w:rPr>
        <w:t xml:space="preserve">Συνολικά από την αρχή λειτουργίας του Κέντρου έως σήμερα έχουν εξυπηρετηθεί </w:t>
      </w:r>
      <w:r w:rsidR="00C305FD">
        <w:rPr>
          <w:rFonts w:ascii="Times New Roman" w:hAnsi="Times New Roman" w:cs="Times New Roman"/>
          <w:b/>
          <w:sz w:val="24"/>
          <w:szCs w:val="24"/>
        </w:rPr>
        <w:t>3</w:t>
      </w:r>
      <w:r w:rsidR="00947FF4">
        <w:rPr>
          <w:rFonts w:ascii="Times New Roman" w:hAnsi="Times New Roman" w:cs="Times New Roman"/>
          <w:b/>
          <w:sz w:val="24"/>
          <w:szCs w:val="24"/>
        </w:rPr>
        <w:t xml:space="preserve">41 </w:t>
      </w:r>
      <w:r w:rsidR="00514826">
        <w:rPr>
          <w:rFonts w:ascii="Times New Roman" w:hAnsi="Times New Roman" w:cs="Times New Roman"/>
          <w:b/>
          <w:sz w:val="24"/>
          <w:szCs w:val="24"/>
        </w:rPr>
        <w:t>ωφελούμενες</w:t>
      </w:r>
      <w:r>
        <w:rPr>
          <w:rFonts w:ascii="Times New Roman" w:hAnsi="Times New Roman" w:cs="Times New Roman"/>
          <w:sz w:val="24"/>
          <w:szCs w:val="24"/>
        </w:rPr>
        <w:t xml:space="preserve"> και έχουν γίνει πάνω από</w:t>
      </w:r>
      <w:r w:rsidRPr="00227BA6">
        <w:rPr>
          <w:rFonts w:ascii="Times New Roman" w:hAnsi="Times New Roman" w:cs="Times New Roman"/>
          <w:sz w:val="24"/>
          <w:szCs w:val="24"/>
        </w:rPr>
        <w:t xml:space="preserve"> </w:t>
      </w:r>
      <w:r w:rsidR="00227BA6">
        <w:rPr>
          <w:rFonts w:ascii="Times New Roman" w:hAnsi="Times New Roman" w:cs="Times New Roman"/>
          <w:b/>
          <w:sz w:val="24"/>
          <w:szCs w:val="24"/>
        </w:rPr>
        <w:t>22</w:t>
      </w:r>
      <w:r w:rsidR="00E8153D" w:rsidRPr="00227BA6">
        <w:rPr>
          <w:rFonts w:ascii="Times New Roman" w:hAnsi="Times New Roman" w:cs="Times New Roman"/>
          <w:b/>
          <w:sz w:val="24"/>
          <w:szCs w:val="24"/>
        </w:rPr>
        <w:t>0</w:t>
      </w:r>
      <w:r w:rsidR="00227BA6">
        <w:rPr>
          <w:rFonts w:ascii="Times New Roman" w:hAnsi="Times New Roman" w:cs="Times New Roman"/>
          <w:b/>
          <w:sz w:val="24"/>
          <w:szCs w:val="24"/>
        </w:rPr>
        <w:t>8</w:t>
      </w:r>
      <w:r w:rsidRPr="00227BA6">
        <w:rPr>
          <w:rFonts w:ascii="Times New Roman" w:hAnsi="Times New Roman" w:cs="Times New Roman"/>
          <w:b/>
          <w:sz w:val="24"/>
          <w:szCs w:val="24"/>
        </w:rPr>
        <w:t xml:space="preserve"> </w:t>
      </w:r>
      <w:r w:rsidRPr="001C351B">
        <w:rPr>
          <w:rFonts w:ascii="Times New Roman" w:hAnsi="Times New Roman" w:cs="Times New Roman"/>
          <w:b/>
          <w:sz w:val="24"/>
          <w:szCs w:val="24"/>
        </w:rPr>
        <w:t>ώρες συνεδριών</w:t>
      </w:r>
      <w:r>
        <w:rPr>
          <w:rFonts w:ascii="Times New Roman" w:hAnsi="Times New Roman" w:cs="Times New Roman"/>
          <w:sz w:val="24"/>
          <w:szCs w:val="24"/>
        </w:rPr>
        <w:t xml:space="preserve">. </w:t>
      </w:r>
    </w:p>
    <w:p w14:paraId="054779F8" w14:textId="6BC44801" w:rsidR="00AF2D64" w:rsidRPr="00490505" w:rsidRDefault="009B18EA" w:rsidP="00E644EA">
      <w:pPr>
        <w:jc w:val="both"/>
        <w:rPr>
          <w:rFonts w:ascii="Times New Roman" w:hAnsi="Times New Roman" w:cs="Times New Roman"/>
          <w:sz w:val="24"/>
          <w:szCs w:val="24"/>
        </w:rPr>
      </w:pPr>
      <w:r w:rsidRPr="00B8609F">
        <w:rPr>
          <w:rFonts w:ascii="Times New Roman" w:hAnsi="Times New Roman" w:cs="Times New Roman"/>
          <w:sz w:val="24"/>
          <w:szCs w:val="24"/>
        </w:rPr>
        <w:t>Σύμφωνα με τα στατιστικά στοιχεία πο</w:t>
      </w:r>
      <w:r w:rsidR="00C305FD">
        <w:rPr>
          <w:rFonts w:ascii="Times New Roman" w:hAnsi="Times New Roman" w:cs="Times New Roman"/>
          <w:sz w:val="24"/>
          <w:szCs w:val="24"/>
        </w:rPr>
        <w:t>υ τηρούνται στη δομή μας το 202</w:t>
      </w:r>
      <w:r w:rsidR="00816562">
        <w:rPr>
          <w:rFonts w:ascii="Times New Roman" w:hAnsi="Times New Roman" w:cs="Times New Roman"/>
          <w:sz w:val="24"/>
          <w:szCs w:val="24"/>
        </w:rPr>
        <w:t>2</w:t>
      </w:r>
      <w:r w:rsidRPr="00B8609F">
        <w:rPr>
          <w:rFonts w:ascii="Times New Roman" w:hAnsi="Times New Roman" w:cs="Times New Roman"/>
          <w:sz w:val="24"/>
          <w:szCs w:val="24"/>
        </w:rPr>
        <w:t xml:space="preserve"> στο μεγαλύτερο ποσοστό οι ωφελούμενες που προσήλθαν είναι Ελληνικής καταγωγής, δευτεροβάθμιας εκπαίδευσης, έγγαμες με παιδιά, εργαζόμενες και τους ασκείται ενδοοικογενειακή βία από το σύζυγο</w:t>
      </w:r>
      <w:r w:rsidR="00DD43DB">
        <w:rPr>
          <w:rFonts w:ascii="Times New Roman" w:hAnsi="Times New Roman" w:cs="Times New Roman"/>
          <w:sz w:val="24"/>
          <w:szCs w:val="24"/>
        </w:rPr>
        <w:t>/σύντροφο</w:t>
      </w:r>
      <w:r w:rsidRPr="00B8609F">
        <w:rPr>
          <w:rFonts w:ascii="Times New Roman" w:hAnsi="Times New Roman" w:cs="Times New Roman"/>
          <w:sz w:val="24"/>
          <w:szCs w:val="24"/>
        </w:rPr>
        <w:t>. Επίσης, σε μικρότερο ποσοστό προσέρχονται γυναίκες που υφίστανται πολλαπλές διακρίσεις και συγκεκριμένα είναι μονογονείς ή/και άνεργες.</w:t>
      </w:r>
      <w:r>
        <w:rPr>
          <w:rFonts w:ascii="Times New Roman" w:hAnsi="Times New Roman" w:cs="Times New Roman"/>
          <w:sz w:val="24"/>
          <w:szCs w:val="24"/>
        </w:rPr>
        <w:t xml:space="preserve"> </w:t>
      </w:r>
    </w:p>
    <w:p w14:paraId="06ED2013" w14:textId="75FCFB74" w:rsidR="00E644EA" w:rsidRDefault="00E644EA" w:rsidP="00E644EA">
      <w:pPr>
        <w:jc w:val="both"/>
        <w:rPr>
          <w:rFonts w:ascii="Times New Roman" w:hAnsi="Times New Roman" w:cs="Times New Roman"/>
          <w:b/>
          <w:sz w:val="24"/>
          <w:szCs w:val="24"/>
          <w:u w:val="single"/>
        </w:rPr>
      </w:pPr>
      <w:r w:rsidRPr="004F6D50">
        <w:rPr>
          <w:rFonts w:ascii="Times New Roman" w:hAnsi="Times New Roman" w:cs="Times New Roman"/>
          <w:b/>
          <w:sz w:val="24"/>
          <w:szCs w:val="24"/>
          <w:u w:val="single"/>
        </w:rPr>
        <w:t>ΔΙΚΤΥΩΣΗ</w:t>
      </w:r>
    </w:p>
    <w:p w14:paraId="51F43811" w14:textId="61B802EB" w:rsidR="00E644EA" w:rsidRDefault="00E644EA" w:rsidP="00E644EA">
      <w:pPr>
        <w:jc w:val="both"/>
        <w:rPr>
          <w:rFonts w:ascii="Times New Roman" w:hAnsi="Times New Roman" w:cs="Times New Roman"/>
          <w:sz w:val="24"/>
          <w:szCs w:val="24"/>
        </w:rPr>
      </w:pPr>
      <w:r>
        <w:rPr>
          <w:rFonts w:ascii="Times New Roman" w:hAnsi="Times New Roman" w:cs="Times New Roman"/>
          <w:sz w:val="24"/>
          <w:szCs w:val="24"/>
        </w:rPr>
        <w:t xml:space="preserve">Δικτύωση του Συμβουλευτικού Κέντρου Γυναικών με </w:t>
      </w:r>
      <w:r w:rsidR="00816562">
        <w:rPr>
          <w:rFonts w:ascii="Times New Roman" w:hAnsi="Times New Roman" w:cs="Times New Roman"/>
          <w:b/>
          <w:sz w:val="24"/>
          <w:szCs w:val="24"/>
        </w:rPr>
        <w:t>29</w:t>
      </w:r>
      <w:r w:rsidRPr="009C3495">
        <w:rPr>
          <w:rFonts w:ascii="Times New Roman" w:hAnsi="Times New Roman" w:cs="Times New Roman"/>
          <w:b/>
          <w:sz w:val="24"/>
          <w:szCs w:val="24"/>
        </w:rPr>
        <w:t xml:space="preserve"> νέους φορείς</w:t>
      </w:r>
      <w:r>
        <w:rPr>
          <w:rFonts w:ascii="Times New Roman" w:hAnsi="Times New Roman" w:cs="Times New Roman"/>
          <w:sz w:val="24"/>
          <w:szCs w:val="24"/>
        </w:rPr>
        <w:t xml:space="preserve">, δημόσιους ιδιωτικούς ή οργανώσεις και </w:t>
      </w:r>
      <w:r w:rsidR="00C305FD">
        <w:rPr>
          <w:rFonts w:ascii="Times New Roman" w:hAnsi="Times New Roman" w:cs="Times New Roman"/>
          <w:b/>
          <w:sz w:val="24"/>
          <w:szCs w:val="24"/>
        </w:rPr>
        <w:t>1</w:t>
      </w:r>
      <w:r w:rsidR="00816562">
        <w:rPr>
          <w:rFonts w:ascii="Times New Roman" w:hAnsi="Times New Roman" w:cs="Times New Roman"/>
          <w:b/>
          <w:sz w:val="24"/>
          <w:szCs w:val="24"/>
        </w:rPr>
        <w:t>14</w:t>
      </w:r>
      <w:r w:rsidR="00B61ABD">
        <w:rPr>
          <w:rFonts w:ascii="Times New Roman" w:hAnsi="Times New Roman" w:cs="Times New Roman"/>
          <w:b/>
          <w:sz w:val="24"/>
          <w:szCs w:val="24"/>
        </w:rPr>
        <w:t xml:space="preserve"> </w:t>
      </w:r>
      <w:r w:rsidR="00B61ABD" w:rsidRPr="00B61ABD">
        <w:rPr>
          <w:rFonts w:ascii="Times New Roman" w:hAnsi="Times New Roman" w:cs="Times New Roman"/>
          <w:b/>
          <w:sz w:val="24"/>
          <w:szCs w:val="24"/>
        </w:rPr>
        <w:t>διατηρήσεις</w:t>
      </w:r>
      <w:r w:rsidRPr="00B61ABD">
        <w:rPr>
          <w:rFonts w:ascii="Times New Roman" w:hAnsi="Times New Roman" w:cs="Times New Roman"/>
          <w:b/>
          <w:sz w:val="24"/>
          <w:szCs w:val="24"/>
        </w:rPr>
        <w:t xml:space="preserve"> παλαιών επαφών</w:t>
      </w:r>
      <w:r>
        <w:rPr>
          <w:rFonts w:ascii="Times New Roman" w:hAnsi="Times New Roman" w:cs="Times New Roman"/>
          <w:sz w:val="24"/>
          <w:szCs w:val="24"/>
        </w:rPr>
        <w:t xml:space="preserve">, με στόχο τη δημιουργία ενός δικτύου συνεργαζόμενων φορέων για την καλύτερη εξυπηρέτηση των ωφελούμενων γυναικών αλλά και την προβολή του κέντρου μας. </w:t>
      </w:r>
    </w:p>
    <w:p w14:paraId="721DA2D7" w14:textId="7B0AF013" w:rsidR="00AF2D64" w:rsidRPr="00490505" w:rsidRDefault="00E644EA" w:rsidP="00E644EA">
      <w:pPr>
        <w:jc w:val="both"/>
        <w:rPr>
          <w:rFonts w:ascii="Times New Roman" w:hAnsi="Times New Roman" w:cs="Times New Roman"/>
          <w:sz w:val="24"/>
          <w:szCs w:val="24"/>
        </w:rPr>
      </w:pPr>
      <w:r>
        <w:rPr>
          <w:rFonts w:ascii="Times New Roman" w:hAnsi="Times New Roman" w:cs="Times New Roman"/>
          <w:sz w:val="24"/>
          <w:szCs w:val="24"/>
        </w:rPr>
        <w:t xml:space="preserve">Συνολικά από την αρχή λειτουργίας του Κέντρου έως σήμερα έχει γίνει δικτύωση με </w:t>
      </w:r>
      <w:r w:rsidR="00C305FD">
        <w:rPr>
          <w:rFonts w:ascii="Times New Roman" w:hAnsi="Times New Roman" w:cs="Times New Roman"/>
          <w:b/>
          <w:sz w:val="24"/>
          <w:szCs w:val="24"/>
        </w:rPr>
        <w:t>2</w:t>
      </w:r>
      <w:r w:rsidR="00816562">
        <w:rPr>
          <w:rFonts w:ascii="Times New Roman" w:hAnsi="Times New Roman" w:cs="Times New Roman"/>
          <w:b/>
          <w:sz w:val="24"/>
          <w:szCs w:val="24"/>
        </w:rPr>
        <w:t>59</w:t>
      </w:r>
      <w:r w:rsidRPr="009C3495">
        <w:rPr>
          <w:rFonts w:ascii="Times New Roman" w:hAnsi="Times New Roman" w:cs="Times New Roman"/>
          <w:b/>
          <w:sz w:val="24"/>
          <w:szCs w:val="24"/>
        </w:rPr>
        <w:t xml:space="preserve"> φορείς</w:t>
      </w:r>
      <w:r>
        <w:rPr>
          <w:rFonts w:ascii="Times New Roman" w:hAnsi="Times New Roman" w:cs="Times New Roman"/>
          <w:sz w:val="24"/>
          <w:szCs w:val="24"/>
        </w:rPr>
        <w:t xml:space="preserve">. </w:t>
      </w:r>
    </w:p>
    <w:p w14:paraId="29EC2BD9" w14:textId="77777777" w:rsidR="00975915" w:rsidRDefault="00975915" w:rsidP="00975915">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ΔΡΑΣΕΙΣ ΕΥΑΙΣΘΗΤΟΠΟΙΗΣΗΣ ΤΗΣ ΤΟΠΙΚΗΣ ΚΟΙΝΩΝΙΑΣ </w:t>
      </w:r>
    </w:p>
    <w:p w14:paraId="645AF5BA" w14:textId="77777777" w:rsidR="00975915" w:rsidRDefault="00975915" w:rsidP="00975915">
      <w:pPr>
        <w:jc w:val="both"/>
        <w:rPr>
          <w:rFonts w:ascii="Times New Roman" w:hAnsi="Times New Roman" w:cs="Times New Roman"/>
          <w:sz w:val="24"/>
          <w:szCs w:val="24"/>
        </w:rPr>
      </w:pPr>
      <w:r>
        <w:rPr>
          <w:rFonts w:ascii="Times New Roman" w:hAnsi="Times New Roman" w:cs="Times New Roman"/>
          <w:sz w:val="24"/>
          <w:szCs w:val="24"/>
        </w:rPr>
        <w:t xml:space="preserve">Θεωρώντας σημαντική την ευαισθητοποίηση της τοπικής κοινωνίας σε θέματα βίας και στοχεύοντας στην κατάργηση των στερεοτύπων, διοργανώσαμε δράσεις ανοιχτές στο ευρύ κοινό: </w:t>
      </w:r>
    </w:p>
    <w:p w14:paraId="44B9DC83" w14:textId="3C544AEC" w:rsidR="00975915" w:rsidRPr="00227BA6" w:rsidRDefault="00975915" w:rsidP="00227BA6">
      <w:pPr>
        <w:pStyle w:val="a4"/>
        <w:numPr>
          <w:ilvl w:val="0"/>
          <w:numId w:val="2"/>
        </w:numPr>
        <w:jc w:val="both"/>
        <w:rPr>
          <w:rFonts w:ascii="Times New Roman" w:hAnsi="Times New Roman" w:cs="Times New Roman"/>
          <w:sz w:val="24"/>
          <w:szCs w:val="24"/>
        </w:rPr>
      </w:pPr>
      <w:r w:rsidRPr="00C66889">
        <w:rPr>
          <w:rFonts w:ascii="Times New Roman" w:hAnsi="Times New Roman" w:cs="Times New Roman"/>
          <w:b/>
          <w:i/>
          <w:sz w:val="24"/>
          <w:szCs w:val="24"/>
        </w:rPr>
        <w:t>Μάρτιος 2022</w:t>
      </w:r>
      <w:r w:rsidRPr="00C66889">
        <w:rPr>
          <w:rFonts w:ascii="Times New Roman" w:hAnsi="Times New Roman" w:cs="Times New Roman"/>
          <w:i/>
          <w:sz w:val="24"/>
          <w:szCs w:val="24"/>
          <w:vertAlign w:val="superscript"/>
        </w:rPr>
        <w:t xml:space="preserve"> </w:t>
      </w:r>
      <w:r w:rsidRPr="00C66889">
        <w:rPr>
          <w:rFonts w:ascii="Times New Roman" w:hAnsi="Times New Roman" w:cs="Times New Roman"/>
          <w:sz w:val="24"/>
          <w:szCs w:val="24"/>
        </w:rPr>
        <w:t xml:space="preserve">: </w:t>
      </w:r>
    </w:p>
    <w:p w14:paraId="294D5A78" w14:textId="77777777" w:rsidR="00975915" w:rsidRPr="00C66889" w:rsidRDefault="00975915" w:rsidP="00975915">
      <w:pPr>
        <w:pStyle w:val="a4"/>
        <w:numPr>
          <w:ilvl w:val="0"/>
          <w:numId w:val="19"/>
        </w:numPr>
        <w:jc w:val="both"/>
        <w:rPr>
          <w:rFonts w:ascii="Times New Roman" w:hAnsi="Times New Roman" w:cs="Times New Roman"/>
          <w:sz w:val="24"/>
          <w:szCs w:val="24"/>
        </w:rPr>
      </w:pPr>
      <w:r w:rsidRPr="00C66889">
        <w:rPr>
          <w:rFonts w:ascii="Times New Roman" w:hAnsi="Times New Roman" w:cs="Times New Roman"/>
          <w:sz w:val="24"/>
          <w:szCs w:val="24"/>
        </w:rPr>
        <w:t>Συμμετοχή των στελεχών του Συμβουλευτικού Κέντρου Γυναικών σε πανελλήνια ταυτόχρονη διαδικτυακή δράση από το Κίνημα «Strong me» για την καταπολέμηση της έμφυλης βίας υπό την αιγίδα της Κεντρικής Ένωσης Δήμων Ελλάδος (ΚΕΔΕ). Στη μνήμη των γυναικών που έχασαν τη ζωή τους επειδή ήταν γυναίκες, δημιουργήθηκε σε 30 Δήμους σε όλη τη χώρα, συμπεριλαμβανομένου και του Δήμου Αργοστολίου, ένα μνημείο-γροθιά στο στομάχι, ένα μνημείο φόρος τιμής σε Εκείνες που δολοφονήθηκαν, σε Εκείνες που ως κοινωνία δεν καταφέραμε να σώσουμε. Τέλος πραγματοποιήθηκε μουσικό δρώμενο. (08/03/2022)</w:t>
      </w:r>
    </w:p>
    <w:p w14:paraId="17946F02" w14:textId="77777777" w:rsidR="00975915" w:rsidRDefault="00975915" w:rsidP="00975915">
      <w:pPr>
        <w:pStyle w:val="a4"/>
        <w:numPr>
          <w:ilvl w:val="0"/>
          <w:numId w:val="1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Ενημερωτική παρέμβαση </w:t>
      </w:r>
      <w:r w:rsidRPr="00AB54FF">
        <w:rPr>
          <w:rFonts w:ascii="Times New Roman" w:hAnsi="Times New Roman" w:cs="Times New Roman"/>
          <w:sz w:val="24"/>
          <w:szCs w:val="24"/>
        </w:rPr>
        <w:t>από τα στελέχη του Συμβουλευτικού Κέντρου Γυναικών Κεφαλονιάς  σε</w:t>
      </w:r>
      <w:r>
        <w:rPr>
          <w:rFonts w:ascii="Times New Roman" w:hAnsi="Times New Roman" w:cs="Times New Roman"/>
          <w:sz w:val="24"/>
          <w:szCs w:val="24"/>
        </w:rPr>
        <w:t xml:space="preserve"> </w:t>
      </w:r>
      <w:r>
        <w:rPr>
          <w:rFonts w:ascii="Times New Roman" w:hAnsi="Times New Roman" w:cs="Times New Roman"/>
          <w:b/>
          <w:bCs/>
          <w:sz w:val="24"/>
          <w:szCs w:val="24"/>
        </w:rPr>
        <w:t>30</w:t>
      </w:r>
      <w:r w:rsidRPr="00AB54FF">
        <w:rPr>
          <w:rFonts w:ascii="Times New Roman" w:hAnsi="Times New Roman" w:cs="Times New Roman"/>
          <w:sz w:val="24"/>
          <w:szCs w:val="24"/>
        </w:rPr>
        <w:t xml:space="preserve"> μαθητές</w:t>
      </w:r>
      <w:r>
        <w:rPr>
          <w:rFonts w:ascii="Times New Roman" w:hAnsi="Times New Roman" w:cs="Times New Roman"/>
          <w:sz w:val="24"/>
          <w:szCs w:val="24"/>
        </w:rPr>
        <w:t>/-τριες</w:t>
      </w:r>
      <w:r w:rsidRPr="00AB54FF">
        <w:rPr>
          <w:rFonts w:ascii="Times New Roman" w:hAnsi="Times New Roman" w:cs="Times New Roman"/>
          <w:sz w:val="24"/>
          <w:szCs w:val="24"/>
        </w:rPr>
        <w:t xml:space="preserve"> </w:t>
      </w:r>
      <w:r>
        <w:rPr>
          <w:rFonts w:ascii="Times New Roman" w:hAnsi="Times New Roman" w:cs="Times New Roman"/>
          <w:sz w:val="24"/>
          <w:szCs w:val="24"/>
        </w:rPr>
        <w:t xml:space="preserve">της Α΄ τάξης </w:t>
      </w:r>
      <w:r w:rsidRPr="00AB54FF">
        <w:rPr>
          <w:rFonts w:ascii="Times New Roman" w:hAnsi="Times New Roman" w:cs="Times New Roman"/>
          <w:sz w:val="24"/>
          <w:szCs w:val="24"/>
        </w:rPr>
        <w:t>τ</w:t>
      </w:r>
      <w:r>
        <w:rPr>
          <w:rFonts w:ascii="Times New Roman" w:hAnsi="Times New Roman" w:cs="Times New Roman"/>
          <w:sz w:val="24"/>
          <w:szCs w:val="24"/>
        </w:rPr>
        <w:t>ου ΕΠΑΛ</w:t>
      </w:r>
      <w:r w:rsidRPr="00AB54FF">
        <w:rPr>
          <w:rFonts w:ascii="Times New Roman" w:hAnsi="Times New Roman" w:cs="Times New Roman"/>
          <w:sz w:val="24"/>
          <w:szCs w:val="24"/>
        </w:rPr>
        <w:t xml:space="preserve"> </w:t>
      </w:r>
      <w:r>
        <w:rPr>
          <w:rFonts w:ascii="Times New Roman" w:hAnsi="Times New Roman" w:cs="Times New Roman"/>
          <w:sz w:val="24"/>
          <w:szCs w:val="24"/>
        </w:rPr>
        <w:t xml:space="preserve">Αργοστολίου </w:t>
      </w:r>
      <w:r w:rsidRPr="00AB54FF">
        <w:rPr>
          <w:rFonts w:ascii="Times New Roman" w:hAnsi="Times New Roman" w:cs="Times New Roman"/>
          <w:sz w:val="24"/>
          <w:szCs w:val="24"/>
        </w:rPr>
        <w:t xml:space="preserve">με θέμα </w:t>
      </w:r>
      <w:r>
        <w:rPr>
          <w:rFonts w:ascii="Times New Roman" w:hAnsi="Times New Roman" w:cs="Times New Roman"/>
          <w:sz w:val="24"/>
          <w:szCs w:val="24"/>
        </w:rPr>
        <w:t>«</w:t>
      </w:r>
      <w:r w:rsidRPr="00AB54FF">
        <w:rPr>
          <w:rFonts w:ascii="Times New Roman" w:hAnsi="Times New Roman" w:cs="Times New Roman"/>
          <w:sz w:val="24"/>
          <w:szCs w:val="24"/>
        </w:rPr>
        <w:t>Έμφυλη Βία &amp; Έμφυλα Στερεότυπα</w:t>
      </w:r>
      <w:r>
        <w:rPr>
          <w:rFonts w:ascii="Times New Roman" w:hAnsi="Times New Roman" w:cs="Times New Roman"/>
          <w:sz w:val="24"/>
          <w:szCs w:val="24"/>
        </w:rPr>
        <w:t>»</w:t>
      </w:r>
      <w:r w:rsidRPr="00AB54FF">
        <w:rPr>
          <w:rFonts w:ascii="Times New Roman" w:hAnsi="Times New Roman" w:cs="Times New Roman"/>
          <w:sz w:val="24"/>
          <w:szCs w:val="24"/>
        </w:rPr>
        <w:t xml:space="preserve"> στο πλαίσιο</w:t>
      </w:r>
      <w:r>
        <w:rPr>
          <w:rFonts w:ascii="Times New Roman" w:hAnsi="Times New Roman" w:cs="Times New Roman"/>
          <w:sz w:val="24"/>
          <w:szCs w:val="24"/>
        </w:rPr>
        <w:t xml:space="preserve"> των δράσεων της Ψυχολόγου του σχολείου. (14/03/2022)</w:t>
      </w:r>
    </w:p>
    <w:p w14:paraId="34736928" w14:textId="77777777" w:rsidR="00975915" w:rsidRPr="00C66889" w:rsidRDefault="00975915" w:rsidP="00975915">
      <w:pPr>
        <w:pStyle w:val="a4"/>
        <w:ind w:left="1440"/>
        <w:jc w:val="both"/>
        <w:rPr>
          <w:rFonts w:ascii="Times New Roman" w:hAnsi="Times New Roman" w:cs="Times New Roman"/>
          <w:sz w:val="24"/>
          <w:szCs w:val="24"/>
        </w:rPr>
      </w:pPr>
    </w:p>
    <w:p w14:paraId="4A95FDAB" w14:textId="77777777" w:rsidR="00975915" w:rsidRDefault="00975915" w:rsidP="00975915">
      <w:pPr>
        <w:pStyle w:val="a4"/>
        <w:numPr>
          <w:ilvl w:val="0"/>
          <w:numId w:val="23"/>
        </w:numPr>
        <w:jc w:val="both"/>
        <w:rPr>
          <w:rFonts w:ascii="Times New Roman" w:hAnsi="Times New Roman" w:cs="Times New Roman"/>
          <w:sz w:val="24"/>
          <w:szCs w:val="24"/>
        </w:rPr>
      </w:pPr>
      <w:r w:rsidRPr="00D4308D">
        <w:rPr>
          <w:rFonts w:ascii="Times New Roman" w:hAnsi="Times New Roman" w:cs="Times New Roman"/>
          <w:b/>
          <w:i/>
          <w:sz w:val="24"/>
          <w:szCs w:val="24"/>
        </w:rPr>
        <w:t>Απρίλιος 2022</w:t>
      </w:r>
      <w:r w:rsidRPr="00D4308D">
        <w:rPr>
          <w:rFonts w:ascii="Times New Roman" w:hAnsi="Times New Roman" w:cs="Times New Roman"/>
          <w:i/>
          <w:sz w:val="24"/>
          <w:szCs w:val="24"/>
          <w:vertAlign w:val="superscript"/>
        </w:rPr>
        <w:t xml:space="preserve"> </w:t>
      </w:r>
      <w:r w:rsidRPr="00D4308D">
        <w:rPr>
          <w:rFonts w:ascii="Times New Roman" w:hAnsi="Times New Roman" w:cs="Times New Roman"/>
          <w:sz w:val="24"/>
          <w:szCs w:val="24"/>
        </w:rPr>
        <w:t xml:space="preserve">: </w:t>
      </w:r>
      <w:r w:rsidRPr="00D4308D">
        <w:rPr>
          <w:rFonts w:ascii="Times New Roman" w:hAnsi="Times New Roman" w:cs="Times New Roman"/>
          <w:color w:val="050505"/>
          <w:sz w:val="24"/>
          <w:szCs w:val="24"/>
          <w:lang w:eastAsia="en-GB"/>
        </w:rPr>
        <w:t xml:space="preserve">Η </w:t>
      </w:r>
      <w:r w:rsidRPr="00D4308D">
        <w:rPr>
          <w:rFonts w:ascii="Times New Roman" w:hAnsi="Times New Roman" w:cs="Times New Roman"/>
          <w:sz w:val="24"/>
          <w:szCs w:val="24"/>
        </w:rPr>
        <w:t xml:space="preserve">Διεύθυνση Δευτεροβάθμιας Εκπαίδευσης Κεφαλληνίας δια της Υπευθύνου Σχολικών Δραστηριοτήτων και τα στελέχη του Συμβουλευτικού Κέντρου Γυναικών Κεφαλονιάς, σε συνεργασία με τον Μη-Κερδοσκοπικό Οργανισμό </w:t>
      </w:r>
      <w:r w:rsidRPr="00D4308D">
        <w:rPr>
          <w:rFonts w:ascii="Times New Roman" w:hAnsi="Times New Roman" w:cs="Times New Roman"/>
          <w:sz w:val="24"/>
          <w:szCs w:val="24"/>
          <w:lang w:val="en-US"/>
        </w:rPr>
        <w:t>DATAWO</w:t>
      </w:r>
      <w:r w:rsidRPr="00D4308D">
        <w:rPr>
          <w:rFonts w:ascii="Times New Roman" w:hAnsi="Times New Roman" w:cs="Times New Roman"/>
          <w:sz w:val="24"/>
          <w:szCs w:val="24"/>
        </w:rPr>
        <w:t xml:space="preserve"> διοργάνωσαν Διαδικτυακή Ημερίδα με θέμα: </w:t>
      </w:r>
      <w:r w:rsidRPr="00D4308D">
        <w:rPr>
          <w:rFonts w:ascii="Times New Roman" w:hAnsi="Times New Roman" w:cs="Times New Roman"/>
          <w:b/>
          <w:sz w:val="24"/>
          <w:szCs w:val="24"/>
        </w:rPr>
        <w:t>«Η έμφυλη βία στον πραγματικό και τον ψηφιακό κόσμο»</w:t>
      </w:r>
      <w:r>
        <w:rPr>
          <w:rFonts w:ascii="Times New Roman" w:hAnsi="Times New Roman" w:cs="Times New Roman"/>
          <w:bCs/>
          <w:sz w:val="24"/>
          <w:szCs w:val="24"/>
        </w:rPr>
        <w:t>,</w:t>
      </w:r>
      <w:r w:rsidRPr="00D4308D">
        <w:rPr>
          <w:rFonts w:ascii="Times New Roman" w:hAnsi="Times New Roman" w:cs="Times New Roman"/>
          <w:bCs/>
          <w:sz w:val="24"/>
          <w:szCs w:val="24"/>
        </w:rPr>
        <w:t xml:space="preserve"> </w:t>
      </w:r>
      <w:r w:rsidRPr="00D4308D">
        <w:rPr>
          <w:rFonts w:ascii="Times New Roman" w:hAnsi="Times New Roman" w:cs="Times New Roman"/>
          <w:sz w:val="24"/>
          <w:szCs w:val="24"/>
        </w:rPr>
        <w:t xml:space="preserve">μέσω της ηλεκτρονικής πλατφόρμας τηλεδιασκέψεων </w:t>
      </w:r>
      <w:r w:rsidRPr="00D4308D">
        <w:rPr>
          <w:rFonts w:ascii="Times New Roman" w:hAnsi="Times New Roman" w:cs="Times New Roman"/>
          <w:sz w:val="24"/>
          <w:szCs w:val="24"/>
          <w:lang w:val="en-US"/>
        </w:rPr>
        <w:t>WEBEX</w:t>
      </w:r>
      <w:r w:rsidRPr="00D430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308D">
        <w:rPr>
          <w:rFonts w:ascii="Times New Roman" w:hAnsi="Times New Roman" w:cs="Times New Roman"/>
          <w:sz w:val="24"/>
          <w:szCs w:val="24"/>
        </w:rPr>
        <w:t>Η ημερίδα απευθυνόταν σε εκπαιδευτικούς και γονείς</w:t>
      </w:r>
      <w:r>
        <w:rPr>
          <w:rFonts w:ascii="Times New Roman" w:hAnsi="Times New Roman" w:cs="Times New Roman"/>
          <w:sz w:val="24"/>
          <w:szCs w:val="24"/>
        </w:rPr>
        <w:t xml:space="preserve">. </w:t>
      </w:r>
      <w:r w:rsidRPr="00D4308D">
        <w:rPr>
          <w:rFonts w:ascii="Times New Roman" w:hAnsi="Times New Roman" w:cs="Times New Roman"/>
          <w:sz w:val="24"/>
          <w:szCs w:val="24"/>
        </w:rPr>
        <w:t xml:space="preserve">Τα στελέχη της δομής μας  συμμετείχαν με την εισήγηση: </w:t>
      </w:r>
      <w:r w:rsidRPr="00D4308D">
        <w:rPr>
          <w:rFonts w:ascii="Times New Roman" w:hAnsi="Times New Roman" w:cs="Times New Roman"/>
          <w:b/>
          <w:bCs/>
          <w:sz w:val="24"/>
          <w:szCs w:val="24"/>
        </w:rPr>
        <w:t>«Η έμφυλη βία - Ένα διαχρονικό κοινωνικό φαινόμενο»</w:t>
      </w:r>
      <w:r w:rsidRPr="00D4308D">
        <w:rPr>
          <w:rFonts w:ascii="Times New Roman" w:hAnsi="Times New Roman" w:cs="Times New Roman"/>
          <w:sz w:val="24"/>
          <w:szCs w:val="24"/>
        </w:rPr>
        <w:t>, όπου έγινε αναφορά στην έμφυλη βία, στις μορφές και τις επιπτώσεις της, στον κύκλο της βίας  καθώς και στο πλάνο διαφυγής από μια βίαιη σχέση.</w:t>
      </w:r>
      <w:r>
        <w:rPr>
          <w:rFonts w:ascii="Times New Roman" w:hAnsi="Times New Roman" w:cs="Times New Roman"/>
          <w:sz w:val="24"/>
          <w:szCs w:val="24"/>
        </w:rPr>
        <w:t xml:space="preserve"> (13/04/2022)</w:t>
      </w:r>
    </w:p>
    <w:p w14:paraId="773176AA" w14:textId="77777777" w:rsidR="00975915" w:rsidRDefault="00975915" w:rsidP="00975915">
      <w:pPr>
        <w:pStyle w:val="a4"/>
        <w:jc w:val="both"/>
        <w:rPr>
          <w:rFonts w:ascii="Times New Roman" w:hAnsi="Times New Roman" w:cs="Times New Roman"/>
          <w:b/>
          <w:i/>
          <w:sz w:val="24"/>
          <w:szCs w:val="24"/>
        </w:rPr>
      </w:pPr>
    </w:p>
    <w:p w14:paraId="3FA24707" w14:textId="77777777" w:rsidR="00975915" w:rsidRDefault="00975915" w:rsidP="00975915">
      <w:pPr>
        <w:pStyle w:val="a4"/>
        <w:numPr>
          <w:ilvl w:val="0"/>
          <w:numId w:val="23"/>
        </w:numPr>
        <w:spacing w:before="100" w:beforeAutospacing="1" w:after="0" w:line="240" w:lineRule="auto"/>
        <w:jc w:val="both"/>
        <w:rPr>
          <w:rFonts w:ascii="Times New Roman" w:eastAsia="Times New Roman" w:hAnsi="Times New Roman" w:cs="Times New Roman"/>
          <w:color w:val="000000"/>
          <w:sz w:val="24"/>
          <w:szCs w:val="24"/>
          <w:lang w:eastAsia="en-GB"/>
        </w:rPr>
      </w:pPr>
      <w:r w:rsidRPr="00B35C31">
        <w:rPr>
          <w:rFonts w:ascii="Times New Roman" w:hAnsi="Times New Roman" w:cs="Times New Roman"/>
          <w:b/>
          <w:i/>
          <w:sz w:val="24"/>
          <w:szCs w:val="24"/>
        </w:rPr>
        <w:t>Οκτώβριος 2022</w:t>
      </w:r>
      <w:r w:rsidRPr="00B35C31">
        <w:rPr>
          <w:rFonts w:ascii="Times New Roman" w:hAnsi="Times New Roman" w:cs="Times New Roman"/>
          <w:i/>
          <w:sz w:val="24"/>
          <w:szCs w:val="24"/>
        </w:rPr>
        <w:t xml:space="preserve">: </w:t>
      </w:r>
      <w:r w:rsidRPr="00B35C31">
        <w:rPr>
          <w:rFonts w:ascii="Times New Roman" w:hAnsi="Times New Roman" w:cs="Times New Roman"/>
          <w:iCs/>
          <w:sz w:val="24"/>
          <w:szCs w:val="24"/>
        </w:rPr>
        <w:t xml:space="preserve">Εκστρατεία ευαισθητοποίησης με αφορμή την   </w:t>
      </w:r>
      <w:r w:rsidRPr="00B35C31">
        <w:rPr>
          <w:rFonts w:ascii="Times New Roman" w:eastAsia="Times New Roman" w:hAnsi="Times New Roman" w:cs="Times New Roman"/>
          <w:color w:val="000000"/>
          <w:sz w:val="24"/>
          <w:szCs w:val="24"/>
          <w:lang w:eastAsia="en-GB"/>
        </w:rPr>
        <w:t>25</w:t>
      </w:r>
      <w:r w:rsidRPr="00B35C31">
        <w:rPr>
          <w:rFonts w:ascii="Times New Roman" w:eastAsia="Times New Roman" w:hAnsi="Times New Roman" w:cs="Times New Roman"/>
          <w:color w:val="000000"/>
          <w:sz w:val="24"/>
          <w:szCs w:val="24"/>
          <w:vertAlign w:val="superscript"/>
          <w:lang w:eastAsia="en-GB"/>
        </w:rPr>
        <w:t>η</w:t>
      </w:r>
      <w:r w:rsidRPr="00B35C31">
        <w:rPr>
          <w:rFonts w:ascii="Times New Roman" w:eastAsia="Times New Roman" w:hAnsi="Times New Roman" w:cs="Times New Roman"/>
          <w:color w:val="000000"/>
          <w:sz w:val="24"/>
          <w:szCs w:val="24"/>
          <w:lang w:val="en-GB" w:eastAsia="en-GB"/>
        </w:rPr>
        <w:t> </w:t>
      </w:r>
      <w:r w:rsidRPr="00B35C31">
        <w:rPr>
          <w:rFonts w:ascii="Times New Roman" w:eastAsia="Times New Roman" w:hAnsi="Times New Roman" w:cs="Times New Roman"/>
          <w:color w:val="000000"/>
          <w:sz w:val="24"/>
          <w:szCs w:val="24"/>
          <w:lang w:eastAsia="en-GB"/>
        </w:rPr>
        <w:t>Οκτωβρίου, Παγκόσμια Ημέρα κατά του Καρκίνου του Μαστού με το σύνθημα «Δεν περιμένω τον Οκτώβρη!». Η Κοινωνική Υπηρεσία του Δήμου Αργοστολίου σε συνεργασία με τις δομές της (Συμβουλευτικό Κέντρο Γυναικών, Κέντρο Κοινότητας, Βοήθεια στο Σπίτι</w:t>
      </w:r>
      <w:r w:rsidRPr="00B35C31">
        <w:rPr>
          <w:rFonts w:ascii="Times New Roman" w:eastAsia="Times New Roman" w:hAnsi="Times New Roman" w:cs="Times New Roman"/>
          <w:color w:val="000000"/>
          <w:sz w:val="24"/>
          <w:szCs w:val="24"/>
          <w:lang w:val="en-GB" w:eastAsia="en-GB"/>
        </w:rPr>
        <w:t> </w:t>
      </w:r>
      <w:r w:rsidRPr="00B35C31">
        <w:rPr>
          <w:rFonts w:ascii="Times New Roman" w:eastAsia="Times New Roman" w:hAnsi="Times New Roman" w:cs="Times New Roman"/>
          <w:color w:val="000000"/>
          <w:sz w:val="24"/>
          <w:szCs w:val="24"/>
          <w:lang w:eastAsia="en-GB"/>
        </w:rPr>
        <w:t xml:space="preserve"> και ΚΕΠ Υγείας) διοργάνωσαν street work στο Λιθόστρωτο, όπου μοιράστηκε έντυπο υλικό σχετικά με την πρόληψη και τη διάγνωση του Καρκίνου του Μαστού, καθώς και συμβολική περιπατητική διαδρομή. Ακολούθησαν ομιλίες από εκπροσώπους του Ιατρικού Συλλόγου</w:t>
      </w:r>
      <w:r>
        <w:rPr>
          <w:rFonts w:ascii="Times New Roman" w:eastAsia="Times New Roman" w:hAnsi="Times New Roman" w:cs="Times New Roman"/>
          <w:color w:val="000000"/>
          <w:sz w:val="24"/>
          <w:szCs w:val="24"/>
          <w:lang w:val="en-GB" w:eastAsia="en-GB"/>
        </w:rPr>
        <w:t xml:space="preserve">. </w:t>
      </w:r>
      <w:r w:rsidRPr="00B35C31">
        <w:rPr>
          <w:rFonts w:ascii="Times New Roman" w:eastAsia="Times New Roman" w:hAnsi="Times New Roman" w:cs="Times New Roman"/>
          <w:color w:val="000000"/>
          <w:sz w:val="24"/>
          <w:szCs w:val="24"/>
          <w:lang w:eastAsia="en-GB"/>
        </w:rPr>
        <w:t>(2</w:t>
      </w:r>
      <w:r w:rsidRPr="00B35C31">
        <w:rPr>
          <w:rFonts w:ascii="Times New Roman" w:eastAsia="Times New Roman" w:hAnsi="Times New Roman" w:cs="Times New Roman"/>
          <w:color w:val="000000"/>
          <w:sz w:val="24"/>
          <w:szCs w:val="24"/>
          <w:lang w:val="en-GB" w:eastAsia="en-GB"/>
        </w:rPr>
        <w:t>5</w:t>
      </w:r>
      <w:r w:rsidRPr="00B35C31">
        <w:rPr>
          <w:rFonts w:ascii="Times New Roman" w:eastAsia="Times New Roman" w:hAnsi="Times New Roman" w:cs="Times New Roman"/>
          <w:color w:val="000000"/>
          <w:sz w:val="24"/>
          <w:szCs w:val="24"/>
          <w:lang w:eastAsia="en-GB"/>
        </w:rPr>
        <w:t>/10/20</w:t>
      </w:r>
      <w:r w:rsidRPr="00B35C31">
        <w:rPr>
          <w:rFonts w:ascii="Times New Roman" w:eastAsia="Times New Roman" w:hAnsi="Times New Roman" w:cs="Times New Roman"/>
          <w:color w:val="000000"/>
          <w:sz w:val="24"/>
          <w:szCs w:val="24"/>
          <w:lang w:val="en-GB" w:eastAsia="en-GB"/>
        </w:rPr>
        <w:t>22</w:t>
      </w:r>
      <w:r w:rsidRPr="00B35C31">
        <w:rPr>
          <w:rFonts w:ascii="Times New Roman" w:eastAsia="Times New Roman" w:hAnsi="Times New Roman" w:cs="Times New Roman"/>
          <w:color w:val="000000"/>
          <w:sz w:val="24"/>
          <w:szCs w:val="24"/>
          <w:lang w:eastAsia="en-GB"/>
        </w:rPr>
        <w:t>)</w:t>
      </w:r>
    </w:p>
    <w:p w14:paraId="4F8BA757" w14:textId="77777777" w:rsidR="00975915" w:rsidRPr="00B35C31" w:rsidRDefault="00975915" w:rsidP="00975915">
      <w:pPr>
        <w:pStyle w:val="a4"/>
        <w:rPr>
          <w:rFonts w:ascii="Times New Roman" w:eastAsia="Times New Roman" w:hAnsi="Times New Roman" w:cs="Times New Roman"/>
          <w:color w:val="000000"/>
          <w:sz w:val="24"/>
          <w:szCs w:val="24"/>
          <w:lang w:eastAsia="en-GB"/>
        </w:rPr>
      </w:pPr>
    </w:p>
    <w:p w14:paraId="75BABF78" w14:textId="22B47AC1" w:rsidR="00975915" w:rsidRPr="00227BA6" w:rsidRDefault="00975915" w:rsidP="00227BA6">
      <w:pPr>
        <w:pStyle w:val="a4"/>
        <w:numPr>
          <w:ilvl w:val="0"/>
          <w:numId w:val="2"/>
        </w:numPr>
        <w:jc w:val="both"/>
        <w:rPr>
          <w:rFonts w:ascii="Times New Roman" w:hAnsi="Times New Roman" w:cs="Times New Roman"/>
          <w:sz w:val="24"/>
          <w:szCs w:val="24"/>
        </w:rPr>
      </w:pPr>
      <w:r w:rsidRPr="00F34FBA">
        <w:rPr>
          <w:rFonts w:ascii="Times New Roman" w:hAnsi="Times New Roman" w:cs="Times New Roman"/>
          <w:b/>
          <w:i/>
          <w:sz w:val="24"/>
          <w:szCs w:val="24"/>
        </w:rPr>
        <w:t>Νοέ</w:t>
      </w:r>
      <w:r>
        <w:rPr>
          <w:rFonts w:ascii="Times New Roman" w:hAnsi="Times New Roman" w:cs="Times New Roman"/>
          <w:b/>
          <w:i/>
          <w:sz w:val="24"/>
          <w:szCs w:val="24"/>
        </w:rPr>
        <w:t>μβριος 202</w:t>
      </w:r>
      <w:r>
        <w:rPr>
          <w:rFonts w:ascii="Times New Roman" w:hAnsi="Times New Roman" w:cs="Times New Roman"/>
          <w:b/>
          <w:i/>
          <w:sz w:val="24"/>
          <w:szCs w:val="24"/>
          <w:lang w:val="en-GB"/>
        </w:rPr>
        <w:t>2</w:t>
      </w:r>
      <w:r>
        <w:rPr>
          <w:rFonts w:ascii="Times New Roman" w:hAnsi="Times New Roman" w:cs="Times New Roman"/>
          <w:i/>
          <w:sz w:val="24"/>
          <w:szCs w:val="24"/>
          <w:vertAlign w:val="superscript"/>
        </w:rPr>
        <w:t xml:space="preserve"> </w:t>
      </w:r>
      <w:r w:rsidRPr="0077772C">
        <w:rPr>
          <w:rFonts w:ascii="Times New Roman" w:hAnsi="Times New Roman" w:cs="Times New Roman"/>
          <w:sz w:val="24"/>
          <w:szCs w:val="24"/>
        </w:rPr>
        <w:t>:</w:t>
      </w:r>
      <w:r>
        <w:rPr>
          <w:rFonts w:ascii="Times New Roman" w:hAnsi="Times New Roman" w:cs="Times New Roman"/>
          <w:sz w:val="24"/>
          <w:szCs w:val="24"/>
        </w:rPr>
        <w:t xml:space="preserve"> </w:t>
      </w:r>
    </w:p>
    <w:p w14:paraId="18504759" w14:textId="77777777" w:rsidR="00975915" w:rsidRDefault="00975915" w:rsidP="00975915">
      <w:pPr>
        <w:pStyle w:val="a4"/>
        <w:numPr>
          <w:ilvl w:val="0"/>
          <w:numId w:val="24"/>
        </w:numPr>
        <w:spacing w:before="100" w:beforeAutospacing="1"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Προβολή της δραματικής ταινίας «</w:t>
      </w:r>
      <w:r>
        <w:rPr>
          <w:rFonts w:ascii="Times New Roman" w:eastAsia="Times New Roman" w:hAnsi="Times New Roman" w:cs="Times New Roman"/>
          <w:color w:val="000000"/>
          <w:sz w:val="24"/>
          <w:szCs w:val="24"/>
          <w:lang w:val="en-GB" w:eastAsia="en-GB"/>
        </w:rPr>
        <w:t>What</w:t>
      </w:r>
      <w:r w:rsidRPr="00E1544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val="en-GB" w:eastAsia="en-GB"/>
        </w:rPr>
        <w:t>will</w:t>
      </w:r>
      <w:r w:rsidRPr="00E1544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val="en-GB" w:eastAsia="en-GB"/>
        </w:rPr>
        <w:t>people</w:t>
      </w:r>
      <w:r w:rsidRPr="00E1544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val="en-GB" w:eastAsia="en-GB"/>
        </w:rPr>
        <w:t>say</w:t>
      </w:r>
      <w:r>
        <w:rPr>
          <w:rFonts w:ascii="Times New Roman" w:eastAsia="Times New Roman" w:hAnsi="Times New Roman" w:cs="Times New Roman"/>
          <w:color w:val="000000"/>
          <w:sz w:val="24"/>
          <w:szCs w:val="24"/>
          <w:lang w:eastAsia="en-GB"/>
        </w:rPr>
        <w:t>» μ</w:t>
      </w:r>
      <w:r w:rsidRPr="00B35C31">
        <w:rPr>
          <w:rFonts w:ascii="Times New Roman" w:eastAsia="Times New Roman" w:hAnsi="Times New Roman" w:cs="Times New Roman"/>
          <w:color w:val="000000"/>
          <w:sz w:val="24"/>
          <w:szCs w:val="24"/>
          <w:lang w:eastAsia="en-GB"/>
        </w:rPr>
        <w:t>ε αφορμή την Παγκόσμια Ημέρα για την Εξάλειψη της Βίας κατά των Γυναικών (25 Νοεμβρίου)</w:t>
      </w:r>
      <w:r>
        <w:rPr>
          <w:rFonts w:ascii="Times New Roman" w:eastAsia="Times New Roman" w:hAnsi="Times New Roman" w:cs="Times New Roman"/>
          <w:color w:val="000000"/>
          <w:sz w:val="24"/>
          <w:szCs w:val="24"/>
          <w:lang w:eastAsia="en-GB"/>
        </w:rPr>
        <w:t xml:space="preserve">. Η ταινία προβλήθηκε δωρεάν </w:t>
      </w:r>
      <w:r w:rsidRPr="00B35C31">
        <w:rPr>
          <w:rFonts w:ascii="Times New Roman" w:eastAsia="Times New Roman" w:hAnsi="Times New Roman" w:cs="Times New Roman"/>
          <w:color w:val="000000"/>
          <w:sz w:val="24"/>
          <w:szCs w:val="24"/>
          <w:lang w:eastAsia="en-GB"/>
        </w:rPr>
        <w:t>στο Δημοτικό Θέατρο «ο Κέφαλος»</w:t>
      </w:r>
      <w:r>
        <w:rPr>
          <w:rFonts w:ascii="Times New Roman" w:eastAsia="Times New Roman" w:hAnsi="Times New Roman" w:cs="Times New Roman"/>
          <w:color w:val="000000"/>
          <w:sz w:val="24"/>
          <w:szCs w:val="24"/>
          <w:lang w:eastAsia="en-GB"/>
        </w:rPr>
        <w:t>. Είναι μια ταινία</w:t>
      </w:r>
      <w:r w:rsidRPr="00B35C31">
        <w:rPr>
          <w:rFonts w:ascii="Times New Roman" w:eastAsia="Times New Roman" w:hAnsi="Times New Roman" w:cs="Times New Roman"/>
          <w:color w:val="000000"/>
          <w:sz w:val="24"/>
          <w:szCs w:val="24"/>
          <w:lang w:eastAsia="en-GB"/>
        </w:rPr>
        <w:t xml:space="preserve"> διεθνούς συμπαραγωγής του 2017 σε σκηνοθεσία και σενάριο της Ιram Hag.</w:t>
      </w:r>
      <w:r>
        <w:rPr>
          <w:rFonts w:ascii="Times New Roman" w:eastAsia="Times New Roman" w:hAnsi="Times New Roman" w:cs="Times New Roman"/>
          <w:color w:val="000000"/>
          <w:sz w:val="24"/>
          <w:szCs w:val="24"/>
          <w:lang w:eastAsia="en-GB"/>
        </w:rPr>
        <w:t xml:space="preserve"> (24/11/2022)</w:t>
      </w:r>
    </w:p>
    <w:p w14:paraId="5ACDD269" w14:textId="77777777" w:rsidR="00975915" w:rsidRPr="00A9175A" w:rsidRDefault="00975915" w:rsidP="00975915">
      <w:pPr>
        <w:pStyle w:val="a4"/>
        <w:numPr>
          <w:ilvl w:val="0"/>
          <w:numId w:val="24"/>
        </w:numPr>
        <w:jc w:val="both"/>
        <w:rPr>
          <w:rFonts w:ascii="Times New Roman" w:hAnsi="Times New Roman" w:cs="Times New Roman"/>
          <w:sz w:val="24"/>
          <w:szCs w:val="24"/>
        </w:rPr>
      </w:pPr>
      <w:r>
        <w:rPr>
          <w:rFonts w:ascii="Times New Roman" w:hAnsi="Times New Roman" w:cs="Times New Roman"/>
          <w:sz w:val="24"/>
          <w:szCs w:val="24"/>
        </w:rPr>
        <w:t>Φ</w:t>
      </w:r>
      <w:r w:rsidRPr="00A9175A">
        <w:rPr>
          <w:rFonts w:ascii="Times New Roman" w:hAnsi="Times New Roman" w:cs="Times New Roman"/>
          <w:sz w:val="24"/>
          <w:szCs w:val="24"/>
        </w:rPr>
        <w:t>ωταγώγηση του Δημοτικού Θεάτρου «Ο Κέφαλος» με χρώμα πορτοκαλί, το οποίο είναι το επίσημο χρώμα της διεθνούς ευαισθητοποίησης για την εξάλειψη της βίας κατά των γυναικών.</w:t>
      </w:r>
      <w:r>
        <w:rPr>
          <w:rFonts w:ascii="Times New Roman" w:hAnsi="Times New Roman" w:cs="Times New Roman"/>
          <w:sz w:val="24"/>
          <w:szCs w:val="24"/>
        </w:rPr>
        <w:t xml:space="preserve"> (24/11/2022 &amp; 25/11/2022)</w:t>
      </w:r>
      <w:r w:rsidRPr="00A9175A">
        <w:rPr>
          <w:rFonts w:ascii="Times New Roman" w:hAnsi="Times New Roman" w:cs="Times New Roman"/>
          <w:sz w:val="24"/>
          <w:szCs w:val="24"/>
        </w:rPr>
        <w:t xml:space="preserve"> </w:t>
      </w:r>
    </w:p>
    <w:p w14:paraId="250DDF03" w14:textId="77777777" w:rsidR="00975915" w:rsidRDefault="00975915" w:rsidP="00975915">
      <w:pPr>
        <w:pStyle w:val="a4"/>
        <w:numPr>
          <w:ilvl w:val="0"/>
          <w:numId w:val="24"/>
        </w:numPr>
        <w:jc w:val="both"/>
        <w:rPr>
          <w:rFonts w:ascii="Times New Roman" w:hAnsi="Times New Roman" w:cs="Times New Roman"/>
          <w:sz w:val="24"/>
          <w:szCs w:val="24"/>
        </w:rPr>
      </w:pPr>
      <w:r w:rsidRPr="00BF4B0D">
        <w:rPr>
          <w:rFonts w:ascii="Times New Roman" w:hAnsi="Times New Roman" w:cs="Times New Roman"/>
          <w:sz w:val="24"/>
          <w:szCs w:val="24"/>
        </w:rPr>
        <w:t>Δράση ενημέρωσης και ευαισθητοποίησης “</w:t>
      </w:r>
      <w:r w:rsidRPr="00BF4B0D">
        <w:rPr>
          <w:rFonts w:ascii="Times New Roman" w:hAnsi="Times New Roman" w:cs="Times New Roman"/>
          <w:sz w:val="24"/>
          <w:szCs w:val="24"/>
          <w:lang w:val="en-US"/>
        </w:rPr>
        <w:t>Street</w:t>
      </w:r>
      <w:r w:rsidRPr="00BF4B0D">
        <w:rPr>
          <w:rFonts w:ascii="Times New Roman" w:hAnsi="Times New Roman" w:cs="Times New Roman"/>
          <w:sz w:val="24"/>
          <w:szCs w:val="24"/>
        </w:rPr>
        <w:t xml:space="preserve"> </w:t>
      </w:r>
      <w:r w:rsidRPr="00BF4B0D">
        <w:rPr>
          <w:rFonts w:ascii="Times New Roman" w:hAnsi="Times New Roman" w:cs="Times New Roman"/>
          <w:sz w:val="24"/>
          <w:szCs w:val="24"/>
          <w:lang w:val="en-US"/>
        </w:rPr>
        <w:t>Work</w:t>
      </w:r>
      <w:r w:rsidRPr="00BF4B0D">
        <w:rPr>
          <w:rFonts w:ascii="Times New Roman" w:hAnsi="Times New Roman" w:cs="Times New Roman"/>
          <w:sz w:val="24"/>
          <w:szCs w:val="24"/>
        </w:rPr>
        <w:t xml:space="preserve">” </w:t>
      </w:r>
      <w:r w:rsidRPr="00E15440">
        <w:rPr>
          <w:rFonts w:ascii="Times New Roman" w:hAnsi="Times New Roman" w:cs="Times New Roman"/>
          <w:sz w:val="24"/>
          <w:szCs w:val="24"/>
        </w:rPr>
        <w:t xml:space="preserve">σε συνεργασία με το ΚΕΘΕΑ Ιονίων Νήσων, καθώς και τα Κέντρα Κοινότητας Δήμου Αργοστολίου, Ληξουρίου &amp; Σάμης </w:t>
      </w:r>
      <w:r w:rsidRPr="00BF4B0D">
        <w:rPr>
          <w:rFonts w:ascii="Times New Roman" w:hAnsi="Times New Roman" w:cs="Times New Roman"/>
          <w:sz w:val="24"/>
          <w:szCs w:val="24"/>
        </w:rPr>
        <w:t>με αφορμή την 25</w:t>
      </w:r>
      <w:r w:rsidRPr="00BF4B0D">
        <w:rPr>
          <w:rFonts w:ascii="Times New Roman" w:hAnsi="Times New Roman" w:cs="Times New Roman"/>
          <w:sz w:val="24"/>
          <w:szCs w:val="24"/>
          <w:vertAlign w:val="superscript"/>
        </w:rPr>
        <w:t>η</w:t>
      </w:r>
      <w:r w:rsidRPr="00BF4B0D">
        <w:rPr>
          <w:rFonts w:ascii="Times New Roman" w:hAnsi="Times New Roman" w:cs="Times New Roman"/>
          <w:sz w:val="24"/>
          <w:szCs w:val="24"/>
        </w:rPr>
        <w:t xml:space="preserve"> Νοεμβρίου - Παγκόσμια Ημέρα για την Εξάλειψη της Βίας κατά των Γυναικών. Η δράση περιλάμβανε διανομή ενημερωτικού εντύπου και ενημέρωση των πολιτών για θέματα έμφυλης βίας αλλά και για τις προσφερόμεν</w:t>
      </w:r>
      <w:r>
        <w:rPr>
          <w:rFonts w:ascii="Times New Roman" w:hAnsi="Times New Roman" w:cs="Times New Roman"/>
          <w:sz w:val="24"/>
          <w:szCs w:val="24"/>
        </w:rPr>
        <w:t>ες υπηρεσίες του Κέντρου μας</w:t>
      </w:r>
      <w:r w:rsidRPr="00CB4806">
        <w:rPr>
          <w:rFonts w:ascii="Times New Roman" w:hAnsi="Times New Roman" w:cs="Times New Roman"/>
          <w:sz w:val="24"/>
          <w:szCs w:val="24"/>
        </w:rPr>
        <w:t>.</w:t>
      </w:r>
      <w:r>
        <w:rPr>
          <w:rFonts w:ascii="Times New Roman" w:hAnsi="Times New Roman" w:cs="Times New Roman"/>
          <w:sz w:val="24"/>
          <w:szCs w:val="24"/>
        </w:rPr>
        <w:t xml:space="preserve">  </w:t>
      </w:r>
      <w:r w:rsidRPr="00E15440">
        <w:rPr>
          <w:rFonts w:ascii="Times New Roman" w:hAnsi="Times New Roman" w:cs="Times New Roman"/>
          <w:sz w:val="24"/>
          <w:szCs w:val="24"/>
        </w:rPr>
        <w:t xml:space="preserve">Τέλος, την συγκεκριμένη εκδήλωση τίμησαν με την παρουσία τους οι μαθητές από το Γυμνάσιο Μεσοβουνίων με λυκειακές τάξεις, όπου πραγματοποιήθηκε μια ενδιαφέρουσα συζήτηση σχετικά με το θέμα της έμφυλης βίας και των έμφυλων στερεοτύπων, καθώς και αστυνομικοί από το Τμήμα Ενδοοικογενειακής Βίας του Α.Τ. Αργοστολίου. </w:t>
      </w:r>
      <w:r>
        <w:rPr>
          <w:rFonts w:ascii="Times New Roman" w:hAnsi="Times New Roman" w:cs="Times New Roman"/>
          <w:sz w:val="24"/>
          <w:szCs w:val="24"/>
        </w:rPr>
        <w:t xml:space="preserve">  (25/11/2022</w:t>
      </w:r>
      <w:r w:rsidRPr="00BF4B0D">
        <w:rPr>
          <w:rFonts w:ascii="Times New Roman" w:hAnsi="Times New Roman" w:cs="Times New Roman"/>
          <w:sz w:val="24"/>
          <w:szCs w:val="24"/>
        </w:rPr>
        <w:t xml:space="preserve">) </w:t>
      </w:r>
    </w:p>
    <w:p w14:paraId="203139E7" w14:textId="77777777" w:rsidR="00975915" w:rsidRDefault="00975915" w:rsidP="00975915">
      <w:pPr>
        <w:pStyle w:val="a4"/>
        <w:ind w:left="1440"/>
        <w:jc w:val="both"/>
        <w:rPr>
          <w:rFonts w:ascii="Times New Roman" w:hAnsi="Times New Roman" w:cs="Times New Roman"/>
          <w:sz w:val="24"/>
          <w:szCs w:val="24"/>
        </w:rPr>
      </w:pPr>
    </w:p>
    <w:p w14:paraId="284368E3" w14:textId="269E4C96" w:rsidR="00975915" w:rsidRPr="00227BA6" w:rsidRDefault="00975915" w:rsidP="00227BA6">
      <w:pPr>
        <w:pStyle w:val="a4"/>
        <w:numPr>
          <w:ilvl w:val="0"/>
          <w:numId w:val="25"/>
        </w:numPr>
        <w:jc w:val="both"/>
        <w:rPr>
          <w:rFonts w:ascii="Times New Roman" w:hAnsi="Times New Roman" w:cs="Times New Roman"/>
          <w:sz w:val="24"/>
          <w:szCs w:val="24"/>
        </w:rPr>
      </w:pPr>
      <w:r w:rsidRPr="00E15440">
        <w:rPr>
          <w:rFonts w:ascii="Times New Roman" w:hAnsi="Times New Roman" w:cs="Times New Roman"/>
          <w:b/>
          <w:i/>
          <w:sz w:val="24"/>
          <w:szCs w:val="24"/>
        </w:rPr>
        <w:t>Δεκέμβριος 202</w:t>
      </w:r>
      <w:r>
        <w:rPr>
          <w:rFonts w:ascii="Times New Roman" w:hAnsi="Times New Roman" w:cs="Times New Roman"/>
          <w:b/>
          <w:i/>
          <w:sz w:val="24"/>
          <w:szCs w:val="24"/>
        </w:rPr>
        <w:t>2</w:t>
      </w:r>
      <w:r w:rsidRPr="00E15440">
        <w:rPr>
          <w:rFonts w:ascii="Times New Roman" w:hAnsi="Times New Roman" w:cs="Times New Roman"/>
          <w:sz w:val="24"/>
          <w:szCs w:val="24"/>
        </w:rPr>
        <w:t xml:space="preserve">: </w:t>
      </w:r>
    </w:p>
    <w:p w14:paraId="3D1B9FA3" w14:textId="6F00EF04" w:rsidR="00975915" w:rsidRDefault="00975915" w:rsidP="00975915">
      <w:pPr>
        <w:pStyle w:val="a4"/>
        <w:numPr>
          <w:ilvl w:val="0"/>
          <w:numId w:val="26"/>
        </w:numPr>
        <w:jc w:val="both"/>
        <w:rPr>
          <w:rFonts w:ascii="Times New Roman" w:eastAsia="Times New Roman" w:hAnsi="Times New Roman" w:cs="Times New Roman"/>
          <w:color w:val="000000"/>
          <w:sz w:val="24"/>
          <w:szCs w:val="24"/>
          <w:lang w:eastAsia="en-GB"/>
        </w:rPr>
      </w:pPr>
      <w:r w:rsidRPr="00E15440">
        <w:rPr>
          <w:rFonts w:ascii="Times New Roman" w:eastAsia="Times New Roman" w:hAnsi="Times New Roman" w:cs="Times New Roman"/>
          <w:color w:val="000000"/>
          <w:sz w:val="24"/>
          <w:szCs w:val="24"/>
          <w:lang w:eastAsia="en-GB"/>
        </w:rPr>
        <w:t xml:space="preserve">Στα πλαίσια της ευαισθητοποίησης της μαθητικής κοινότητας σχετικά με την έμφυλη &amp; τα έμφυλα στερεότυπα πραγματοποιήθηκε στο Δημοτικό Θέατρο «ο Κέφαλος» δωρεάν η προβολή της δραματικής ταινίας «What will people say». </w:t>
      </w:r>
      <w:r w:rsidRPr="00105ED4">
        <w:rPr>
          <w:rFonts w:ascii="Times New Roman" w:eastAsia="Times New Roman" w:hAnsi="Times New Roman" w:cs="Times New Roman"/>
          <w:color w:val="000000"/>
          <w:sz w:val="24"/>
          <w:szCs w:val="24"/>
          <w:lang w:eastAsia="en-GB"/>
        </w:rPr>
        <w:t>Μετά την προβολή της ταινίας ακολούθησε συζήτηση ανάμεσα στους μαθητές του Λυκείου και των στελεχών του Συμβουλευτικού Κέντρου</w:t>
      </w:r>
      <w:r w:rsidR="00227BA6">
        <w:rPr>
          <w:rFonts w:ascii="Times New Roman" w:eastAsia="Times New Roman" w:hAnsi="Times New Roman" w:cs="Times New Roman"/>
          <w:color w:val="000000"/>
          <w:sz w:val="24"/>
          <w:szCs w:val="24"/>
          <w:lang w:eastAsia="en-GB"/>
        </w:rPr>
        <w:t xml:space="preserve"> Γυναικών</w:t>
      </w:r>
      <w:r w:rsidRPr="00105ED4">
        <w:rPr>
          <w:rFonts w:ascii="Times New Roman" w:eastAsia="Times New Roman" w:hAnsi="Times New Roman" w:cs="Times New Roman"/>
          <w:color w:val="000000"/>
          <w:sz w:val="24"/>
          <w:szCs w:val="24"/>
          <w:lang w:eastAsia="en-GB"/>
        </w:rPr>
        <w:t xml:space="preserve"> Κεφαλονιάς σχετικά με την έμφυλη βία, όπου δόθηκε η ευκαιρία για παράθεση απόψεων.</w:t>
      </w:r>
      <w:r>
        <w:rPr>
          <w:rFonts w:ascii="Times New Roman" w:eastAsia="Times New Roman" w:hAnsi="Times New Roman" w:cs="Times New Roman"/>
          <w:color w:val="000000"/>
          <w:sz w:val="24"/>
          <w:szCs w:val="24"/>
          <w:lang w:eastAsia="en-GB"/>
        </w:rPr>
        <w:t xml:space="preserve"> (01/12/2022) </w:t>
      </w:r>
    </w:p>
    <w:p w14:paraId="7E08E5D8" w14:textId="751084C7" w:rsidR="00975915" w:rsidRPr="00227BA6" w:rsidRDefault="00975915" w:rsidP="00975915">
      <w:pPr>
        <w:pStyle w:val="a4"/>
        <w:numPr>
          <w:ilvl w:val="0"/>
          <w:numId w:val="26"/>
        </w:numPr>
        <w:jc w:val="both"/>
        <w:rPr>
          <w:rFonts w:ascii="Times New Roman" w:eastAsia="Times New Roman" w:hAnsi="Times New Roman" w:cs="Times New Roman"/>
          <w:color w:val="000000"/>
          <w:sz w:val="24"/>
          <w:szCs w:val="24"/>
          <w:lang w:eastAsia="en-GB"/>
        </w:rPr>
      </w:pPr>
      <w:r w:rsidRPr="00105ED4">
        <w:rPr>
          <w:rFonts w:ascii="Times New Roman" w:eastAsia="Times New Roman" w:hAnsi="Times New Roman" w:cs="Times New Roman"/>
          <w:color w:val="000000"/>
          <w:sz w:val="24"/>
          <w:szCs w:val="24"/>
          <w:lang w:eastAsia="en-GB"/>
        </w:rPr>
        <w:t xml:space="preserve">Με αφορμή την Παγκόσμια Ημέρα ΑμεΑ τα στελέχη του ΣΚ Γυναικών συμμετείχαν στην δράση ενημέρωσης &amp; ευαισθητοποίησης, που διοργάνωσαν η Διεύθυνση Κοινωνικής Προστασίας &amp; Υγείας Δήμου Αργοστολίου και η  Ένωση για την ισότητα και προστασία των ατόμων με αναπηρία «Υπερίων». </w:t>
      </w:r>
      <w:r>
        <w:rPr>
          <w:rFonts w:ascii="Times New Roman" w:eastAsia="Times New Roman" w:hAnsi="Times New Roman" w:cs="Times New Roman"/>
          <w:color w:val="000000"/>
          <w:sz w:val="24"/>
          <w:szCs w:val="24"/>
          <w:lang w:eastAsia="en-GB"/>
        </w:rPr>
        <w:t>Τ</w:t>
      </w:r>
      <w:r w:rsidRPr="00105ED4">
        <w:rPr>
          <w:rFonts w:ascii="Times New Roman" w:eastAsia="Times New Roman" w:hAnsi="Times New Roman" w:cs="Times New Roman"/>
          <w:color w:val="000000"/>
          <w:sz w:val="24"/>
          <w:szCs w:val="24"/>
          <w:lang w:eastAsia="en-GB"/>
        </w:rPr>
        <w:t>ην Κυριακή 4 Δεκεμβρίου η Κοινωνική Λειτουργός της δομής συμμετείχε στα αθλητικά δρώμενα, που πραγματοποιήθηκαν στο Κλειστό Γυμναστήριο "Αντώνης Τρίτσης".</w:t>
      </w:r>
      <w:r>
        <w:rPr>
          <w:rFonts w:ascii="Times New Roman" w:eastAsia="Times New Roman" w:hAnsi="Times New Roman" w:cs="Times New Roman"/>
          <w:color w:val="000000"/>
          <w:sz w:val="24"/>
          <w:szCs w:val="24"/>
          <w:lang w:eastAsia="en-GB"/>
        </w:rPr>
        <w:t xml:space="preserve"> </w:t>
      </w:r>
      <w:r w:rsidRPr="00105ED4">
        <w:rPr>
          <w:rFonts w:ascii="Times New Roman" w:eastAsia="Times New Roman" w:hAnsi="Times New Roman" w:cs="Times New Roman"/>
          <w:color w:val="000000"/>
          <w:sz w:val="24"/>
          <w:szCs w:val="24"/>
          <w:lang w:eastAsia="en-GB"/>
        </w:rPr>
        <w:t>Επίσης, τα στελέχη του ΣΚ Γυναικών Κεφαλονιάς συμμετείχαν στην ημερίδα, που πραγματοποιήθηκε την Δευτέρα 5 Δεκεμβρίου στο Δημοτικό Θέατρο "ο Κέφαλος" με αναρτημένη ανακοίνωση / poster.</w:t>
      </w:r>
      <w:r>
        <w:rPr>
          <w:rFonts w:ascii="Times New Roman" w:eastAsia="Times New Roman" w:hAnsi="Times New Roman" w:cs="Times New Roman"/>
          <w:color w:val="000000"/>
          <w:sz w:val="24"/>
          <w:szCs w:val="24"/>
          <w:lang w:eastAsia="en-GB"/>
        </w:rPr>
        <w:t xml:space="preserve"> (04 &amp; 05/12/2022)</w:t>
      </w:r>
    </w:p>
    <w:p w14:paraId="1615495C" w14:textId="77777777" w:rsidR="00227BA6" w:rsidRDefault="00227BA6" w:rsidP="00975915">
      <w:pPr>
        <w:jc w:val="both"/>
        <w:rPr>
          <w:rFonts w:ascii="Times New Roman" w:hAnsi="Times New Roman" w:cs="Times New Roman"/>
          <w:b/>
          <w:sz w:val="24"/>
          <w:szCs w:val="24"/>
          <w:u w:val="single"/>
        </w:rPr>
      </w:pPr>
    </w:p>
    <w:p w14:paraId="36668914" w14:textId="21ECD788" w:rsidR="00975915" w:rsidRDefault="00975915" w:rsidP="00975915">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ΔΙΑΔΙΚΤΥΟ/ ΤΥΠΟΣ/ ΠΡΟΒΟΛΗ </w:t>
      </w:r>
    </w:p>
    <w:p w14:paraId="16A5969D" w14:textId="77777777" w:rsidR="00975915" w:rsidRPr="00C70F59" w:rsidRDefault="00975915" w:rsidP="00975915">
      <w:pPr>
        <w:pStyle w:val="a4"/>
        <w:numPr>
          <w:ilvl w:val="0"/>
          <w:numId w:val="3"/>
        </w:numPr>
        <w:jc w:val="both"/>
        <w:rPr>
          <w:rFonts w:ascii="Times New Roman" w:hAnsi="Times New Roman" w:cs="Times New Roman"/>
          <w:b/>
          <w:sz w:val="24"/>
          <w:szCs w:val="24"/>
          <w:u w:val="single"/>
        </w:rPr>
      </w:pPr>
      <w:r>
        <w:rPr>
          <w:rFonts w:ascii="Times New Roman" w:hAnsi="Times New Roman" w:cs="Times New Roman"/>
          <w:sz w:val="24"/>
          <w:szCs w:val="24"/>
        </w:rPr>
        <w:t xml:space="preserve">Διανομή του ενημερωτικού φυλλαδίου σε φορείς, οργανώσεις, δημόσιες υπηρεσίες αλλά και ιδιώτες. </w:t>
      </w:r>
    </w:p>
    <w:p w14:paraId="698FD069" w14:textId="77777777" w:rsidR="00975915" w:rsidRPr="00AE6A60" w:rsidRDefault="00975915" w:rsidP="00975915">
      <w:pPr>
        <w:pStyle w:val="a4"/>
        <w:numPr>
          <w:ilvl w:val="0"/>
          <w:numId w:val="3"/>
        </w:numPr>
        <w:jc w:val="both"/>
        <w:rPr>
          <w:rFonts w:ascii="Times New Roman" w:hAnsi="Times New Roman" w:cs="Times New Roman"/>
          <w:b/>
          <w:sz w:val="24"/>
          <w:szCs w:val="24"/>
          <w:u w:val="single"/>
        </w:rPr>
      </w:pPr>
      <w:r>
        <w:rPr>
          <w:rFonts w:ascii="Times New Roman" w:hAnsi="Times New Roman" w:cs="Times New Roman"/>
          <w:sz w:val="24"/>
          <w:szCs w:val="24"/>
        </w:rPr>
        <w:t>Ανανέωση της ιστοσελίδας (</w:t>
      </w:r>
      <w:r>
        <w:rPr>
          <w:rFonts w:ascii="Times New Roman" w:hAnsi="Times New Roman" w:cs="Times New Roman"/>
          <w:sz w:val="24"/>
          <w:szCs w:val="24"/>
          <w:lang w:val="en-US"/>
        </w:rPr>
        <w:t>kesykefallonia</w:t>
      </w:r>
      <w:r w:rsidRPr="00C70F59">
        <w:rPr>
          <w:rFonts w:ascii="Times New Roman" w:hAnsi="Times New Roman" w:cs="Times New Roman"/>
          <w:sz w:val="24"/>
          <w:szCs w:val="24"/>
        </w:rPr>
        <w:t>.</w:t>
      </w:r>
      <w:r>
        <w:rPr>
          <w:rFonts w:ascii="Times New Roman" w:hAnsi="Times New Roman" w:cs="Times New Roman"/>
          <w:sz w:val="24"/>
          <w:szCs w:val="24"/>
          <w:lang w:val="en-US"/>
        </w:rPr>
        <w:t>blogspot</w:t>
      </w:r>
      <w:r w:rsidRPr="00C70F59">
        <w:rPr>
          <w:rFonts w:ascii="Times New Roman" w:hAnsi="Times New Roman" w:cs="Times New Roman"/>
          <w:sz w:val="24"/>
          <w:szCs w:val="24"/>
        </w:rPr>
        <w:t>.</w:t>
      </w:r>
      <w:r>
        <w:rPr>
          <w:rFonts w:ascii="Times New Roman" w:hAnsi="Times New Roman" w:cs="Times New Roman"/>
          <w:sz w:val="24"/>
          <w:szCs w:val="24"/>
          <w:lang w:val="en-US"/>
        </w:rPr>
        <w:t>gr</w:t>
      </w:r>
      <w:r w:rsidRPr="00C70F59">
        <w:rPr>
          <w:rFonts w:ascii="Times New Roman" w:hAnsi="Times New Roman" w:cs="Times New Roman"/>
          <w:sz w:val="24"/>
          <w:szCs w:val="24"/>
        </w:rPr>
        <w:t xml:space="preserve">) </w:t>
      </w:r>
      <w:r>
        <w:rPr>
          <w:rFonts w:ascii="Times New Roman" w:hAnsi="Times New Roman" w:cs="Times New Roman"/>
          <w:sz w:val="24"/>
          <w:szCs w:val="24"/>
        </w:rPr>
        <w:t xml:space="preserve">και της σελίδας στο κοινωνικό μέσο δικτύωσης </w:t>
      </w:r>
      <w:r w:rsidRPr="00C70F59">
        <w:rPr>
          <w:rFonts w:ascii="Times New Roman" w:hAnsi="Times New Roman" w:cs="Times New Roman"/>
          <w:sz w:val="24"/>
          <w:szCs w:val="24"/>
        </w:rPr>
        <w:t>“</w:t>
      </w:r>
      <w:r>
        <w:rPr>
          <w:rFonts w:ascii="Times New Roman" w:hAnsi="Times New Roman" w:cs="Times New Roman"/>
          <w:sz w:val="24"/>
          <w:szCs w:val="24"/>
          <w:lang w:val="en-US"/>
        </w:rPr>
        <w:t>Facebook</w:t>
      </w:r>
      <w:r w:rsidRPr="00C70F59">
        <w:rPr>
          <w:rFonts w:ascii="Times New Roman" w:hAnsi="Times New Roman" w:cs="Times New Roman"/>
          <w:sz w:val="24"/>
          <w:szCs w:val="24"/>
        </w:rPr>
        <w:t xml:space="preserve">” </w:t>
      </w:r>
      <w:r>
        <w:rPr>
          <w:rFonts w:ascii="Times New Roman" w:hAnsi="Times New Roman" w:cs="Times New Roman"/>
          <w:sz w:val="24"/>
          <w:szCs w:val="24"/>
        </w:rPr>
        <w:t xml:space="preserve">με την συνεχή κοινοποίηση των δράσεων και του έργου του συμβουλευτικού κέντρου αλλά και άρθρων σχετικών με ζητήματα βίας, έμφυλων στερεοτύπων και θεμάτων ισότητας των δύο φύλων. </w:t>
      </w:r>
    </w:p>
    <w:p w14:paraId="4D3B4202" w14:textId="77777777" w:rsidR="00975915" w:rsidRDefault="00975915" w:rsidP="00975915">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Μετάδοση ραδιοφωνικού σποτ από τους τοπικούς ραδιοφωνικούς σταθμούς της Κεφαλλονιάς με αφορμή τις γυναικοκτονίες. Η μαγνητοφώνηση του σποτ έγινε δωρεάν από τον </w:t>
      </w:r>
      <w:r w:rsidRPr="0025638E">
        <w:rPr>
          <w:rFonts w:ascii="Times New Roman" w:hAnsi="Times New Roman" w:cs="Times New Roman"/>
          <w:sz w:val="24"/>
          <w:szCs w:val="24"/>
        </w:rPr>
        <w:t xml:space="preserve">κ. Σολ Σαλτιέλ και </w:t>
      </w:r>
      <w:r>
        <w:rPr>
          <w:rFonts w:ascii="Times New Roman" w:hAnsi="Times New Roman" w:cs="Times New Roman"/>
          <w:sz w:val="24"/>
          <w:szCs w:val="24"/>
        </w:rPr>
        <w:t xml:space="preserve">τους </w:t>
      </w:r>
      <w:r w:rsidRPr="0025638E">
        <w:rPr>
          <w:rFonts w:ascii="Times New Roman" w:hAnsi="Times New Roman" w:cs="Times New Roman"/>
          <w:sz w:val="24"/>
          <w:szCs w:val="24"/>
        </w:rPr>
        <w:t xml:space="preserve">εκφωνητές της εταιρείας </w:t>
      </w:r>
      <w:r w:rsidRPr="0025638E">
        <w:rPr>
          <w:rFonts w:ascii="Times New Roman" w:hAnsi="Times New Roman" w:cs="Times New Roman"/>
          <w:sz w:val="24"/>
          <w:szCs w:val="24"/>
          <w:lang w:val="en-GB"/>
        </w:rPr>
        <w:t>On</w:t>
      </w:r>
      <w:r w:rsidRPr="0025638E">
        <w:rPr>
          <w:rFonts w:ascii="Times New Roman" w:hAnsi="Times New Roman" w:cs="Times New Roman"/>
          <w:sz w:val="24"/>
          <w:szCs w:val="24"/>
        </w:rPr>
        <w:t xml:space="preserve"> </w:t>
      </w:r>
      <w:r w:rsidRPr="0025638E">
        <w:rPr>
          <w:rFonts w:ascii="Times New Roman" w:hAnsi="Times New Roman" w:cs="Times New Roman"/>
          <w:sz w:val="24"/>
          <w:szCs w:val="24"/>
          <w:lang w:val="en-GB"/>
        </w:rPr>
        <w:t>The</w:t>
      </w:r>
      <w:r w:rsidRPr="0025638E">
        <w:rPr>
          <w:rFonts w:ascii="Times New Roman" w:hAnsi="Times New Roman" w:cs="Times New Roman"/>
          <w:sz w:val="24"/>
          <w:szCs w:val="24"/>
        </w:rPr>
        <w:t xml:space="preserve"> </w:t>
      </w:r>
      <w:r w:rsidRPr="0025638E">
        <w:rPr>
          <w:rFonts w:ascii="Times New Roman" w:hAnsi="Times New Roman" w:cs="Times New Roman"/>
          <w:sz w:val="24"/>
          <w:szCs w:val="24"/>
          <w:lang w:val="en-GB"/>
        </w:rPr>
        <w:t>Spot</w:t>
      </w:r>
      <w:r>
        <w:rPr>
          <w:rFonts w:ascii="Times New Roman" w:hAnsi="Times New Roman" w:cs="Times New Roman"/>
          <w:sz w:val="24"/>
          <w:szCs w:val="24"/>
        </w:rPr>
        <w:t>. (01/02/2022 έως 28/02/2022 &amp; 09/08/2022 έως 31/08/2022)</w:t>
      </w:r>
    </w:p>
    <w:p w14:paraId="756015D9" w14:textId="77777777" w:rsidR="00975915" w:rsidRPr="00AE6A60" w:rsidRDefault="00975915" w:rsidP="00975915">
      <w:pPr>
        <w:pStyle w:val="a4"/>
        <w:numPr>
          <w:ilvl w:val="0"/>
          <w:numId w:val="3"/>
        </w:numPr>
        <w:jc w:val="both"/>
        <w:rPr>
          <w:rFonts w:ascii="Times New Roman" w:hAnsi="Times New Roman" w:cs="Times New Roman"/>
          <w:sz w:val="24"/>
          <w:szCs w:val="24"/>
        </w:rPr>
      </w:pPr>
      <w:r w:rsidRPr="006B2BDE">
        <w:rPr>
          <w:rFonts w:ascii="Times New Roman" w:hAnsi="Times New Roman" w:cs="Times New Roman"/>
          <w:sz w:val="24"/>
          <w:szCs w:val="24"/>
        </w:rPr>
        <w:t xml:space="preserve">Παραχώρηση </w:t>
      </w:r>
      <w:r>
        <w:rPr>
          <w:rFonts w:ascii="Times New Roman" w:hAnsi="Times New Roman" w:cs="Times New Roman"/>
          <w:sz w:val="24"/>
          <w:szCs w:val="24"/>
        </w:rPr>
        <w:t>συνέντευξης</w:t>
      </w:r>
      <w:r w:rsidRPr="006B2BDE">
        <w:rPr>
          <w:rFonts w:ascii="Times New Roman" w:hAnsi="Times New Roman" w:cs="Times New Roman"/>
          <w:sz w:val="24"/>
          <w:szCs w:val="24"/>
        </w:rPr>
        <w:t xml:space="preserve"> από </w:t>
      </w:r>
      <w:r>
        <w:rPr>
          <w:rFonts w:ascii="Times New Roman" w:hAnsi="Times New Roman" w:cs="Times New Roman"/>
          <w:sz w:val="24"/>
          <w:szCs w:val="24"/>
        </w:rPr>
        <w:t xml:space="preserve">τα </w:t>
      </w:r>
      <w:r w:rsidRPr="006B2BDE">
        <w:rPr>
          <w:rFonts w:ascii="Times New Roman" w:hAnsi="Times New Roman" w:cs="Times New Roman"/>
          <w:sz w:val="24"/>
          <w:szCs w:val="24"/>
        </w:rPr>
        <w:t>στελέχη του Συμβουλευτικού Κέντρου</w:t>
      </w:r>
      <w:r>
        <w:rPr>
          <w:rFonts w:ascii="Times New Roman" w:hAnsi="Times New Roman" w:cs="Times New Roman"/>
          <w:sz w:val="24"/>
          <w:szCs w:val="24"/>
        </w:rPr>
        <w:t xml:space="preserve"> στον τοπικό</w:t>
      </w:r>
      <w:r w:rsidRPr="006B2BDE">
        <w:rPr>
          <w:rFonts w:ascii="Times New Roman" w:hAnsi="Times New Roman" w:cs="Times New Roman"/>
          <w:sz w:val="24"/>
          <w:szCs w:val="24"/>
        </w:rPr>
        <w:t xml:space="preserve"> ραδιοφωνικ</w:t>
      </w:r>
      <w:r>
        <w:rPr>
          <w:rFonts w:ascii="Times New Roman" w:hAnsi="Times New Roman" w:cs="Times New Roman"/>
          <w:sz w:val="24"/>
          <w:szCs w:val="24"/>
        </w:rPr>
        <w:t>ό</w:t>
      </w:r>
      <w:r w:rsidRPr="006B2BDE">
        <w:rPr>
          <w:rFonts w:ascii="Times New Roman" w:hAnsi="Times New Roman" w:cs="Times New Roman"/>
          <w:sz w:val="24"/>
          <w:szCs w:val="24"/>
        </w:rPr>
        <w:t xml:space="preserve"> σταθμ</w:t>
      </w:r>
      <w:r>
        <w:rPr>
          <w:rFonts w:ascii="Times New Roman" w:hAnsi="Times New Roman" w:cs="Times New Roman"/>
          <w:sz w:val="24"/>
          <w:szCs w:val="24"/>
        </w:rPr>
        <w:t>ό</w:t>
      </w:r>
      <w:r w:rsidRPr="006B2BDE">
        <w:rPr>
          <w:rFonts w:ascii="Times New Roman" w:hAnsi="Times New Roman" w:cs="Times New Roman"/>
          <w:sz w:val="24"/>
          <w:szCs w:val="24"/>
        </w:rPr>
        <w:t xml:space="preserve"> με την εμπορική ονομασία </w:t>
      </w:r>
      <w:r>
        <w:rPr>
          <w:rFonts w:ascii="Times New Roman" w:hAnsi="Times New Roman" w:cs="Times New Roman"/>
          <w:sz w:val="24"/>
          <w:szCs w:val="24"/>
          <w:lang w:val="en-GB"/>
        </w:rPr>
        <w:t>Inkefalonia</w:t>
      </w:r>
      <w:r w:rsidRPr="00BC0097">
        <w:rPr>
          <w:rFonts w:ascii="Times New Roman" w:hAnsi="Times New Roman" w:cs="Times New Roman"/>
          <w:sz w:val="24"/>
          <w:szCs w:val="24"/>
        </w:rPr>
        <w:t xml:space="preserve"> 89.2 </w:t>
      </w:r>
      <w:r>
        <w:rPr>
          <w:rFonts w:ascii="Times New Roman" w:hAnsi="Times New Roman" w:cs="Times New Roman"/>
          <w:sz w:val="24"/>
          <w:szCs w:val="24"/>
          <w:lang w:val="en-GB"/>
        </w:rPr>
        <w:t>FM</w:t>
      </w:r>
      <w:r w:rsidRPr="006B2BDE">
        <w:rPr>
          <w:rFonts w:ascii="Times New Roman" w:hAnsi="Times New Roman" w:cs="Times New Roman"/>
          <w:sz w:val="24"/>
          <w:szCs w:val="24"/>
        </w:rPr>
        <w:t xml:space="preserve"> </w:t>
      </w:r>
      <w:r>
        <w:rPr>
          <w:rFonts w:ascii="Times New Roman" w:hAnsi="Times New Roman" w:cs="Times New Roman"/>
          <w:sz w:val="24"/>
          <w:szCs w:val="24"/>
        </w:rPr>
        <w:t xml:space="preserve">στην εκπομπή «Μέρα Μεσημέρι» στον δημοσιογράφο Γιώργο Χαλαβαζή. Συγκεκριμένα έγινε αναφορά στον πρόσφατο απολογισμό του έργου του ΣΚ Γυναικών για το έτος 2021 και στο </w:t>
      </w:r>
      <w:r w:rsidRPr="00BC0097">
        <w:rPr>
          <w:rFonts w:ascii="Times New Roman" w:hAnsi="Times New Roman" w:cs="Times New Roman"/>
          <w:sz w:val="24"/>
          <w:szCs w:val="24"/>
        </w:rPr>
        <w:t xml:space="preserve">φαινόμενο της έμφυλης βίας. Επίσης πραγματοποιήθηκε συζήτηση σχετικά με την ενδοοικογενειακή βία σε και το φαινόμενο των γυναικοκτονιών. </w:t>
      </w:r>
      <w:r>
        <w:rPr>
          <w:rFonts w:ascii="Times New Roman" w:hAnsi="Times New Roman" w:cs="Times New Roman"/>
          <w:sz w:val="24"/>
          <w:szCs w:val="24"/>
        </w:rPr>
        <w:t>(17/02/2022</w:t>
      </w:r>
      <w:r w:rsidRPr="006B2BDE">
        <w:rPr>
          <w:rFonts w:ascii="Times New Roman" w:hAnsi="Times New Roman" w:cs="Times New Roman"/>
          <w:sz w:val="24"/>
          <w:szCs w:val="24"/>
        </w:rPr>
        <w:t xml:space="preserve">) </w:t>
      </w:r>
    </w:p>
    <w:p w14:paraId="02331ED8" w14:textId="77777777" w:rsidR="00975915" w:rsidRDefault="00975915" w:rsidP="00975915">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Μετάδοση ραδιοφωνικού σποτ  από τοπικούς ραδιοφωνικούς σταθμούς της Κεφαλλονιάς, με αφορμή την Παγκόσμια Ημέρα Γυναίκας – 8 Μαρτίου. (01/03/2022 έως 15/03/2022) </w:t>
      </w:r>
    </w:p>
    <w:p w14:paraId="7E33056E" w14:textId="77777777" w:rsidR="00975915" w:rsidRDefault="00975915" w:rsidP="00975915">
      <w:pPr>
        <w:pStyle w:val="a4"/>
        <w:numPr>
          <w:ilvl w:val="0"/>
          <w:numId w:val="3"/>
        </w:numPr>
        <w:jc w:val="both"/>
        <w:rPr>
          <w:rFonts w:ascii="Times New Roman" w:hAnsi="Times New Roman" w:cs="Times New Roman"/>
          <w:sz w:val="24"/>
          <w:szCs w:val="24"/>
        </w:rPr>
      </w:pPr>
      <w:bookmarkStart w:id="1" w:name="_Hlk123131013"/>
      <w:r>
        <w:rPr>
          <w:rFonts w:ascii="Times New Roman" w:hAnsi="Times New Roman" w:cs="Times New Roman"/>
          <w:sz w:val="24"/>
          <w:szCs w:val="24"/>
        </w:rPr>
        <w:t>Μετάδοση ραδιοφωνικού σποτ στους τοπικούς ραδιοφωνικούς σταθμούς της Κεφαλλονιάς με σκοπό την προβολή</w:t>
      </w:r>
      <w:r w:rsidRPr="007D2019">
        <w:rPr>
          <w:rFonts w:ascii="Times New Roman" w:hAnsi="Times New Roman" w:cs="Times New Roman"/>
          <w:sz w:val="24"/>
          <w:szCs w:val="24"/>
        </w:rPr>
        <w:t xml:space="preserve"> του Συμβουλε</w:t>
      </w:r>
      <w:r>
        <w:rPr>
          <w:rFonts w:ascii="Times New Roman" w:hAnsi="Times New Roman" w:cs="Times New Roman"/>
          <w:sz w:val="24"/>
          <w:szCs w:val="24"/>
        </w:rPr>
        <w:t xml:space="preserve">υτικού </w:t>
      </w:r>
      <w:bookmarkEnd w:id="1"/>
      <w:r>
        <w:rPr>
          <w:rFonts w:ascii="Times New Roman" w:hAnsi="Times New Roman" w:cs="Times New Roman"/>
          <w:sz w:val="24"/>
          <w:szCs w:val="24"/>
        </w:rPr>
        <w:t>Κέντρου Γυναικών και τη γνωστοποίηση</w:t>
      </w:r>
      <w:r w:rsidRPr="007D2019">
        <w:rPr>
          <w:rFonts w:ascii="Times New Roman" w:hAnsi="Times New Roman" w:cs="Times New Roman"/>
          <w:sz w:val="24"/>
          <w:szCs w:val="24"/>
        </w:rPr>
        <w:t xml:space="preserve"> των υπηρεσιών που προσφέρει στην τοπική κοινωνία</w:t>
      </w:r>
      <w:r>
        <w:rPr>
          <w:rFonts w:ascii="Times New Roman" w:hAnsi="Times New Roman" w:cs="Times New Roman"/>
          <w:sz w:val="24"/>
          <w:szCs w:val="24"/>
        </w:rPr>
        <w:t>. Η μαγνητοφώνηση του σποτ έγινε δωρεάν από τον ηθοποιό Αιμίλιο Χειλάκη. (15/06/2022 έως 15/07/2022)</w:t>
      </w:r>
    </w:p>
    <w:p w14:paraId="06643950" w14:textId="77777777" w:rsidR="00975915" w:rsidRDefault="00975915" w:rsidP="00975915">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Μετάδοση ραδιοφωνικού σποτ από τοπικούς ραδιοφωνικούς σταθμούς της Κεφαλλονιάς, με αφορμή την 25</w:t>
      </w:r>
      <w:r w:rsidRPr="00EC023C">
        <w:rPr>
          <w:rFonts w:ascii="Times New Roman" w:hAnsi="Times New Roman" w:cs="Times New Roman"/>
          <w:sz w:val="24"/>
          <w:szCs w:val="24"/>
          <w:vertAlign w:val="superscript"/>
        </w:rPr>
        <w:t>η</w:t>
      </w:r>
      <w:r>
        <w:rPr>
          <w:rFonts w:ascii="Times New Roman" w:hAnsi="Times New Roman" w:cs="Times New Roman"/>
          <w:sz w:val="24"/>
          <w:szCs w:val="24"/>
        </w:rPr>
        <w:t xml:space="preserve"> Νοεμβρίου - Παγκόσμια Ημέρα για την Εξάλειψη της Βίας κατά των Γυναικών. Η μαγνητοφώνηση έγινε δωρεάν από τη ραδιοφωνική παραγωγό, Αφροδίτη Σημίτη. (09/11/2022 έως 30/11/2022) </w:t>
      </w:r>
    </w:p>
    <w:p w14:paraId="4DF76F47" w14:textId="77777777" w:rsidR="00975915" w:rsidRDefault="00975915" w:rsidP="00975915">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Μετάδοση ραδιοφωνικού σποτ στους τοπικούς ραδιοφωνικούς σταθμούς της Κεφαλλονιάς με σκοπό την προβολή</w:t>
      </w:r>
      <w:r w:rsidRPr="007D2019">
        <w:rPr>
          <w:rFonts w:ascii="Times New Roman" w:hAnsi="Times New Roman" w:cs="Times New Roman"/>
          <w:sz w:val="24"/>
          <w:szCs w:val="24"/>
        </w:rPr>
        <w:t xml:space="preserve"> </w:t>
      </w:r>
      <w:r>
        <w:rPr>
          <w:rFonts w:ascii="Times New Roman" w:hAnsi="Times New Roman" w:cs="Times New Roman"/>
          <w:sz w:val="24"/>
          <w:szCs w:val="24"/>
        </w:rPr>
        <w:t>της ταινίας «</w:t>
      </w:r>
      <w:r>
        <w:rPr>
          <w:rFonts w:ascii="Times New Roman" w:hAnsi="Times New Roman" w:cs="Times New Roman"/>
          <w:sz w:val="24"/>
          <w:szCs w:val="24"/>
          <w:lang w:val="en-GB"/>
        </w:rPr>
        <w:t>what</w:t>
      </w:r>
      <w:r w:rsidRPr="00105ED4">
        <w:rPr>
          <w:rFonts w:ascii="Times New Roman" w:hAnsi="Times New Roman" w:cs="Times New Roman"/>
          <w:sz w:val="24"/>
          <w:szCs w:val="24"/>
        </w:rPr>
        <w:t xml:space="preserve"> </w:t>
      </w:r>
      <w:r>
        <w:rPr>
          <w:rFonts w:ascii="Times New Roman" w:hAnsi="Times New Roman" w:cs="Times New Roman"/>
          <w:sz w:val="24"/>
          <w:szCs w:val="24"/>
          <w:lang w:val="en-GB"/>
        </w:rPr>
        <w:t>will</w:t>
      </w:r>
      <w:r w:rsidRPr="00105ED4">
        <w:rPr>
          <w:rFonts w:ascii="Times New Roman" w:hAnsi="Times New Roman" w:cs="Times New Roman"/>
          <w:sz w:val="24"/>
          <w:szCs w:val="24"/>
        </w:rPr>
        <w:t xml:space="preserve"> </w:t>
      </w:r>
      <w:r>
        <w:rPr>
          <w:rFonts w:ascii="Times New Roman" w:hAnsi="Times New Roman" w:cs="Times New Roman"/>
          <w:sz w:val="24"/>
          <w:szCs w:val="24"/>
          <w:lang w:val="en-GB"/>
        </w:rPr>
        <w:t>people</w:t>
      </w:r>
      <w:r w:rsidRPr="00105ED4">
        <w:rPr>
          <w:rFonts w:ascii="Times New Roman" w:hAnsi="Times New Roman" w:cs="Times New Roman"/>
          <w:sz w:val="24"/>
          <w:szCs w:val="24"/>
        </w:rPr>
        <w:t xml:space="preserve"> </w:t>
      </w:r>
      <w:r>
        <w:rPr>
          <w:rFonts w:ascii="Times New Roman" w:hAnsi="Times New Roman" w:cs="Times New Roman"/>
          <w:sz w:val="24"/>
          <w:szCs w:val="24"/>
          <w:lang w:val="en-GB"/>
        </w:rPr>
        <w:t>say</w:t>
      </w:r>
      <w:r>
        <w:rPr>
          <w:rFonts w:ascii="Times New Roman" w:hAnsi="Times New Roman" w:cs="Times New Roman"/>
          <w:sz w:val="24"/>
          <w:szCs w:val="24"/>
        </w:rPr>
        <w:t>», η οποία θα προβληθεί στις 24 Νοεμβρίου 2022. ( 14/11/2022 έως 24/11/2022)</w:t>
      </w:r>
    </w:p>
    <w:p w14:paraId="2874DFFE" w14:textId="77777777" w:rsidR="00975915" w:rsidRPr="006610EF" w:rsidRDefault="00975915" w:rsidP="00975915">
      <w:pPr>
        <w:pStyle w:val="a4"/>
        <w:numPr>
          <w:ilvl w:val="0"/>
          <w:numId w:val="3"/>
        </w:numPr>
        <w:jc w:val="both"/>
        <w:rPr>
          <w:rFonts w:ascii="Verdana" w:hAnsi="Verdana"/>
        </w:rPr>
      </w:pPr>
      <w:bookmarkStart w:id="2" w:name="_Hlk123131502"/>
      <w:r w:rsidRPr="006610EF">
        <w:rPr>
          <w:rFonts w:ascii="Times New Roman" w:hAnsi="Times New Roman" w:cs="Times New Roman"/>
          <w:sz w:val="24"/>
          <w:szCs w:val="24"/>
        </w:rPr>
        <w:t xml:space="preserve">Παραχώρηση συνέντευξης  από την Ψυχολόγο του Κέντρου μας στον τοπικό ραδιοφωνικό σταθμό με την εμπορική ονομασία </w:t>
      </w:r>
      <w:r w:rsidRPr="006610EF">
        <w:rPr>
          <w:rFonts w:ascii="Times New Roman" w:hAnsi="Times New Roman" w:cs="Times New Roman"/>
          <w:sz w:val="24"/>
          <w:szCs w:val="24"/>
          <w:lang w:val="en-GB"/>
        </w:rPr>
        <w:t>Inkefalonia</w:t>
      </w:r>
      <w:r w:rsidRPr="006610EF">
        <w:rPr>
          <w:rFonts w:ascii="Times New Roman" w:hAnsi="Times New Roman" w:cs="Times New Roman"/>
          <w:sz w:val="24"/>
          <w:szCs w:val="24"/>
        </w:rPr>
        <w:t xml:space="preserve"> 89.2 </w:t>
      </w:r>
      <w:r w:rsidRPr="006610EF">
        <w:rPr>
          <w:rFonts w:ascii="Times New Roman" w:hAnsi="Times New Roman" w:cs="Times New Roman"/>
          <w:sz w:val="24"/>
          <w:szCs w:val="24"/>
          <w:lang w:val="en-GB"/>
        </w:rPr>
        <w:t>FM</w:t>
      </w:r>
      <w:r w:rsidRPr="006610EF">
        <w:rPr>
          <w:rFonts w:ascii="Times New Roman" w:hAnsi="Times New Roman" w:cs="Times New Roman"/>
          <w:sz w:val="24"/>
          <w:szCs w:val="24"/>
        </w:rPr>
        <w:t xml:space="preserve"> στην εκπομπή «Μέρα Μεσημέρι» </w:t>
      </w:r>
      <w:r>
        <w:rPr>
          <w:rFonts w:ascii="Times New Roman" w:hAnsi="Times New Roman" w:cs="Times New Roman"/>
          <w:sz w:val="24"/>
          <w:szCs w:val="24"/>
        </w:rPr>
        <w:t xml:space="preserve">στους </w:t>
      </w:r>
      <w:r w:rsidRPr="006610EF">
        <w:rPr>
          <w:rFonts w:ascii="Times New Roman" w:hAnsi="Times New Roman" w:cs="Times New Roman"/>
          <w:sz w:val="24"/>
          <w:szCs w:val="24"/>
        </w:rPr>
        <w:t>δημοσιογράφο</w:t>
      </w:r>
      <w:r>
        <w:rPr>
          <w:rFonts w:ascii="Times New Roman" w:hAnsi="Times New Roman" w:cs="Times New Roman"/>
          <w:sz w:val="24"/>
          <w:szCs w:val="24"/>
        </w:rPr>
        <w:t>υς</w:t>
      </w:r>
      <w:r w:rsidRPr="006610EF">
        <w:rPr>
          <w:rFonts w:ascii="Times New Roman" w:hAnsi="Times New Roman" w:cs="Times New Roman"/>
          <w:sz w:val="24"/>
          <w:szCs w:val="24"/>
        </w:rPr>
        <w:t xml:space="preserve"> Γιώργο Χαλαβαζή</w:t>
      </w:r>
      <w:r>
        <w:rPr>
          <w:rFonts w:ascii="Times New Roman" w:hAnsi="Times New Roman" w:cs="Times New Roman"/>
          <w:sz w:val="24"/>
          <w:szCs w:val="24"/>
        </w:rPr>
        <w:t xml:space="preserve"> </w:t>
      </w:r>
      <w:r w:rsidRPr="006610EF">
        <w:rPr>
          <w:rFonts w:ascii="Times New Roman" w:hAnsi="Times New Roman" w:cs="Times New Roman"/>
          <w:sz w:val="24"/>
          <w:szCs w:val="24"/>
        </w:rPr>
        <w:t>&amp;  Ελευθερία Κουλουριώτου. Στόχος της συνέντευξης το φαινόμενο της έμφυλης &amp; ενδοοικογενειακής βίας. Επίσης πραγματοποιήθηκε συζήτηση σχετικά με τις δράσεις, που έχει οργανώσει η δομή μας με αφορμή την 25η Νοεμβρίου – Παγκόσμια Ημέρα Εξάλειψης της βίας κατά των Γυναικών. Τέλος, συζητήθηκε η λειτουργία αλλά και οι υπηρεσίες, που παρέχονται από το Συμβουλευτικό Κέντρο Γυναικών.</w:t>
      </w:r>
      <w:r>
        <w:rPr>
          <w:rFonts w:ascii="Times New Roman" w:hAnsi="Times New Roman" w:cs="Times New Roman"/>
          <w:sz w:val="24"/>
          <w:szCs w:val="24"/>
        </w:rPr>
        <w:t xml:space="preserve"> </w:t>
      </w:r>
      <w:r w:rsidRPr="006610EF">
        <w:rPr>
          <w:rFonts w:ascii="Times New Roman" w:hAnsi="Times New Roman" w:cs="Times New Roman"/>
          <w:sz w:val="24"/>
          <w:szCs w:val="24"/>
        </w:rPr>
        <w:t>(25/11/2022)</w:t>
      </w:r>
    </w:p>
    <w:bookmarkEnd w:id="2"/>
    <w:p w14:paraId="26C1EE03" w14:textId="77777777" w:rsidR="00975915" w:rsidRPr="006610EF" w:rsidRDefault="00975915" w:rsidP="00975915">
      <w:pPr>
        <w:pStyle w:val="a4"/>
        <w:numPr>
          <w:ilvl w:val="0"/>
          <w:numId w:val="3"/>
        </w:numPr>
        <w:jc w:val="both"/>
        <w:rPr>
          <w:rFonts w:ascii="Verdana" w:hAnsi="Verdana"/>
        </w:rPr>
      </w:pPr>
      <w:r w:rsidRPr="006610EF">
        <w:rPr>
          <w:rFonts w:ascii="Times New Roman" w:hAnsi="Times New Roman" w:cs="Times New Roman"/>
          <w:sz w:val="24"/>
          <w:szCs w:val="24"/>
        </w:rPr>
        <w:t xml:space="preserve">Παραχώρηση συνέντευξης  </w:t>
      </w:r>
      <w:r>
        <w:rPr>
          <w:rFonts w:ascii="Times New Roman" w:hAnsi="Times New Roman" w:cs="Times New Roman"/>
          <w:sz w:val="24"/>
          <w:szCs w:val="24"/>
        </w:rPr>
        <w:t>των στελεχών</w:t>
      </w:r>
      <w:r w:rsidRPr="006610EF">
        <w:rPr>
          <w:rFonts w:ascii="Times New Roman" w:hAnsi="Times New Roman" w:cs="Times New Roman"/>
          <w:sz w:val="24"/>
          <w:szCs w:val="24"/>
        </w:rPr>
        <w:t xml:space="preserve"> του Κέντρου μας στον τοπικό ραδιοφωνικό σταθμό με την εμπορική ονομασία </w:t>
      </w:r>
      <w:r>
        <w:rPr>
          <w:rFonts w:ascii="Times New Roman" w:hAnsi="Times New Roman" w:cs="Times New Roman"/>
          <w:sz w:val="24"/>
          <w:szCs w:val="24"/>
        </w:rPr>
        <w:t>Νησί</w:t>
      </w:r>
      <w:r w:rsidRPr="006610EF">
        <w:rPr>
          <w:rFonts w:ascii="Times New Roman" w:hAnsi="Times New Roman" w:cs="Times New Roman"/>
          <w:sz w:val="24"/>
          <w:szCs w:val="24"/>
        </w:rPr>
        <w:t xml:space="preserve"> </w:t>
      </w:r>
      <w:r>
        <w:rPr>
          <w:rFonts w:ascii="Times New Roman" w:hAnsi="Times New Roman" w:cs="Times New Roman"/>
          <w:sz w:val="24"/>
          <w:szCs w:val="24"/>
        </w:rPr>
        <w:t>93,9</w:t>
      </w:r>
      <w:r w:rsidRPr="006610EF">
        <w:rPr>
          <w:rFonts w:ascii="Times New Roman" w:hAnsi="Times New Roman" w:cs="Times New Roman"/>
          <w:sz w:val="24"/>
          <w:szCs w:val="24"/>
        </w:rPr>
        <w:t xml:space="preserve"> </w:t>
      </w:r>
      <w:r w:rsidRPr="006610EF">
        <w:rPr>
          <w:rFonts w:ascii="Times New Roman" w:hAnsi="Times New Roman" w:cs="Times New Roman"/>
          <w:sz w:val="24"/>
          <w:szCs w:val="24"/>
          <w:lang w:val="en-GB"/>
        </w:rPr>
        <w:t>FM</w:t>
      </w:r>
      <w:r w:rsidRPr="006610EF">
        <w:rPr>
          <w:rFonts w:ascii="Times New Roman" w:hAnsi="Times New Roman" w:cs="Times New Roman"/>
          <w:sz w:val="24"/>
          <w:szCs w:val="24"/>
        </w:rPr>
        <w:t xml:space="preserve"> στην εκπομπή </w:t>
      </w:r>
      <w:r>
        <w:rPr>
          <w:rFonts w:ascii="Times New Roman" w:hAnsi="Times New Roman" w:cs="Times New Roman"/>
          <w:sz w:val="24"/>
          <w:szCs w:val="24"/>
        </w:rPr>
        <w:t xml:space="preserve">του </w:t>
      </w:r>
      <w:r w:rsidRPr="006610EF">
        <w:rPr>
          <w:rFonts w:ascii="Times New Roman" w:hAnsi="Times New Roman" w:cs="Times New Roman"/>
          <w:sz w:val="24"/>
          <w:szCs w:val="24"/>
        </w:rPr>
        <w:t>δημοσιογράφο</w:t>
      </w:r>
      <w:r>
        <w:rPr>
          <w:rFonts w:ascii="Times New Roman" w:hAnsi="Times New Roman" w:cs="Times New Roman"/>
          <w:sz w:val="24"/>
          <w:szCs w:val="24"/>
        </w:rPr>
        <w:t>υ</w:t>
      </w:r>
      <w:r w:rsidRPr="006610EF">
        <w:rPr>
          <w:rFonts w:ascii="Times New Roman" w:hAnsi="Times New Roman" w:cs="Times New Roman"/>
          <w:sz w:val="24"/>
          <w:szCs w:val="24"/>
        </w:rPr>
        <w:t xml:space="preserve"> </w:t>
      </w:r>
      <w:r>
        <w:rPr>
          <w:rFonts w:ascii="Times New Roman" w:hAnsi="Times New Roman" w:cs="Times New Roman"/>
          <w:sz w:val="24"/>
          <w:szCs w:val="24"/>
        </w:rPr>
        <w:t>Σάκη Βούτου.</w:t>
      </w:r>
      <w:r w:rsidRPr="006610EF">
        <w:rPr>
          <w:rFonts w:ascii="Times New Roman" w:hAnsi="Times New Roman" w:cs="Times New Roman"/>
          <w:sz w:val="24"/>
          <w:szCs w:val="24"/>
        </w:rPr>
        <w:t xml:space="preserve"> Στόχος της συνέντευξης το φαινόμενο της έμφυλης &amp; ενδοοικογενειακής βίας. Επίσης πραγματοποιήθηκε συζήτηση σχετικά με τις δράσεις, που έχει οργανώσει η δομή μας με αφορμή την 25η Νοεμβρίου – Παγκόσμια Ημέρα Εξάλειψης της βίας κατά των Γυναικών. Τέλος, συζητήθηκε η λειτουργία αλλά και οι υπηρεσίες, που παρέχονται από το Συμβουλευτικό Κέντρο Γυναικών.</w:t>
      </w:r>
      <w:r>
        <w:rPr>
          <w:rFonts w:ascii="Times New Roman" w:hAnsi="Times New Roman" w:cs="Times New Roman"/>
          <w:sz w:val="24"/>
          <w:szCs w:val="24"/>
        </w:rPr>
        <w:t xml:space="preserve"> </w:t>
      </w:r>
      <w:r w:rsidRPr="006610EF">
        <w:rPr>
          <w:rFonts w:ascii="Times New Roman" w:hAnsi="Times New Roman" w:cs="Times New Roman"/>
          <w:sz w:val="24"/>
          <w:szCs w:val="24"/>
        </w:rPr>
        <w:t>(25/11/2022)</w:t>
      </w:r>
    </w:p>
    <w:p w14:paraId="78D4C1A7" w14:textId="77777777" w:rsidR="00975915" w:rsidRPr="006610EF" w:rsidRDefault="00975915" w:rsidP="00975915">
      <w:pPr>
        <w:pStyle w:val="a4"/>
        <w:numPr>
          <w:ilvl w:val="0"/>
          <w:numId w:val="3"/>
        </w:numPr>
        <w:jc w:val="both"/>
        <w:rPr>
          <w:rFonts w:ascii="Verdana" w:hAnsi="Verdana"/>
        </w:rPr>
      </w:pPr>
      <w:r w:rsidRPr="006610EF">
        <w:rPr>
          <w:rFonts w:ascii="Times New Roman" w:hAnsi="Times New Roman" w:cs="Times New Roman"/>
          <w:sz w:val="24"/>
          <w:szCs w:val="24"/>
        </w:rPr>
        <w:t xml:space="preserve">Παραχώρηση συνέντευξης  από την </w:t>
      </w:r>
      <w:r>
        <w:rPr>
          <w:rFonts w:ascii="Times New Roman" w:hAnsi="Times New Roman" w:cs="Times New Roman"/>
          <w:sz w:val="24"/>
          <w:szCs w:val="24"/>
        </w:rPr>
        <w:t>Κοινωνική Λειτουργό</w:t>
      </w:r>
      <w:r w:rsidRPr="006610EF">
        <w:rPr>
          <w:rFonts w:ascii="Times New Roman" w:hAnsi="Times New Roman" w:cs="Times New Roman"/>
          <w:sz w:val="24"/>
          <w:szCs w:val="24"/>
        </w:rPr>
        <w:t xml:space="preserve"> του Κέντρου μας στον τοπικό ραδιοφωνικό σταθμό με την εμπορική ονομασία </w:t>
      </w:r>
      <w:r>
        <w:rPr>
          <w:rFonts w:ascii="Times New Roman" w:hAnsi="Times New Roman" w:cs="Times New Roman"/>
          <w:sz w:val="24"/>
          <w:szCs w:val="24"/>
          <w:lang w:val="en-GB"/>
        </w:rPr>
        <w:t>Ionian</w:t>
      </w:r>
      <w:r w:rsidRPr="006610EF">
        <w:rPr>
          <w:rFonts w:ascii="Times New Roman" w:hAnsi="Times New Roman" w:cs="Times New Roman"/>
          <w:sz w:val="24"/>
          <w:szCs w:val="24"/>
        </w:rPr>
        <w:t xml:space="preserve"> </w:t>
      </w:r>
      <w:r>
        <w:rPr>
          <w:rFonts w:ascii="Times New Roman" w:hAnsi="Times New Roman" w:cs="Times New Roman"/>
          <w:sz w:val="24"/>
          <w:szCs w:val="24"/>
          <w:lang w:val="en-GB"/>
        </w:rPr>
        <w:t>Galaxy</w:t>
      </w:r>
      <w:r w:rsidRPr="006610EF">
        <w:rPr>
          <w:rFonts w:ascii="Times New Roman" w:hAnsi="Times New Roman" w:cs="Times New Roman"/>
          <w:sz w:val="24"/>
          <w:szCs w:val="24"/>
        </w:rPr>
        <w:t xml:space="preserve">  90,8 </w:t>
      </w:r>
      <w:r w:rsidRPr="006610EF">
        <w:rPr>
          <w:rFonts w:ascii="Times New Roman" w:hAnsi="Times New Roman" w:cs="Times New Roman"/>
          <w:sz w:val="24"/>
          <w:szCs w:val="24"/>
          <w:lang w:val="en-GB"/>
        </w:rPr>
        <w:t>FM</w:t>
      </w:r>
      <w:r w:rsidRPr="006610EF">
        <w:rPr>
          <w:rFonts w:ascii="Times New Roman" w:hAnsi="Times New Roman" w:cs="Times New Roman"/>
          <w:sz w:val="24"/>
          <w:szCs w:val="24"/>
        </w:rPr>
        <w:t xml:space="preserve"> στην εκπομπή </w:t>
      </w:r>
      <w:r>
        <w:rPr>
          <w:rFonts w:ascii="Times New Roman" w:hAnsi="Times New Roman" w:cs="Times New Roman"/>
          <w:sz w:val="24"/>
          <w:szCs w:val="24"/>
        </w:rPr>
        <w:t xml:space="preserve">του </w:t>
      </w:r>
      <w:r w:rsidRPr="006610EF">
        <w:rPr>
          <w:rFonts w:ascii="Times New Roman" w:hAnsi="Times New Roman" w:cs="Times New Roman"/>
          <w:sz w:val="24"/>
          <w:szCs w:val="24"/>
        </w:rPr>
        <w:t>δημοσιογράφο</w:t>
      </w:r>
      <w:r>
        <w:rPr>
          <w:rFonts w:ascii="Times New Roman" w:hAnsi="Times New Roman" w:cs="Times New Roman"/>
          <w:sz w:val="24"/>
          <w:szCs w:val="24"/>
        </w:rPr>
        <w:t>υ</w:t>
      </w:r>
      <w:r w:rsidRPr="006610EF">
        <w:rPr>
          <w:rFonts w:ascii="Times New Roman" w:hAnsi="Times New Roman" w:cs="Times New Roman"/>
          <w:sz w:val="24"/>
          <w:szCs w:val="24"/>
        </w:rPr>
        <w:t xml:space="preserve"> </w:t>
      </w:r>
      <w:r>
        <w:rPr>
          <w:rFonts w:ascii="Times New Roman" w:hAnsi="Times New Roman" w:cs="Times New Roman"/>
          <w:sz w:val="24"/>
          <w:szCs w:val="24"/>
        </w:rPr>
        <w:t xml:space="preserve">Αρβανιτάκη Ανδρέα. </w:t>
      </w:r>
      <w:r w:rsidRPr="006610EF">
        <w:rPr>
          <w:rFonts w:ascii="Times New Roman" w:hAnsi="Times New Roman" w:cs="Times New Roman"/>
          <w:sz w:val="24"/>
          <w:szCs w:val="24"/>
        </w:rPr>
        <w:t>Στόχος της συνέντευξης το φαινόμενο της έμφυλης &amp; ενδοοικογενειακής βίας. Επίσης πραγματοποιήθηκε συζήτηση σχετικά με τις δράσεις, που έχει οργανώσει η δομή μας με αφορμή την 25η Νοεμβρίου – Παγκόσμια Ημέρα Εξάλειψης της βίας κατά των Γυναικών. Τέλος, συζητήθηκε η λειτουργία αλλά και οι υπηρεσίες, που παρέχονται από το Συμβουλευτικό Κέντρο Γυναικών.</w:t>
      </w:r>
      <w:r>
        <w:rPr>
          <w:rFonts w:ascii="Times New Roman" w:hAnsi="Times New Roman" w:cs="Times New Roman"/>
          <w:sz w:val="24"/>
          <w:szCs w:val="24"/>
        </w:rPr>
        <w:t xml:space="preserve"> </w:t>
      </w:r>
      <w:r w:rsidRPr="006610EF">
        <w:rPr>
          <w:rFonts w:ascii="Times New Roman" w:hAnsi="Times New Roman" w:cs="Times New Roman"/>
          <w:sz w:val="24"/>
          <w:szCs w:val="24"/>
        </w:rPr>
        <w:t>(2</w:t>
      </w:r>
      <w:r>
        <w:rPr>
          <w:rFonts w:ascii="Times New Roman" w:hAnsi="Times New Roman" w:cs="Times New Roman"/>
          <w:sz w:val="24"/>
          <w:szCs w:val="24"/>
        </w:rPr>
        <w:t>6</w:t>
      </w:r>
      <w:r w:rsidRPr="006610EF">
        <w:rPr>
          <w:rFonts w:ascii="Times New Roman" w:hAnsi="Times New Roman" w:cs="Times New Roman"/>
          <w:sz w:val="24"/>
          <w:szCs w:val="24"/>
        </w:rPr>
        <w:t>/11/2022)</w:t>
      </w:r>
    </w:p>
    <w:p w14:paraId="15161856" w14:textId="77777777" w:rsidR="00975915" w:rsidRDefault="00975915" w:rsidP="00975915">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Έκδοση Δελτίων Τύπου:</w:t>
      </w:r>
    </w:p>
    <w:p w14:paraId="0BB047AE" w14:textId="77777777" w:rsidR="00975915" w:rsidRPr="00490505" w:rsidRDefault="00975915" w:rsidP="00975915">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31/01/2022 «Παροχή Εργασιακής Στήριξης και Συμβουλευτικής Απασχόλησης Γυναικών»</w:t>
      </w:r>
    </w:p>
    <w:p w14:paraId="04BA86AD" w14:textId="77777777" w:rsidR="00975915" w:rsidRPr="00F11C56" w:rsidRDefault="00975915" w:rsidP="00975915">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15/02/2022 «Ετήσιος Απολογισμός του έργου του Συμβουλευτικού Κέντρου Γυναικών Κεφαλονιάς για το έτος 2021»</w:t>
      </w:r>
    </w:p>
    <w:p w14:paraId="02CD51A0" w14:textId="77777777" w:rsidR="00975915" w:rsidRDefault="00975915" w:rsidP="00975915">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04/03/2022  «8</w:t>
      </w:r>
      <w:r w:rsidRPr="004C33BC">
        <w:rPr>
          <w:rFonts w:ascii="Times New Roman" w:hAnsi="Times New Roman" w:cs="Times New Roman"/>
          <w:sz w:val="24"/>
          <w:szCs w:val="24"/>
          <w:vertAlign w:val="superscript"/>
        </w:rPr>
        <w:t>η</w:t>
      </w:r>
      <w:r>
        <w:rPr>
          <w:rFonts w:ascii="Times New Roman" w:hAnsi="Times New Roman" w:cs="Times New Roman"/>
          <w:sz w:val="24"/>
          <w:szCs w:val="24"/>
        </w:rPr>
        <w:t xml:space="preserve"> Μαρτίου – Παγκόσμια Ημέρα Γυναίκας»</w:t>
      </w:r>
    </w:p>
    <w:p w14:paraId="676C21FD" w14:textId="7202191F" w:rsidR="00975915" w:rsidRPr="00816562" w:rsidRDefault="00975915" w:rsidP="00816562">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23/11/2022 «25</w:t>
      </w:r>
      <w:r w:rsidRPr="004C33BC">
        <w:rPr>
          <w:rFonts w:ascii="Times New Roman" w:hAnsi="Times New Roman" w:cs="Times New Roman"/>
          <w:sz w:val="24"/>
          <w:szCs w:val="24"/>
          <w:vertAlign w:val="superscript"/>
        </w:rPr>
        <w:t>η</w:t>
      </w:r>
      <w:r>
        <w:rPr>
          <w:rFonts w:ascii="Times New Roman" w:hAnsi="Times New Roman" w:cs="Times New Roman"/>
          <w:sz w:val="24"/>
          <w:szCs w:val="24"/>
        </w:rPr>
        <w:t xml:space="preserve"> Νοεμβρίου – Παγκόσμια Ημέρα Εξάλειψης της Βίας κατά των Γυναικών»</w:t>
      </w:r>
    </w:p>
    <w:p w14:paraId="3A60E82A" w14:textId="77777777" w:rsidR="00975915" w:rsidRPr="00D019A1" w:rsidRDefault="00975915" w:rsidP="00975915">
      <w:pPr>
        <w:pStyle w:val="a4"/>
        <w:jc w:val="both"/>
        <w:rPr>
          <w:rFonts w:ascii="Times New Roman" w:hAnsi="Times New Roman" w:cs="Times New Roman"/>
          <w:b/>
          <w:bCs/>
          <w:sz w:val="24"/>
          <w:szCs w:val="24"/>
          <w:u w:val="single"/>
        </w:rPr>
      </w:pPr>
    </w:p>
    <w:p w14:paraId="32B75366" w14:textId="77777777" w:rsidR="00975915" w:rsidRPr="00252F8C" w:rsidRDefault="00975915" w:rsidP="00975915">
      <w:pPr>
        <w:jc w:val="both"/>
        <w:rPr>
          <w:rFonts w:ascii="Times New Roman" w:hAnsi="Times New Roman" w:cs="Times New Roman"/>
          <w:b/>
          <w:bCs/>
          <w:iCs/>
          <w:kern w:val="3"/>
          <w:sz w:val="24"/>
          <w:szCs w:val="24"/>
          <w:u w:val="single"/>
          <w:lang w:eastAsia="zh-CN"/>
        </w:rPr>
      </w:pPr>
      <w:r w:rsidRPr="003458C4">
        <w:rPr>
          <w:rFonts w:ascii="Times New Roman" w:hAnsi="Times New Roman" w:cs="Times New Roman"/>
          <w:b/>
          <w:bCs/>
          <w:iCs/>
          <w:kern w:val="3"/>
          <w:sz w:val="24"/>
          <w:szCs w:val="24"/>
          <w:u w:val="single"/>
          <w:lang w:eastAsia="zh-CN"/>
        </w:rPr>
        <w:t>ΕΠΙΜΟΡΦΩΤΙΚΑ ΣΕΜΙΝΑΡΙΑ</w:t>
      </w:r>
      <w:r w:rsidRPr="00252F8C">
        <w:rPr>
          <w:rFonts w:ascii="Times New Roman" w:hAnsi="Times New Roman" w:cs="Times New Roman"/>
          <w:b/>
          <w:bCs/>
          <w:iCs/>
          <w:kern w:val="3"/>
          <w:sz w:val="24"/>
          <w:szCs w:val="24"/>
          <w:u w:val="single"/>
          <w:lang w:eastAsia="zh-CN"/>
        </w:rPr>
        <w:t>/</w:t>
      </w:r>
      <w:r>
        <w:rPr>
          <w:rFonts w:ascii="Times New Roman" w:hAnsi="Times New Roman" w:cs="Times New Roman"/>
          <w:b/>
          <w:bCs/>
          <w:iCs/>
          <w:kern w:val="3"/>
          <w:sz w:val="24"/>
          <w:szCs w:val="24"/>
          <w:u w:val="single"/>
          <w:lang w:eastAsia="zh-CN"/>
        </w:rPr>
        <w:t>ΑΞΙΟΛΟΓΗΣΕΙΣ</w:t>
      </w:r>
    </w:p>
    <w:p w14:paraId="3E07361D" w14:textId="77777777" w:rsidR="00975915" w:rsidRDefault="00975915" w:rsidP="00975915">
      <w:pPr>
        <w:pStyle w:val="a4"/>
        <w:numPr>
          <w:ilvl w:val="0"/>
          <w:numId w:val="22"/>
        </w:numPr>
        <w:jc w:val="both"/>
        <w:rPr>
          <w:rFonts w:ascii="Times New Roman" w:hAnsi="Times New Roman" w:cs="Times New Roman"/>
          <w:iCs/>
          <w:sz w:val="24"/>
          <w:szCs w:val="24"/>
        </w:rPr>
      </w:pPr>
      <w:r>
        <w:rPr>
          <w:rFonts w:ascii="Times New Roman" w:hAnsi="Times New Roman" w:cs="Times New Roman"/>
          <w:iCs/>
          <w:sz w:val="24"/>
          <w:szCs w:val="24"/>
        </w:rPr>
        <w:t>Συμμετοχή της Κοινωνιολόγου, της Κοινωνικής Λειτουργού και της Ψυχολόγου του Κέντρου μας σε εκπαιδευτικό σεμινάριο του Χαμόγελου του Παιδιού με θέμα</w:t>
      </w:r>
      <w:r w:rsidRPr="0049495A">
        <w:rPr>
          <w:rFonts w:ascii="Times New Roman" w:hAnsi="Times New Roman" w:cs="Times New Roman"/>
          <w:iCs/>
          <w:sz w:val="24"/>
          <w:szCs w:val="24"/>
        </w:rPr>
        <w:t xml:space="preserve">: </w:t>
      </w:r>
      <w:r>
        <w:rPr>
          <w:rFonts w:ascii="Times New Roman" w:hAnsi="Times New Roman" w:cs="Times New Roman"/>
          <w:iCs/>
          <w:sz w:val="24"/>
          <w:szCs w:val="24"/>
        </w:rPr>
        <w:t>«Το τραύμα της Απομάκρυνσης Ανηλίκων &amp; Καλές Πρακτικές Διαχείρισής του». (02/02/2022 &amp; 03/02/2022)</w:t>
      </w:r>
    </w:p>
    <w:p w14:paraId="35B3CA02" w14:textId="558AAAF4" w:rsidR="00975915" w:rsidRDefault="00975915" w:rsidP="00975915">
      <w:pPr>
        <w:pStyle w:val="a4"/>
        <w:numPr>
          <w:ilvl w:val="0"/>
          <w:numId w:val="22"/>
        </w:numPr>
        <w:jc w:val="both"/>
        <w:rPr>
          <w:rFonts w:ascii="Times New Roman" w:hAnsi="Times New Roman" w:cs="Times New Roman"/>
          <w:iCs/>
          <w:sz w:val="24"/>
          <w:szCs w:val="24"/>
        </w:rPr>
      </w:pPr>
      <w:r>
        <w:rPr>
          <w:rFonts w:ascii="Times New Roman" w:hAnsi="Times New Roman" w:cs="Times New Roman"/>
          <w:iCs/>
          <w:sz w:val="24"/>
          <w:szCs w:val="24"/>
        </w:rPr>
        <w:t>Συμμετοχή της Κοινωνιολόγου,</w:t>
      </w:r>
      <w:r w:rsidRPr="00716A15">
        <w:rPr>
          <w:rFonts w:ascii="Times New Roman" w:hAnsi="Times New Roman" w:cs="Times New Roman"/>
          <w:iCs/>
          <w:sz w:val="24"/>
          <w:szCs w:val="24"/>
        </w:rPr>
        <w:t xml:space="preserve"> </w:t>
      </w:r>
      <w:r>
        <w:rPr>
          <w:rFonts w:ascii="Times New Roman" w:hAnsi="Times New Roman" w:cs="Times New Roman"/>
          <w:iCs/>
          <w:sz w:val="24"/>
          <w:szCs w:val="24"/>
        </w:rPr>
        <w:t xml:space="preserve">της Κοινωνικής Λειτουργού και </w:t>
      </w:r>
      <w:r w:rsidRPr="00716A15">
        <w:rPr>
          <w:rFonts w:ascii="Times New Roman" w:hAnsi="Times New Roman" w:cs="Times New Roman"/>
          <w:iCs/>
          <w:sz w:val="24"/>
          <w:szCs w:val="24"/>
        </w:rPr>
        <w:t xml:space="preserve">της Ψυχολόγου του Κέντρου μας </w:t>
      </w:r>
      <w:bookmarkStart w:id="3" w:name="_Hlk95224100"/>
      <w:r>
        <w:rPr>
          <w:rFonts w:ascii="Times New Roman" w:hAnsi="Times New Roman" w:cs="Times New Roman"/>
          <w:iCs/>
          <w:sz w:val="24"/>
          <w:szCs w:val="24"/>
        </w:rPr>
        <w:t xml:space="preserve">σε διαδικτυακή συνάντηση εργασίας με </w:t>
      </w:r>
      <w:r w:rsidRPr="00716A15">
        <w:rPr>
          <w:rFonts w:ascii="Times New Roman" w:hAnsi="Times New Roman" w:cs="Times New Roman"/>
          <w:iCs/>
          <w:sz w:val="24"/>
          <w:szCs w:val="24"/>
        </w:rPr>
        <w:t xml:space="preserve">τη Διεύθυνση Κοινωνικής Προστασίας &amp; Συμβουλευτικών Υπηρεσιών </w:t>
      </w:r>
      <w:r>
        <w:rPr>
          <w:rFonts w:ascii="Times New Roman" w:hAnsi="Times New Roman" w:cs="Times New Roman"/>
          <w:iCs/>
          <w:sz w:val="24"/>
          <w:szCs w:val="24"/>
        </w:rPr>
        <w:t xml:space="preserve">της Γενικής Γραμματείας Δημογραφικής &amp; Οικογενειακής Πολιτικής &amp; Ισότητας των Φύλων (ΓΓΔΟΠΙΦ), καθώς </w:t>
      </w:r>
      <w:r w:rsidRPr="00716A15">
        <w:rPr>
          <w:rFonts w:ascii="Times New Roman" w:hAnsi="Times New Roman" w:cs="Times New Roman"/>
          <w:iCs/>
          <w:sz w:val="24"/>
          <w:szCs w:val="24"/>
        </w:rPr>
        <w:t>και με στελέχη του Δικτύου των Δομών από τις Περιφέρειες Δυτικής Ελλάδας, Ιονίων Νήσων &amp; Ηπείρου. (</w:t>
      </w:r>
      <w:r>
        <w:rPr>
          <w:rFonts w:ascii="Times New Roman" w:hAnsi="Times New Roman" w:cs="Times New Roman"/>
          <w:iCs/>
          <w:sz w:val="24"/>
          <w:szCs w:val="24"/>
        </w:rPr>
        <w:t>12/05/2022</w:t>
      </w:r>
      <w:r w:rsidRPr="00716A15">
        <w:rPr>
          <w:rFonts w:ascii="Times New Roman" w:hAnsi="Times New Roman" w:cs="Times New Roman"/>
          <w:iCs/>
          <w:sz w:val="24"/>
          <w:szCs w:val="24"/>
        </w:rPr>
        <w:t>)</w:t>
      </w:r>
      <w:bookmarkEnd w:id="3"/>
    </w:p>
    <w:p w14:paraId="43CD33AC" w14:textId="2B607A1D" w:rsidR="00816562" w:rsidRDefault="00816562" w:rsidP="00975915">
      <w:pPr>
        <w:pStyle w:val="a4"/>
        <w:numPr>
          <w:ilvl w:val="0"/>
          <w:numId w:val="22"/>
        </w:numPr>
        <w:jc w:val="both"/>
        <w:rPr>
          <w:rFonts w:ascii="Times New Roman" w:hAnsi="Times New Roman" w:cs="Times New Roman"/>
          <w:iCs/>
          <w:sz w:val="24"/>
          <w:szCs w:val="24"/>
        </w:rPr>
      </w:pPr>
      <w:r>
        <w:rPr>
          <w:rFonts w:ascii="Times New Roman" w:hAnsi="Times New Roman" w:cs="Times New Roman"/>
          <w:iCs/>
          <w:sz w:val="24"/>
          <w:szCs w:val="24"/>
        </w:rPr>
        <w:t>Συμμετοχή της Κοινωνιολόγου του Κέντρου μας σε εισαγωγικό επιμορφωτικό διαδικτυακό σεμινάριο</w:t>
      </w:r>
      <w:r w:rsidRPr="00816562">
        <w:rPr>
          <w:rFonts w:ascii="Times New Roman" w:hAnsi="Times New Roman" w:cs="Times New Roman"/>
          <w:iCs/>
          <w:sz w:val="24"/>
          <w:szCs w:val="24"/>
        </w:rPr>
        <w:t xml:space="preserve"> </w:t>
      </w:r>
      <w:r>
        <w:rPr>
          <w:rFonts w:ascii="Times New Roman" w:hAnsi="Times New Roman" w:cs="Times New Roman"/>
          <w:iCs/>
          <w:sz w:val="24"/>
          <w:szCs w:val="24"/>
        </w:rPr>
        <w:t>του Κέντρου Ερευνών για Θέματα Ισότητας (ΚΕΘΙ) με θέμα</w:t>
      </w:r>
      <w:r w:rsidRPr="0049495A">
        <w:rPr>
          <w:rFonts w:ascii="Times New Roman" w:hAnsi="Times New Roman" w:cs="Times New Roman"/>
          <w:iCs/>
          <w:sz w:val="24"/>
          <w:szCs w:val="24"/>
        </w:rPr>
        <w:t xml:space="preserve">: </w:t>
      </w:r>
      <w:r>
        <w:rPr>
          <w:rFonts w:ascii="Times New Roman" w:hAnsi="Times New Roman" w:cs="Times New Roman"/>
          <w:iCs/>
          <w:sz w:val="24"/>
          <w:szCs w:val="24"/>
        </w:rPr>
        <w:t>«ΛΟΑΤΚΙ +». (13/12/2022)</w:t>
      </w:r>
    </w:p>
    <w:p w14:paraId="7B18DF8A" w14:textId="5570E94A" w:rsidR="00975915" w:rsidRPr="007F5FAB" w:rsidRDefault="00816562" w:rsidP="007F5FAB">
      <w:pPr>
        <w:pStyle w:val="a4"/>
        <w:numPr>
          <w:ilvl w:val="0"/>
          <w:numId w:val="22"/>
        </w:numPr>
        <w:jc w:val="both"/>
        <w:rPr>
          <w:rFonts w:ascii="Times New Roman" w:hAnsi="Times New Roman" w:cs="Times New Roman"/>
          <w:iCs/>
          <w:sz w:val="24"/>
          <w:szCs w:val="24"/>
        </w:rPr>
      </w:pPr>
      <w:r>
        <w:rPr>
          <w:rFonts w:ascii="Times New Roman" w:hAnsi="Times New Roman" w:cs="Times New Roman"/>
          <w:iCs/>
          <w:sz w:val="24"/>
          <w:szCs w:val="24"/>
        </w:rPr>
        <w:t>Συμμετοχή της Ψυχολόγου του Κέντρου μας σε εισαγωγικό επιμορφωτικό διαδικτυακό σεμινάριο</w:t>
      </w:r>
      <w:r w:rsidRPr="00816562">
        <w:rPr>
          <w:rFonts w:ascii="Times New Roman" w:hAnsi="Times New Roman" w:cs="Times New Roman"/>
          <w:iCs/>
          <w:sz w:val="24"/>
          <w:szCs w:val="24"/>
        </w:rPr>
        <w:t xml:space="preserve"> </w:t>
      </w:r>
      <w:r>
        <w:rPr>
          <w:rFonts w:ascii="Times New Roman" w:hAnsi="Times New Roman" w:cs="Times New Roman"/>
          <w:iCs/>
          <w:sz w:val="24"/>
          <w:szCs w:val="24"/>
        </w:rPr>
        <w:t>του Κέντρου Ερευνών για Θέματα Ισότητας (ΚΕΘΙ) με θέμα</w:t>
      </w:r>
      <w:r w:rsidRPr="0049495A">
        <w:rPr>
          <w:rFonts w:ascii="Times New Roman" w:hAnsi="Times New Roman" w:cs="Times New Roman"/>
          <w:iCs/>
          <w:sz w:val="24"/>
          <w:szCs w:val="24"/>
        </w:rPr>
        <w:t xml:space="preserve">: </w:t>
      </w:r>
      <w:r>
        <w:rPr>
          <w:rFonts w:ascii="Times New Roman" w:hAnsi="Times New Roman" w:cs="Times New Roman"/>
          <w:iCs/>
          <w:sz w:val="24"/>
          <w:szCs w:val="24"/>
        </w:rPr>
        <w:t>«ΛΟΑΤΚΙ +». (14/12/2022)</w:t>
      </w:r>
    </w:p>
    <w:p w14:paraId="3AF86F49" w14:textId="77777777" w:rsidR="00AF2D64" w:rsidRPr="00AF2D64" w:rsidRDefault="00AF2D64" w:rsidP="00AF2D64">
      <w:pPr>
        <w:pStyle w:val="a4"/>
        <w:jc w:val="both"/>
        <w:rPr>
          <w:rFonts w:ascii="Times New Roman" w:hAnsi="Times New Roman" w:cs="Times New Roman"/>
          <w:iCs/>
          <w:sz w:val="24"/>
          <w:szCs w:val="24"/>
        </w:rPr>
      </w:pPr>
    </w:p>
    <w:p w14:paraId="63E3714C" w14:textId="0760C6A9" w:rsidR="005574AA" w:rsidRDefault="005574AA" w:rsidP="005574AA">
      <w:pPr>
        <w:jc w:val="both"/>
        <w:rPr>
          <w:rFonts w:ascii="Times New Roman" w:hAnsi="Times New Roman" w:cs="Times New Roman"/>
          <w:iCs/>
          <w:sz w:val="24"/>
          <w:szCs w:val="24"/>
        </w:rPr>
      </w:pPr>
      <w:r>
        <w:rPr>
          <w:rFonts w:ascii="Times New Roman" w:hAnsi="Times New Roman" w:cs="Times New Roman"/>
          <w:iCs/>
          <w:sz w:val="24"/>
          <w:szCs w:val="24"/>
        </w:rPr>
        <w:t>Το Συμβουλευτικό Κέντρο Γυναικών θα συνεχίσει απρόσκοπτα και αυτή τη χρονιά τη δράση του βοηθώντας κάθε γυναίκα, που αντιμετωπίζει θέματα βίας, που περιθωριοποιείται ή καταπατώνται τα δικαιώματά της με οποιονδήποτε τρόπο.</w:t>
      </w:r>
    </w:p>
    <w:p w14:paraId="26B1F300" w14:textId="0B4E791C" w:rsidR="005574AA" w:rsidRDefault="005574AA" w:rsidP="00AF2D64">
      <w:pPr>
        <w:jc w:val="center"/>
        <w:rPr>
          <w:rFonts w:ascii="Times New Roman" w:hAnsi="Times New Roman" w:cs="Times New Roman"/>
          <w:b/>
          <w:bCs/>
          <w:iCs/>
          <w:sz w:val="24"/>
          <w:szCs w:val="24"/>
        </w:rPr>
      </w:pPr>
      <w:r>
        <w:rPr>
          <w:rFonts w:ascii="Times New Roman" w:hAnsi="Times New Roman" w:cs="Times New Roman"/>
          <w:iCs/>
          <w:sz w:val="24"/>
          <w:szCs w:val="24"/>
        </w:rPr>
        <w:t xml:space="preserve">Στόχος μας αυτή τη χρονιά </w:t>
      </w:r>
      <w:r w:rsidRPr="005574AA">
        <w:rPr>
          <w:rFonts w:ascii="Times New Roman" w:hAnsi="Times New Roman" w:cs="Times New Roman"/>
          <w:b/>
          <w:bCs/>
          <w:iCs/>
          <w:sz w:val="24"/>
          <w:szCs w:val="24"/>
        </w:rPr>
        <w:t>να μη μετρήσουμε καμία λιγότερη…</w:t>
      </w:r>
    </w:p>
    <w:p w14:paraId="0A065AF3" w14:textId="7BF76E32" w:rsidR="00AF2D64" w:rsidRPr="00AF2D64" w:rsidRDefault="005574AA" w:rsidP="00AF2D64">
      <w:pPr>
        <w:jc w:val="center"/>
        <w:rPr>
          <w:rFonts w:ascii="Times New Roman" w:hAnsi="Times New Roman" w:cs="Times New Roman"/>
          <w:iCs/>
          <w:sz w:val="24"/>
          <w:szCs w:val="24"/>
        </w:rPr>
      </w:pPr>
      <w:r w:rsidRPr="005574AA">
        <w:rPr>
          <w:rFonts w:ascii="Times New Roman" w:hAnsi="Times New Roman" w:cs="Times New Roman"/>
          <w:iCs/>
          <w:sz w:val="24"/>
          <w:szCs w:val="24"/>
        </w:rPr>
        <w:t>Στέλνουμε και φέτος το μήνυμα προς όλες τις γυναίκες</w:t>
      </w:r>
      <w:r w:rsidR="00AF2D64" w:rsidRPr="00AF2D64">
        <w:rPr>
          <w:rFonts w:ascii="Times New Roman" w:hAnsi="Times New Roman" w:cs="Times New Roman"/>
          <w:iCs/>
          <w:sz w:val="24"/>
          <w:szCs w:val="24"/>
        </w:rPr>
        <w:t>:</w:t>
      </w:r>
    </w:p>
    <w:p w14:paraId="56896B71" w14:textId="11547990" w:rsidR="00490505" w:rsidRDefault="005574AA" w:rsidP="00490505">
      <w:pPr>
        <w:jc w:val="center"/>
        <w:rPr>
          <w:rFonts w:ascii="Times New Roman" w:hAnsi="Times New Roman" w:cs="Times New Roman"/>
          <w:b/>
          <w:bCs/>
          <w:iCs/>
          <w:sz w:val="24"/>
          <w:szCs w:val="24"/>
        </w:rPr>
      </w:pPr>
      <w:r w:rsidRPr="005574AA">
        <w:rPr>
          <w:rFonts w:ascii="Times New Roman" w:hAnsi="Times New Roman" w:cs="Times New Roman"/>
          <w:b/>
          <w:bCs/>
          <w:iCs/>
          <w:sz w:val="24"/>
          <w:szCs w:val="24"/>
        </w:rPr>
        <w:t>«Δεν είσαι η μόνη, Δεν είσαι μόνη»</w:t>
      </w:r>
    </w:p>
    <w:p w14:paraId="6C8B8953" w14:textId="30374F53" w:rsidR="00490505" w:rsidRPr="00490505" w:rsidRDefault="00490505" w:rsidP="00612A0D">
      <w:pPr>
        <w:rPr>
          <w:rFonts w:ascii="Times New Roman" w:hAnsi="Times New Roman" w:cs="Times New Roman"/>
          <w:sz w:val="24"/>
          <w:szCs w:val="24"/>
        </w:rPr>
      </w:pPr>
    </w:p>
    <w:p w14:paraId="5CF4A68D" w14:textId="77777777" w:rsidR="00490505" w:rsidRDefault="00490505" w:rsidP="00490505">
      <w:pPr>
        <w:jc w:val="both"/>
        <w:rPr>
          <w:rFonts w:ascii="Times New Roman" w:hAnsi="Times New Roman" w:cs="Times New Roman"/>
          <w:sz w:val="16"/>
          <w:szCs w:val="16"/>
        </w:rPr>
      </w:pPr>
    </w:p>
    <w:p w14:paraId="5A81EDC5" w14:textId="3167249F" w:rsidR="003559B5" w:rsidRPr="00490505" w:rsidRDefault="003559B5" w:rsidP="00490505">
      <w:pPr>
        <w:jc w:val="both"/>
        <w:rPr>
          <w:rFonts w:ascii="Times New Roman" w:hAnsi="Times New Roman" w:cs="Times New Roman"/>
          <w:sz w:val="16"/>
          <w:szCs w:val="16"/>
        </w:rPr>
      </w:pPr>
      <w:r w:rsidRPr="00490505">
        <w:rPr>
          <w:rFonts w:ascii="Times New Roman" w:hAnsi="Times New Roman" w:cs="Times New Roman"/>
          <w:sz w:val="16"/>
          <w:szCs w:val="16"/>
        </w:rPr>
        <w:t xml:space="preserve">Η Πράξη με τίτλο: </w:t>
      </w:r>
      <w:r w:rsidRPr="00490505">
        <w:rPr>
          <w:rFonts w:ascii="Times New Roman" w:hAnsi="Times New Roman" w:cs="Times New Roman"/>
          <w:b/>
          <w:sz w:val="16"/>
          <w:szCs w:val="16"/>
        </w:rPr>
        <w:t>«Λειτουργία Κέντρου Συμβουλευτικής Υποστήριξης Γυναικών Θυμάτων Βίας στην Κεφαλλονιά» του Ε.Π. «Ιόνια Νησιά 2014-2020»</w:t>
      </w:r>
      <w:r w:rsidRPr="00490505">
        <w:rPr>
          <w:rFonts w:ascii="Times New Roman" w:hAnsi="Times New Roman" w:cs="Times New Roman"/>
          <w:sz w:val="16"/>
          <w:szCs w:val="16"/>
        </w:rPr>
        <w:t xml:space="preserve"> συγχρηματοδοτείται από την Ευρωπαϊκή Ένωση (Ευρωπαϊκό Κοινωνικό Ταμείο)</w:t>
      </w:r>
    </w:p>
    <w:sectPr w:rsidR="003559B5" w:rsidRPr="00490505" w:rsidSect="00F1134A">
      <w:footerReference w:type="default" r:id="rId12"/>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FD380" w14:textId="77777777" w:rsidR="005A6B58" w:rsidRDefault="005A6B58">
      <w:pPr>
        <w:spacing w:after="0" w:line="240" w:lineRule="auto"/>
      </w:pPr>
      <w:r>
        <w:separator/>
      </w:r>
    </w:p>
  </w:endnote>
  <w:endnote w:type="continuationSeparator" w:id="0">
    <w:p w14:paraId="3A3C0EDE" w14:textId="77777777" w:rsidR="005A6B58" w:rsidRDefault="005A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1DE24" w14:textId="77777777" w:rsidR="00671B41" w:rsidRPr="00671B41" w:rsidRDefault="0015767A" w:rsidP="00671B41">
    <w:pPr>
      <w:pStyle w:val="a3"/>
    </w:pPr>
    <w:r w:rsidRPr="00671B41">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5"/>
      <w:gridCol w:w="1910"/>
      <w:gridCol w:w="2376"/>
      <w:gridCol w:w="2025"/>
    </w:tblGrid>
    <w:tr w:rsidR="00C305FD" w:rsidRPr="00C305FD" w14:paraId="3BDB30A8" w14:textId="77777777" w:rsidTr="004C4B42">
      <w:tc>
        <w:tcPr>
          <w:tcW w:w="1995" w:type="dxa"/>
          <w:vAlign w:val="bottom"/>
        </w:tcPr>
        <w:p w14:paraId="7483D302" w14:textId="77777777" w:rsidR="00C305FD" w:rsidRPr="00C305FD" w:rsidRDefault="00C305FD" w:rsidP="00C305FD">
          <w:pPr>
            <w:tabs>
              <w:tab w:val="center" w:pos="3869"/>
            </w:tabs>
          </w:pPr>
          <w:r w:rsidRPr="00C305FD">
            <w:rPr>
              <w:noProof/>
              <w:lang w:eastAsia="el-GR"/>
            </w:rPr>
            <w:drawing>
              <wp:inline distT="0" distB="0" distL="0" distR="0" wp14:anchorId="1969EB6A" wp14:editId="0F790BEA">
                <wp:extent cx="1033200" cy="954000"/>
                <wp:effectExtent l="0" t="0" r="0" b="0"/>
                <wp:docPr id="3" name="Εικόνα 3" descr="C:\Users\user\Desktop\λογότυπα\Ευρωπαϊκή Ένωσ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λογότυπα\Ευρωπαϊκή Ένωση.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954000"/>
                        </a:xfrm>
                        <a:prstGeom prst="rect">
                          <a:avLst/>
                        </a:prstGeom>
                        <a:noFill/>
                        <a:ln>
                          <a:noFill/>
                        </a:ln>
                      </pic:spPr>
                    </pic:pic>
                  </a:graphicData>
                </a:graphic>
              </wp:inline>
            </w:drawing>
          </w:r>
        </w:p>
      </w:tc>
      <w:tc>
        <w:tcPr>
          <w:tcW w:w="1910" w:type="dxa"/>
          <w:vAlign w:val="center"/>
        </w:tcPr>
        <w:p w14:paraId="0042DBF5" w14:textId="77777777" w:rsidR="00C305FD" w:rsidRPr="00C305FD" w:rsidRDefault="00C305FD" w:rsidP="00C305FD">
          <w:pPr>
            <w:tabs>
              <w:tab w:val="center" w:pos="3869"/>
            </w:tabs>
            <w:jc w:val="center"/>
          </w:pPr>
          <w:r w:rsidRPr="00C305FD">
            <w:t>ΕΠΙΧΕΙΡΗΣΙΑΚΟ ΠΡΟΓΡΑΜΜΑ ΙΟΝΙΩΝ ΝΗΣΩΝ 2014-2020</w:t>
          </w:r>
        </w:p>
      </w:tc>
      <w:tc>
        <w:tcPr>
          <w:tcW w:w="2376" w:type="dxa"/>
          <w:vAlign w:val="center"/>
        </w:tcPr>
        <w:p w14:paraId="1FFCEC98" w14:textId="77777777" w:rsidR="00C305FD" w:rsidRPr="00C305FD" w:rsidRDefault="00C305FD" w:rsidP="00C305FD">
          <w:pPr>
            <w:tabs>
              <w:tab w:val="center" w:pos="3869"/>
            </w:tabs>
            <w:jc w:val="center"/>
            <w:rPr>
              <w:noProof/>
              <w:lang w:eastAsia="el-GR"/>
            </w:rPr>
          </w:pPr>
        </w:p>
        <w:p w14:paraId="450D4B9A" w14:textId="77777777" w:rsidR="00C305FD" w:rsidRPr="00C305FD" w:rsidRDefault="00C305FD" w:rsidP="00C305FD">
          <w:pPr>
            <w:tabs>
              <w:tab w:val="center" w:pos="3869"/>
            </w:tabs>
            <w:jc w:val="center"/>
            <w:rPr>
              <w:noProof/>
              <w:lang w:eastAsia="el-GR"/>
            </w:rPr>
          </w:pPr>
          <w:r w:rsidRPr="00C305FD">
            <w:rPr>
              <w:rFonts w:ascii="Arial" w:hAnsi="Arial" w:cs="Arial"/>
              <w:b/>
              <w:noProof/>
              <w:sz w:val="20"/>
              <w:lang w:eastAsia="el-GR"/>
            </w:rPr>
            <w:drawing>
              <wp:inline distT="0" distB="0" distL="0" distR="0" wp14:anchorId="31CAD1A5" wp14:editId="4CD98547">
                <wp:extent cx="878250" cy="64770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4540" cy="689213"/>
                        </a:xfrm>
                        <a:prstGeom prst="rect">
                          <a:avLst/>
                        </a:prstGeom>
                        <a:noFill/>
                        <a:ln>
                          <a:noFill/>
                        </a:ln>
                      </pic:spPr>
                    </pic:pic>
                  </a:graphicData>
                </a:graphic>
              </wp:inline>
            </w:drawing>
          </w:r>
        </w:p>
        <w:p w14:paraId="2A1A26A4" w14:textId="77777777" w:rsidR="00C305FD" w:rsidRPr="00C305FD" w:rsidRDefault="00C305FD" w:rsidP="00C305FD">
          <w:pPr>
            <w:tabs>
              <w:tab w:val="center" w:pos="3869"/>
            </w:tabs>
          </w:pPr>
          <w:r w:rsidRPr="00C305FD">
            <w:rPr>
              <w:noProof/>
              <w:lang w:eastAsia="el-GR"/>
            </w:rPr>
            <w:t xml:space="preserve">  ΔΗΜΟΣ ΑΡΓΟΣΤΟΛΙΟΥ</w:t>
          </w:r>
        </w:p>
      </w:tc>
      <w:tc>
        <w:tcPr>
          <w:tcW w:w="2025" w:type="dxa"/>
          <w:vAlign w:val="center"/>
        </w:tcPr>
        <w:p w14:paraId="4849374C" w14:textId="77777777" w:rsidR="00C305FD" w:rsidRPr="00C305FD" w:rsidRDefault="00C305FD" w:rsidP="00C305FD">
          <w:pPr>
            <w:tabs>
              <w:tab w:val="center" w:pos="3869"/>
            </w:tabs>
          </w:pPr>
          <w:r w:rsidRPr="00C305FD">
            <w:rPr>
              <w:noProof/>
              <w:lang w:eastAsia="el-GR"/>
            </w:rPr>
            <w:drawing>
              <wp:inline distT="0" distB="0" distL="0" distR="0" wp14:anchorId="4FDAC291" wp14:editId="16672359">
                <wp:extent cx="1087200" cy="676800"/>
                <wp:effectExtent l="0" t="0" r="0" b="9525"/>
                <wp:docPr id="9" name="Εικόνα 9" descr="C:\Users\user\Desktop\λογότυπα\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λογότυπα\αρχείο λήψης.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7200" cy="676800"/>
                        </a:xfrm>
                        <a:prstGeom prst="rect">
                          <a:avLst/>
                        </a:prstGeom>
                        <a:noFill/>
                        <a:ln>
                          <a:noFill/>
                        </a:ln>
                      </pic:spPr>
                    </pic:pic>
                  </a:graphicData>
                </a:graphic>
              </wp:inline>
            </w:drawing>
          </w:r>
        </w:p>
      </w:tc>
    </w:tr>
  </w:tbl>
  <w:p w14:paraId="62E672E6" w14:textId="77777777" w:rsidR="00671B41" w:rsidRPr="00BE1CA4" w:rsidRDefault="00671B41" w:rsidP="00671B41">
    <w:pPr>
      <w:tabs>
        <w:tab w:val="right" w:pos="8505"/>
      </w:tabs>
      <w:spacing w:after="0" w:line="240" w:lineRule="auto"/>
      <w:ind w:right="-766"/>
      <w:jc w:val="center"/>
      <w:rPr>
        <w:lang w:eastAsia="el-GR"/>
      </w:rPr>
    </w:pPr>
    <w:r w:rsidRPr="00BE1CA4">
      <w:rPr>
        <w:noProof/>
        <w:lang w:eastAsia="el-GR"/>
      </w:rPr>
      <mc:AlternateContent>
        <mc:Choice Requires="wps">
          <w:drawing>
            <wp:anchor distT="0" distB="0" distL="114300" distR="114300" simplePos="0" relativeHeight="251659264" behindDoc="0" locked="0" layoutInCell="1" allowOverlap="1" wp14:anchorId="0DC3CBAD" wp14:editId="2B69641F">
              <wp:simplePos x="0" y="0"/>
              <wp:positionH relativeFrom="column">
                <wp:posOffset>0</wp:posOffset>
              </wp:positionH>
              <wp:positionV relativeFrom="paragraph">
                <wp:posOffset>89535</wp:posOffset>
              </wp:positionV>
              <wp:extent cx="5429250" cy="9525"/>
              <wp:effectExtent l="0" t="0" r="19050" b="28575"/>
              <wp:wrapNone/>
              <wp:docPr id="5" name="Ευθεία γραμμή σύνδεσης 5"/>
              <wp:cNvGraphicFramePr/>
              <a:graphic xmlns:a="http://schemas.openxmlformats.org/drawingml/2006/main">
                <a:graphicData uri="http://schemas.microsoft.com/office/word/2010/wordprocessingShape">
                  <wps:wsp>
                    <wps:cNvCnPr/>
                    <wps:spPr>
                      <a:xfrm flipV="1">
                        <a:off x="0" y="0"/>
                        <a:ext cx="542925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9538071" id="Ευθεία γραμμή σύνδεσης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7.05pt" to="42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" strokecolor="windowText" strokeweight=".5pt">
              <v:stroke joinstyle="miter"/>
            </v:line>
          </w:pict>
        </mc:Fallback>
      </mc:AlternateContent>
    </w:r>
  </w:p>
  <w:p w14:paraId="3DD2C18A" w14:textId="77777777" w:rsidR="00671B41" w:rsidRPr="00BE1CA4" w:rsidRDefault="00671B41" w:rsidP="00671B41">
    <w:pPr>
      <w:tabs>
        <w:tab w:val="right" w:pos="8505"/>
      </w:tabs>
      <w:spacing w:after="0" w:line="240" w:lineRule="auto"/>
      <w:ind w:right="-766"/>
      <w:jc w:val="center"/>
      <w:rPr>
        <w:lang w:eastAsia="el-GR"/>
      </w:rPr>
    </w:pPr>
    <w:r w:rsidRPr="00BE1CA4">
      <w:rPr>
        <w:lang w:eastAsia="el-GR"/>
      </w:rPr>
      <w:t xml:space="preserve">Με τη συγχρηματοδότηση της Ελλάδας και της Ευρωπαϊκής Ένωσης </w:t>
    </w:r>
  </w:p>
  <w:p w14:paraId="595798C2" w14:textId="77777777" w:rsidR="0015767A" w:rsidRPr="00671B41" w:rsidRDefault="0015767A" w:rsidP="00671B4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E591C" w14:textId="77777777" w:rsidR="005A6B58" w:rsidRDefault="005A6B58">
      <w:pPr>
        <w:spacing w:after="0" w:line="240" w:lineRule="auto"/>
      </w:pPr>
      <w:r>
        <w:separator/>
      </w:r>
    </w:p>
  </w:footnote>
  <w:footnote w:type="continuationSeparator" w:id="0">
    <w:p w14:paraId="549747D3" w14:textId="77777777" w:rsidR="005A6B58" w:rsidRDefault="005A6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60A2"/>
    <w:multiLevelType w:val="hybridMultilevel"/>
    <w:tmpl w:val="F4006D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8857EFD"/>
    <w:multiLevelType w:val="hybridMultilevel"/>
    <w:tmpl w:val="0D8E405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EA0662"/>
    <w:multiLevelType w:val="hybridMultilevel"/>
    <w:tmpl w:val="774067E0"/>
    <w:lvl w:ilvl="0" w:tplc="B77EEF9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E0045B0"/>
    <w:multiLevelType w:val="hybridMultilevel"/>
    <w:tmpl w:val="5F3C17E0"/>
    <w:lvl w:ilvl="0" w:tplc="0134A7AC">
      <w:start w:val="1"/>
      <w:numFmt w:val="upperRoman"/>
      <w:lvlText w:val="%1."/>
      <w:lvlJc w:val="left"/>
      <w:pPr>
        <w:ind w:left="1440" w:hanging="360"/>
      </w:pPr>
      <w:rPr>
        <w:rFonts w:hint="default"/>
        <w:b/>
        <w:i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0F196F3B"/>
    <w:multiLevelType w:val="hybridMultilevel"/>
    <w:tmpl w:val="EDE2B740"/>
    <w:lvl w:ilvl="0" w:tplc="A0BAA09E">
      <w:start w:val="1"/>
      <w:numFmt w:val="upperRoman"/>
      <w:lvlText w:val="%1."/>
      <w:lvlJc w:val="righ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9C17DB"/>
    <w:multiLevelType w:val="hybridMultilevel"/>
    <w:tmpl w:val="CFB01406"/>
    <w:lvl w:ilvl="0" w:tplc="6EB46D3E">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57A1200"/>
    <w:multiLevelType w:val="hybridMultilevel"/>
    <w:tmpl w:val="94DA09B0"/>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1759729A"/>
    <w:multiLevelType w:val="hybridMultilevel"/>
    <w:tmpl w:val="BDC01486"/>
    <w:lvl w:ilvl="0" w:tplc="0134A7AC">
      <w:start w:val="1"/>
      <w:numFmt w:val="upperRoman"/>
      <w:lvlText w:val="%1."/>
      <w:lvlJc w:val="left"/>
      <w:pPr>
        <w:ind w:left="1440" w:hanging="360"/>
      </w:pPr>
      <w:rPr>
        <w:rFonts w:hint="default"/>
        <w:b/>
        <w:i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1C83104B"/>
    <w:multiLevelType w:val="hybridMultilevel"/>
    <w:tmpl w:val="9E581B7E"/>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15:restartNumberingAfterBreak="0">
    <w:nsid w:val="1CF4761B"/>
    <w:multiLevelType w:val="hybridMultilevel"/>
    <w:tmpl w:val="B01C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52418"/>
    <w:multiLevelType w:val="hybridMultilevel"/>
    <w:tmpl w:val="D19CF724"/>
    <w:lvl w:ilvl="0" w:tplc="B77EEF9A">
      <w:numFmt w:val="bullet"/>
      <w:lvlText w:val="-"/>
      <w:lvlJc w:val="left"/>
      <w:pPr>
        <w:ind w:left="1440" w:hanging="360"/>
      </w:pPr>
      <w:rPr>
        <w:rFonts w:ascii="Times New Roman" w:eastAsiaTheme="minorHAnsi"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2501613F"/>
    <w:multiLevelType w:val="hybridMultilevel"/>
    <w:tmpl w:val="D526A1E6"/>
    <w:lvl w:ilvl="0" w:tplc="A0BAA09E">
      <w:start w:val="1"/>
      <w:numFmt w:val="upperRoman"/>
      <w:lvlText w:val="%1."/>
      <w:lvlJc w:val="righ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5707FCE"/>
    <w:multiLevelType w:val="hybridMultilevel"/>
    <w:tmpl w:val="0628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67509"/>
    <w:multiLevelType w:val="hybridMultilevel"/>
    <w:tmpl w:val="F6108524"/>
    <w:lvl w:ilvl="0" w:tplc="43B017C0">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C48051D"/>
    <w:multiLevelType w:val="hybridMultilevel"/>
    <w:tmpl w:val="B950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90DAF"/>
    <w:multiLevelType w:val="hybridMultilevel"/>
    <w:tmpl w:val="7BFE2DAA"/>
    <w:lvl w:ilvl="0" w:tplc="4B3EE202">
      <w:start w:val="1"/>
      <w:numFmt w:val="upperRoman"/>
      <w:lvlText w:val="%1."/>
      <w:lvlJc w:val="righ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5A7616B"/>
    <w:multiLevelType w:val="hybridMultilevel"/>
    <w:tmpl w:val="8F9E486A"/>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46AC035D"/>
    <w:multiLevelType w:val="hybridMultilevel"/>
    <w:tmpl w:val="4FFAA932"/>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2409E7"/>
    <w:multiLevelType w:val="hybridMultilevel"/>
    <w:tmpl w:val="4E208B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4906C54"/>
    <w:multiLevelType w:val="hybridMultilevel"/>
    <w:tmpl w:val="3230D1F6"/>
    <w:lvl w:ilvl="0" w:tplc="A0BAA09E">
      <w:start w:val="1"/>
      <w:numFmt w:val="upperRoman"/>
      <w:lvlText w:val="%1."/>
      <w:lvlJc w:val="righ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4BC7EB3"/>
    <w:multiLevelType w:val="hybridMultilevel"/>
    <w:tmpl w:val="D60C29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9956995"/>
    <w:multiLevelType w:val="hybridMultilevel"/>
    <w:tmpl w:val="8C787D5C"/>
    <w:lvl w:ilvl="0" w:tplc="04080013">
      <w:start w:val="1"/>
      <w:numFmt w:val="upperRoman"/>
      <w:lvlText w:val="%1."/>
      <w:lvlJc w:val="right"/>
      <w:pPr>
        <w:ind w:left="1789" w:hanging="360"/>
      </w:pPr>
    </w:lvl>
    <w:lvl w:ilvl="1" w:tplc="04080019" w:tentative="1">
      <w:start w:val="1"/>
      <w:numFmt w:val="lowerLetter"/>
      <w:lvlText w:val="%2."/>
      <w:lvlJc w:val="left"/>
      <w:pPr>
        <w:ind w:left="2509" w:hanging="360"/>
      </w:pPr>
    </w:lvl>
    <w:lvl w:ilvl="2" w:tplc="0408001B" w:tentative="1">
      <w:start w:val="1"/>
      <w:numFmt w:val="lowerRoman"/>
      <w:lvlText w:val="%3."/>
      <w:lvlJc w:val="right"/>
      <w:pPr>
        <w:ind w:left="3229" w:hanging="180"/>
      </w:pPr>
    </w:lvl>
    <w:lvl w:ilvl="3" w:tplc="0408000F" w:tentative="1">
      <w:start w:val="1"/>
      <w:numFmt w:val="decimal"/>
      <w:lvlText w:val="%4."/>
      <w:lvlJc w:val="left"/>
      <w:pPr>
        <w:ind w:left="3949" w:hanging="360"/>
      </w:pPr>
    </w:lvl>
    <w:lvl w:ilvl="4" w:tplc="04080019" w:tentative="1">
      <w:start w:val="1"/>
      <w:numFmt w:val="lowerLetter"/>
      <w:lvlText w:val="%5."/>
      <w:lvlJc w:val="left"/>
      <w:pPr>
        <w:ind w:left="4669" w:hanging="360"/>
      </w:pPr>
    </w:lvl>
    <w:lvl w:ilvl="5" w:tplc="0408001B" w:tentative="1">
      <w:start w:val="1"/>
      <w:numFmt w:val="lowerRoman"/>
      <w:lvlText w:val="%6."/>
      <w:lvlJc w:val="right"/>
      <w:pPr>
        <w:ind w:left="5389" w:hanging="180"/>
      </w:pPr>
    </w:lvl>
    <w:lvl w:ilvl="6" w:tplc="0408000F" w:tentative="1">
      <w:start w:val="1"/>
      <w:numFmt w:val="decimal"/>
      <w:lvlText w:val="%7."/>
      <w:lvlJc w:val="left"/>
      <w:pPr>
        <w:ind w:left="6109" w:hanging="360"/>
      </w:pPr>
    </w:lvl>
    <w:lvl w:ilvl="7" w:tplc="04080019" w:tentative="1">
      <w:start w:val="1"/>
      <w:numFmt w:val="lowerLetter"/>
      <w:lvlText w:val="%8."/>
      <w:lvlJc w:val="left"/>
      <w:pPr>
        <w:ind w:left="6829" w:hanging="360"/>
      </w:pPr>
    </w:lvl>
    <w:lvl w:ilvl="8" w:tplc="0408001B" w:tentative="1">
      <w:start w:val="1"/>
      <w:numFmt w:val="lowerRoman"/>
      <w:lvlText w:val="%9."/>
      <w:lvlJc w:val="right"/>
      <w:pPr>
        <w:ind w:left="7549" w:hanging="180"/>
      </w:pPr>
    </w:lvl>
  </w:abstractNum>
  <w:abstractNum w:abstractNumId="22" w15:restartNumberingAfterBreak="0">
    <w:nsid w:val="622029B5"/>
    <w:multiLevelType w:val="hybridMultilevel"/>
    <w:tmpl w:val="8BC46E0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3877CC8"/>
    <w:multiLevelType w:val="hybridMultilevel"/>
    <w:tmpl w:val="F232E8D6"/>
    <w:lvl w:ilvl="0" w:tplc="105E53A2">
      <w:start w:val="1"/>
      <w:numFmt w:val="upperRoman"/>
      <w:lvlText w:val="%1."/>
      <w:lvlJc w:val="right"/>
      <w:pPr>
        <w:ind w:left="780" w:hanging="360"/>
      </w:pPr>
      <w:rPr>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4" w15:restartNumberingAfterBreak="0">
    <w:nsid w:val="672C5CE6"/>
    <w:multiLevelType w:val="hybridMultilevel"/>
    <w:tmpl w:val="5058C41A"/>
    <w:lvl w:ilvl="0" w:tplc="C0E832F0">
      <w:start w:val="1"/>
      <w:numFmt w:val="upperRoman"/>
      <w:lvlText w:val="%1."/>
      <w:lvlJc w:val="right"/>
      <w:pPr>
        <w:ind w:left="1069" w:hanging="360"/>
      </w:pPr>
      <w:rPr>
        <w:b/>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5" w15:restartNumberingAfterBreak="0">
    <w:nsid w:val="6F62545B"/>
    <w:multiLevelType w:val="hybridMultilevel"/>
    <w:tmpl w:val="DCBEF77E"/>
    <w:lvl w:ilvl="0" w:tplc="26969E40">
      <w:start w:val="1"/>
      <w:numFmt w:val="upperRoman"/>
      <w:lvlText w:val="%1."/>
      <w:lvlJc w:val="righ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20"/>
  </w:num>
  <w:num w:numId="3">
    <w:abstractNumId w:val="18"/>
  </w:num>
  <w:num w:numId="4">
    <w:abstractNumId w:val="10"/>
  </w:num>
  <w:num w:numId="5">
    <w:abstractNumId w:val="16"/>
  </w:num>
  <w:num w:numId="6">
    <w:abstractNumId w:val="3"/>
  </w:num>
  <w:num w:numId="7">
    <w:abstractNumId w:val="7"/>
  </w:num>
  <w:num w:numId="8">
    <w:abstractNumId w:val="24"/>
  </w:num>
  <w:num w:numId="9">
    <w:abstractNumId w:val="22"/>
  </w:num>
  <w:num w:numId="10">
    <w:abstractNumId w:val="25"/>
  </w:num>
  <w:num w:numId="11">
    <w:abstractNumId w:val="1"/>
  </w:num>
  <w:num w:numId="12">
    <w:abstractNumId w:val="21"/>
  </w:num>
  <w:num w:numId="13">
    <w:abstractNumId w:val="23"/>
  </w:num>
  <w:num w:numId="14">
    <w:abstractNumId w:val="6"/>
  </w:num>
  <w:num w:numId="15">
    <w:abstractNumId w:val="5"/>
  </w:num>
  <w:num w:numId="16">
    <w:abstractNumId w:val="13"/>
  </w:num>
  <w:num w:numId="17">
    <w:abstractNumId w:val="8"/>
  </w:num>
  <w:num w:numId="18">
    <w:abstractNumId w:val="9"/>
  </w:num>
  <w:num w:numId="19">
    <w:abstractNumId w:val="11"/>
  </w:num>
  <w:num w:numId="20">
    <w:abstractNumId w:val="15"/>
  </w:num>
  <w:num w:numId="21">
    <w:abstractNumId w:val="0"/>
  </w:num>
  <w:num w:numId="22">
    <w:abstractNumId w:val="17"/>
  </w:num>
  <w:num w:numId="23">
    <w:abstractNumId w:val="12"/>
  </w:num>
  <w:num w:numId="24">
    <w:abstractNumId w:val="4"/>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EA"/>
    <w:rsid w:val="000130F1"/>
    <w:rsid w:val="00013A74"/>
    <w:rsid w:val="0001670C"/>
    <w:rsid w:val="0002407F"/>
    <w:rsid w:val="00031C07"/>
    <w:rsid w:val="000414FF"/>
    <w:rsid w:val="00092584"/>
    <w:rsid w:val="000A227A"/>
    <w:rsid w:val="000D6A3D"/>
    <w:rsid w:val="000E12DF"/>
    <w:rsid w:val="00112A5A"/>
    <w:rsid w:val="00120F55"/>
    <w:rsid w:val="001469CE"/>
    <w:rsid w:val="0015767A"/>
    <w:rsid w:val="00165EC5"/>
    <w:rsid w:val="0020462E"/>
    <w:rsid w:val="002115AD"/>
    <w:rsid w:val="002233B1"/>
    <w:rsid w:val="00227BA6"/>
    <w:rsid w:val="002315E2"/>
    <w:rsid w:val="00233A0F"/>
    <w:rsid w:val="002349BB"/>
    <w:rsid w:val="00252F8C"/>
    <w:rsid w:val="0025638E"/>
    <w:rsid w:val="00256499"/>
    <w:rsid w:val="0027346F"/>
    <w:rsid w:val="00284DC3"/>
    <w:rsid w:val="00285BDE"/>
    <w:rsid w:val="00293EDC"/>
    <w:rsid w:val="0029581E"/>
    <w:rsid w:val="002A28E4"/>
    <w:rsid w:val="002B342D"/>
    <w:rsid w:val="002E64A6"/>
    <w:rsid w:val="00344702"/>
    <w:rsid w:val="003458C4"/>
    <w:rsid w:val="003559B5"/>
    <w:rsid w:val="0036689D"/>
    <w:rsid w:val="003B608A"/>
    <w:rsid w:val="003C1CD4"/>
    <w:rsid w:val="003C28E1"/>
    <w:rsid w:val="003C7A7D"/>
    <w:rsid w:val="003D670E"/>
    <w:rsid w:val="004154E3"/>
    <w:rsid w:val="00431945"/>
    <w:rsid w:val="00441170"/>
    <w:rsid w:val="00444351"/>
    <w:rsid w:val="00453A78"/>
    <w:rsid w:val="004675AD"/>
    <w:rsid w:val="00490505"/>
    <w:rsid w:val="0049495A"/>
    <w:rsid w:val="004A1C83"/>
    <w:rsid w:val="004A2518"/>
    <w:rsid w:val="004C33BC"/>
    <w:rsid w:val="004E2F02"/>
    <w:rsid w:val="004F4959"/>
    <w:rsid w:val="004F6907"/>
    <w:rsid w:val="00513DE6"/>
    <w:rsid w:val="00513F65"/>
    <w:rsid w:val="00514826"/>
    <w:rsid w:val="00520BAF"/>
    <w:rsid w:val="00526E22"/>
    <w:rsid w:val="005372DD"/>
    <w:rsid w:val="00537AA7"/>
    <w:rsid w:val="0055258C"/>
    <w:rsid w:val="005574AA"/>
    <w:rsid w:val="005726DE"/>
    <w:rsid w:val="005A6B58"/>
    <w:rsid w:val="005D362E"/>
    <w:rsid w:val="005E3C1E"/>
    <w:rsid w:val="005F529C"/>
    <w:rsid w:val="00607A6F"/>
    <w:rsid w:val="00612A0D"/>
    <w:rsid w:val="00644F15"/>
    <w:rsid w:val="00656C9F"/>
    <w:rsid w:val="00667A9C"/>
    <w:rsid w:val="00671B41"/>
    <w:rsid w:val="006B4A25"/>
    <w:rsid w:val="007240CD"/>
    <w:rsid w:val="007242AB"/>
    <w:rsid w:val="0077772C"/>
    <w:rsid w:val="00777D1D"/>
    <w:rsid w:val="00781A1A"/>
    <w:rsid w:val="00786838"/>
    <w:rsid w:val="007A7F99"/>
    <w:rsid w:val="007B2B89"/>
    <w:rsid w:val="007B32E1"/>
    <w:rsid w:val="007C0F8A"/>
    <w:rsid w:val="007C577C"/>
    <w:rsid w:val="007C69A3"/>
    <w:rsid w:val="007D2019"/>
    <w:rsid w:val="007D27EC"/>
    <w:rsid w:val="007F5FAB"/>
    <w:rsid w:val="00816562"/>
    <w:rsid w:val="008368E3"/>
    <w:rsid w:val="00841C60"/>
    <w:rsid w:val="008457E6"/>
    <w:rsid w:val="00875F8E"/>
    <w:rsid w:val="00885634"/>
    <w:rsid w:val="008A1662"/>
    <w:rsid w:val="008C08CF"/>
    <w:rsid w:val="008C39AD"/>
    <w:rsid w:val="008D1698"/>
    <w:rsid w:val="00914B9B"/>
    <w:rsid w:val="00927D5A"/>
    <w:rsid w:val="009311AB"/>
    <w:rsid w:val="00941437"/>
    <w:rsid w:val="00947FF4"/>
    <w:rsid w:val="0095742B"/>
    <w:rsid w:val="00957650"/>
    <w:rsid w:val="009662E0"/>
    <w:rsid w:val="00975915"/>
    <w:rsid w:val="009B18EA"/>
    <w:rsid w:val="009B1A1E"/>
    <w:rsid w:val="00A0229E"/>
    <w:rsid w:val="00A21DA5"/>
    <w:rsid w:val="00A40483"/>
    <w:rsid w:val="00A671BF"/>
    <w:rsid w:val="00A74336"/>
    <w:rsid w:val="00A9175A"/>
    <w:rsid w:val="00AB0436"/>
    <w:rsid w:val="00AB54FF"/>
    <w:rsid w:val="00AE7A08"/>
    <w:rsid w:val="00AF2D64"/>
    <w:rsid w:val="00B07D6E"/>
    <w:rsid w:val="00B21452"/>
    <w:rsid w:val="00B24A19"/>
    <w:rsid w:val="00B56B06"/>
    <w:rsid w:val="00B61ABD"/>
    <w:rsid w:val="00B80E55"/>
    <w:rsid w:val="00B8609F"/>
    <w:rsid w:val="00B87401"/>
    <w:rsid w:val="00BA368D"/>
    <w:rsid w:val="00BC0097"/>
    <w:rsid w:val="00BE6C52"/>
    <w:rsid w:val="00BF4B0D"/>
    <w:rsid w:val="00C04925"/>
    <w:rsid w:val="00C24CDC"/>
    <w:rsid w:val="00C305FD"/>
    <w:rsid w:val="00C4267A"/>
    <w:rsid w:val="00C6294A"/>
    <w:rsid w:val="00C67719"/>
    <w:rsid w:val="00C91EAF"/>
    <w:rsid w:val="00C93C7E"/>
    <w:rsid w:val="00CA066C"/>
    <w:rsid w:val="00CB3F0B"/>
    <w:rsid w:val="00CB4806"/>
    <w:rsid w:val="00CB649D"/>
    <w:rsid w:val="00CE1D72"/>
    <w:rsid w:val="00CF6446"/>
    <w:rsid w:val="00D019A1"/>
    <w:rsid w:val="00D024F0"/>
    <w:rsid w:val="00D116CB"/>
    <w:rsid w:val="00D6389E"/>
    <w:rsid w:val="00D70DDD"/>
    <w:rsid w:val="00D8476D"/>
    <w:rsid w:val="00DA6162"/>
    <w:rsid w:val="00DD3C74"/>
    <w:rsid w:val="00DD43DB"/>
    <w:rsid w:val="00DE6311"/>
    <w:rsid w:val="00DE7D94"/>
    <w:rsid w:val="00DF7D87"/>
    <w:rsid w:val="00E05F7D"/>
    <w:rsid w:val="00E27A5B"/>
    <w:rsid w:val="00E644EA"/>
    <w:rsid w:val="00E72612"/>
    <w:rsid w:val="00E8153D"/>
    <w:rsid w:val="00E8245E"/>
    <w:rsid w:val="00EA0D60"/>
    <w:rsid w:val="00EA75A8"/>
    <w:rsid w:val="00EC023C"/>
    <w:rsid w:val="00EC1C14"/>
    <w:rsid w:val="00ED0A11"/>
    <w:rsid w:val="00EE055F"/>
    <w:rsid w:val="00EF2B2D"/>
    <w:rsid w:val="00F13179"/>
    <w:rsid w:val="00F259CF"/>
    <w:rsid w:val="00F34FBA"/>
    <w:rsid w:val="00FB6AD4"/>
    <w:rsid w:val="00FC21CC"/>
    <w:rsid w:val="00FF21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250C"/>
  <w15:chartTrackingRefBased/>
  <w15:docId w15:val="{68C1DFCF-2C55-4100-8C03-8210A077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4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644EA"/>
    <w:pPr>
      <w:tabs>
        <w:tab w:val="center" w:pos="4153"/>
        <w:tab w:val="right" w:pos="8306"/>
      </w:tabs>
      <w:spacing w:after="0" w:line="240" w:lineRule="auto"/>
    </w:pPr>
  </w:style>
  <w:style w:type="character" w:customStyle="1" w:styleId="Char">
    <w:name w:val="Υποσέλιδο Char"/>
    <w:basedOn w:val="a0"/>
    <w:link w:val="a3"/>
    <w:uiPriority w:val="99"/>
    <w:rsid w:val="00E644EA"/>
  </w:style>
  <w:style w:type="paragraph" w:styleId="a4">
    <w:name w:val="List Paragraph"/>
    <w:basedOn w:val="a"/>
    <w:uiPriority w:val="34"/>
    <w:qFormat/>
    <w:rsid w:val="00E644EA"/>
    <w:pPr>
      <w:ind w:left="720"/>
      <w:contextualSpacing/>
    </w:pPr>
  </w:style>
  <w:style w:type="paragraph" w:styleId="a5">
    <w:name w:val="header"/>
    <w:basedOn w:val="a"/>
    <w:link w:val="Char0"/>
    <w:uiPriority w:val="99"/>
    <w:unhideWhenUsed/>
    <w:rsid w:val="0015767A"/>
    <w:pPr>
      <w:tabs>
        <w:tab w:val="center" w:pos="4153"/>
        <w:tab w:val="right" w:pos="8306"/>
      </w:tabs>
      <w:spacing w:after="0" w:line="240" w:lineRule="auto"/>
    </w:pPr>
  </w:style>
  <w:style w:type="character" w:customStyle="1" w:styleId="Char0">
    <w:name w:val="Κεφαλίδα Char"/>
    <w:basedOn w:val="a0"/>
    <w:link w:val="a5"/>
    <w:uiPriority w:val="99"/>
    <w:rsid w:val="0015767A"/>
  </w:style>
  <w:style w:type="table" w:styleId="a6">
    <w:name w:val="Table Grid"/>
    <w:basedOn w:val="a1"/>
    <w:uiPriority w:val="39"/>
    <w:rsid w:val="0015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B07D6E"/>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B07D6E"/>
    <w:rPr>
      <w:rFonts w:ascii="Segoe UI" w:hAnsi="Segoe UI" w:cs="Segoe UI"/>
      <w:sz w:val="18"/>
      <w:szCs w:val="18"/>
    </w:rPr>
  </w:style>
  <w:style w:type="character" w:styleId="-">
    <w:name w:val="Hyperlink"/>
    <w:basedOn w:val="a0"/>
    <w:uiPriority w:val="99"/>
    <w:unhideWhenUsed/>
    <w:rsid w:val="00C24CDC"/>
    <w:rPr>
      <w:color w:val="0563C1" w:themeColor="hyperlink"/>
      <w:u w:val="single"/>
    </w:rPr>
  </w:style>
  <w:style w:type="character" w:styleId="a8">
    <w:name w:val="Unresolved Mention"/>
    <w:basedOn w:val="a0"/>
    <w:uiPriority w:val="99"/>
    <w:semiHidden/>
    <w:unhideWhenUsed/>
    <w:rsid w:val="00C24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sy@argostoli.gov.gr"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2159</Words>
  <Characters>11660</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Kentro Symvouleytikis 3</dc:creator>
  <cp:keywords/>
  <dc:description/>
  <cp:lastModifiedBy>gkontogi</cp:lastModifiedBy>
  <cp:revision>2</cp:revision>
  <cp:lastPrinted>2021-01-22T11:33:00Z</cp:lastPrinted>
  <dcterms:created xsi:type="dcterms:W3CDTF">2023-02-06T09:12:00Z</dcterms:created>
  <dcterms:modified xsi:type="dcterms:W3CDTF">2023-02-06T09:12:00Z</dcterms:modified>
</cp:coreProperties>
</file>